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1225F" w14:textId="77777777" w:rsidR="000D1F1F" w:rsidRDefault="00F312F2" w:rsidP="00BE54DC">
      <w:pPr>
        <w:spacing w:after="0" w:line="240" w:lineRule="auto"/>
        <w:jc w:val="center"/>
        <w:rPr>
          <w:b/>
          <w:sz w:val="26"/>
          <w:szCs w:val="26"/>
        </w:rPr>
      </w:pPr>
      <w:r w:rsidRPr="00BF0C22">
        <w:rPr>
          <w:b/>
          <w:sz w:val="26"/>
          <w:szCs w:val="26"/>
        </w:rPr>
        <w:t>BẢNG SO SÁNH</w:t>
      </w:r>
    </w:p>
    <w:p w14:paraId="01423A0B" w14:textId="77777777" w:rsidR="00BE54DC" w:rsidRDefault="00F312F2" w:rsidP="00BE54DC">
      <w:pPr>
        <w:spacing w:after="0" w:line="240" w:lineRule="auto"/>
        <w:jc w:val="center"/>
        <w:rPr>
          <w:b/>
          <w:sz w:val="26"/>
          <w:szCs w:val="26"/>
        </w:rPr>
      </w:pPr>
      <w:r w:rsidRPr="00BF0C22">
        <w:rPr>
          <w:b/>
          <w:sz w:val="26"/>
          <w:szCs w:val="26"/>
        </w:rPr>
        <w:t>Nghị quyết liên tịch số 72/2025/NQLT/UBTVQH15-CP-ĐCTUBTWMTTQVN của</w:t>
      </w:r>
      <w:r w:rsidR="00A172FA">
        <w:rPr>
          <w:b/>
          <w:sz w:val="26"/>
          <w:szCs w:val="26"/>
        </w:rPr>
        <w:t xml:space="preserve"> </w:t>
      </w:r>
      <w:r w:rsidR="00A172FA" w:rsidRPr="00A172FA">
        <w:rPr>
          <w:b/>
          <w:sz w:val="26"/>
          <w:szCs w:val="26"/>
        </w:rPr>
        <w:t>Ủy ban Thường vụ Quốc hội</w:t>
      </w:r>
      <w:r w:rsidR="00A172FA">
        <w:rPr>
          <w:b/>
          <w:sz w:val="26"/>
          <w:szCs w:val="26"/>
        </w:rPr>
        <w:t xml:space="preserve">, </w:t>
      </w:r>
      <w:r w:rsidRPr="00BF0C22">
        <w:rPr>
          <w:b/>
          <w:sz w:val="26"/>
          <w:szCs w:val="26"/>
        </w:rPr>
        <w:t>Chính phủ</w:t>
      </w:r>
      <w:r w:rsidR="00A172FA">
        <w:rPr>
          <w:b/>
          <w:sz w:val="26"/>
          <w:szCs w:val="26"/>
        </w:rPr>
        <w:t xml:space="preserve"> </w:t>
      </w:r>
    </w:p>
    <w:p w14:paraId="66B93ECF" w14:textId="728C0900" w:rsidR="00F312F2" w:rsidRPr="00BF0C22" w:rsidRDefault="00A172FA" w:rsidP="00BE54DC">
      <w:pPr>
        <w:spacing w:after="0" w:line="240" w:lineRule="auto"/>
        <w:jc w:val="center"/>
        <w:rPr>
          <w:b/>
          <w:sz w:val="26"/>
          <w:szCs w:val="26"/>
        </w:rPr>
      </w:pPr>
      <w:r>
        <w:rPr>
          <w:b/>
          <w:sz w:val="26"/>
          <w:szCs w:val="26"/>
        </w:rPr>
        <w:t>v</w:t>
      </w:r>
      <w:r w:rsidRPr="00A172FA">
        <w:rPr>
          <w:b/>
          <w:sz w:val="26"/>
          <w:szCs w:val="26"/>
        </w:rPr>
        <w:t>à</w:t>
      </w:r>
      <w:r w:rsidR="00BE54DC">
        <w:rPr>
          <w:b/>
          <w:sz w:val="26"/>
          <w:szCs w:val="26"/>
        </w:rPr>
        <w:t xml:space="preserve"> </w:t>
      </w:r>
      <w:r w:rsidR="00F312F2" w:rsidRPr="00BF0C22">
        <w:rPr>
          <w:b/>
          <w:sz w:val="26"/>
          <w:szCs w:val="26"/>
        </w:rPr>
        <w:t>Đoàn Chủ tịch Ủy ban Trung ương Mặt trận Tổ quốc Việt Nam</w:t>
      </w:r>
      <w:r w:rsidR="00834273">
        <w:rPr>
          <w:b/>
          <w:sz w:val="26"/>
          <w:szCs w:val="26"/>
        </w:rPr>
        <w:t xml:space="preserve"> </w:t>
      </w:r>
      <w:r w:rsidR="000D1F1F">
        <w:rPr>
          <w:b/>
          <w:sz w:val="26"/>
          <w:szCs w:val="26"/>
        </w:rPr>
        <w:t>q</w:t>
      </w:r>
      <w:r w:rsidR="00F312F2" w:rsidRPr="00BF0C22">
        <w:rPr>
          <w:b/>
          <w:sz w:val="26"/>
          <w:szCs w:val="26"/>
        </w:rPr>
        <w:t xml:space="preserve">uy định chi tiết việc tổ chức tiếp xúc cử tri của đại biểu Quốc hội và đại biểu Hội đồng nhân dân các cấp và dự thảo Nghị quyết </w:t>
      </w:r>
      <w:r w:rsidR="00A75A53">
        <w:rPr>
          <w:b/>
          <w:sz w:val="26"/>
          <w:szCs w:val="26"/>
        </w:rPr>
        <w:t>li</w:t>
      </w:r>
      <w:r w:rsidR="00A75A53" w:rsidRPr="00A75A53">
        <w:rPr>
          <w:b/>
          <w:sz w:val="26"/>
          <w:szCs w:val="26"/>
        </w:rPr>
        <w:t>ê</w:t>
      </w:r>
      <w:r w:rsidR="00A75A53">
        <w:rPr>
          <w:b/>
          <w:sz w:val="26"/>
          <w:szCs w:val="26"/>
        </w:rPr>
        <w:t>n t</w:t>
      </w:r>
      <w:r w:rsidR="00A75A53" w:rsidRPr="00A75A53">
        <w:rPr>
          <w:b/>
          <w:sz w:val="26"/>
          <w:szCs w:val="26"/>
        </w:rPr>
        <w:t>ịch</w:t>
      </w:r>
      <w:r w:rsidR="00A75A53">
        <w:rPr>
          <w:b/>
          <w:sz w:val="26"/>
          <w:szCs w:val="26"/>
        </w:rPr>
        <w:t xml:space="preserve"> </w:t>
      </w:r>
      <w:r w:rsidR="00F312F2" w:rsidRPr="00BF0C22">
        <w:rPr>
          <w:b/>
          <w:sz w:val="26"/>
          <w:szCs w:val="26"/>
        </w:rPr>
        <w:t>sửa đổi Nghị quyết liên tịch số 72</w:t>
      </w:r>
    </w:p>
    <w:p w14:paraId="6BAB67E2" w14:textId="77777777" w:rsidR="00F312F2" w:rsidRPr="00BF0C22" w:rsidRDefault="00F312F2" w:rsidP="00F312F2">
      <w:pPr>
        <w:spacing w:before="120" w:after="120" w:line="240" w:lineRule="auto"/>
        <w:rPr>
          <w:b/>
          <w:sz w:val="26"/>
          <w:szCs w:val="26"/>
        </w:rPr>
      </w:pPr>
      <w:r w:rsidRPr="00BF0C22">
        <w:rPr>
          <w:b/>
          <w:sz w:val="26"/>
          <w:szCs w:val="26"/>
          <w:u w:val="single"/>
        </w:rPr>
        <w:t>Lưu ý</w:t>
      </w:r>
      <w:r w:rsidRPr="00BF0C22">
        <w:rPr>
          <w:b/>
          <w:sz w:val="26"/>
          <w:szCs w:val="26"/>
        </w:rPr>
        <w:t xml:space="preserve">: </w:t>
      </w:r>
    </w:p>
    <w:p w14:paraId="29BD3D64" w14:textId="77777777" w:rsidR="00F312F2" w:rsidRPr="00BF0C22" w:rsidRDefault="00F312F2" w:rsidP="00F312F2">
      <w:pPr>
        <w:spacing w:before="120" w:after="120" w:line="240" w:lineRule="auto"/>
        <w:rPr>
          <w:strike/>
          <w:sz w:val="26"/>
          <w:szCs w:val="26"/>
        </w:rPr>
      </w:pPr>
      <w:r w:rsidRPr="00BF0C22">
        <w:rPr>
          <w:sz w:val="26"/>
          <w:szCs w:val="26"/>
        </w:rPr>
        <w:t xml:space="preserve">(1) Nội dung tại Nghị quyết liên tịch số 72 được </w:t>
      </w:r>
      <w:r w:rsidRPr="00BF0C22">
        <w:rPr>
          <w:strike/>
          <w:sz w:val="26"/>
          <w:szCs w:val="26"/>
        </w:rPr>
        <w:t>lược bỏ</w:t>
      </w:r>
      <w:r w:rsidRPr="00BF0C22">
        <w:rPr>
          <w:sz w:val="26"/>
          <w:szCs w:val="26"/>
        </w:rPr>
        <w:t xml:space="preserve"> </w:t>
      </w:r>
      <w:r w:rsidRPr="00BF0C22">
        <w:rPr>
          <w:bCs/>
          <w:sz w:val="26"/>
          <w:szCs w:val="26"/>
        </w:rPr>
        <w:t>tại Bản dự thảo</w:t>
      </w:r>
      <w:r w:rsidRPr="00BF0C22">
        <w:rPr>
          <w:sz w:val="26"/>
          <w:szCs w:val="26"/>
        </w:rPr>
        <w:t xml:space="preserve">: Định dạng chữ </w:t>
      </w:r>
      <w:r w:rsidRPr="00BF0C22">
        <w:rPr>
          <w:strike/>
          <w:sz w:val="26"/>
          <w:szCs w:val="26"/>
        </w:rPr>
        <w:t>gạch giữa</w:t>
      </w:r>
    </w:p>
    <w:p w14:paraId="5BE8FB92" w14:textId="77777777" w:rsidR="00F312F2" w:rsidRPr="00BF0C22" w:rsidRDefault="00F312F2" w:rsidP="00F312F2">
      <w:pPr>
        <w:spacing w:before="120" w:after="120" w:line="240" w:lineRule="auto"/>
        <w:rPr>
          <w:bCs/>
          <w:sz w:val="26"/>
          <w:szCs w:val="26"/>
        </w:rPr>
      </w:pPr>
      <w:r w:rsidRPr="00BF0C22">
        <w:rPr>
          <w:bCs/>
          <w:sz w:val="26"/>
          <w:szCs w:val="26"/>
        </w:rPr>
        <w:t>(2)</w:t>
      </w:r>
      <w:r w:rsidRPr="00BF0C22">
        <w:rPr>
          <w:b/>
          <w:sz w:val="26"/>
          <w:szCs w:val="26"/>
        </w:rPr>
        <w:t xml:space="preserve"> </w:t>
      </w:r>
      <w:r w:rsidRPr="00BF0C22">
        <w:rPr>
          <w:bCs/>
          <w:sz w:val="26"/>
          <w:szCs w:val="26"/>
        </w:rPr>
        <w:t xml:space="preserve">Nội dung </w:t>
      </w:r>
      <w:r w:rsidRPr="00BF0C22">
        <w:rPr>
          <w:b/>
          <w:bCs/>
          <w:i/>
          <w:sz w:val="26"/>
          <w:szCs w:val="26"/>
        </w:rPr>
        <w:t>điều chỉnh, sửa đổi</w:t>
      </w:r>
      <w:r w:rsidRPr="00BF0C22">
        <w:rPr>
          <w:bCs/>
          <w:sz w:val="26"/>
          <w:szCs w:val="26"/>
        </w:rPr>
        <w:t xml:space="preserve"> </w:t>
      </w:r>
      <w:bookmarkStart w:id="0" w:name="_Hlk159398623"/>
      <w:r w:rsidRPr="00BF0C22">
        <w:rPr>
          <w:bCs/>
          <w:sz w:val="26"/>
          <w:szCs w:val="26"/>
        </w:rPr>
        <w:t>tại Bản dự thảo</w:t>
      </w:r>
      <w:bookmarkEnd w:id="0"/>
      <w:r w:rsidRPr="00BF0C22">
        <w:rPr>
          <w:bCs/>
          <w:sz w:val="26"/>
          <w:szCs w:val="26"/>
        </w:rPr>
        <w:t xml:space="preserve">: Định dạng chữ </w:t>
      </w:r>
      <w:r w:rsidR="0017691E" w:rsidRPr="00BF0C22">
        <w:rPr>
          <w:b/>
          <w:bCs/>
          <w:i/>
          <w:sz w:val="26"/>
          <w:szCs w:val="26"/>
        </w:rPr>
        <w:t>in nghiêng, đậm</w:t>
      </w:r>
    </w:p>
    <w:p w14:paraId="1407EC81" w14:textId="5B22A74D" w:rsidR="00006D2B" w:rsidRPr="00BF0C22" w:rsidRDefault="00006D2B" w:rsidP="00006D2B">
      <w:pPr>
        <w:spacing w:before="120" w:after="120" w:line="240" w:lineRule="auto"/>
        <w:rPr>
          <w:bCs/>
          <w:sz w:val="26"/>
          <w:szCs w:val="26"/>
        </w:rPr>
      </w:pPr>
      <w:r w:rsidRPr="00BF0C22">
        <w:rPr>
          <w:bCs/>
          <w:sz w:val="26"/>
          <w:szCs w:val="26"/>
        </w:rPr>
        <w:t xml:space="preserve">(3) Nội dung </w:t>
      </w:r>
      <w:r w:rsidR="00B21C5C" w:rsidRPr="00BF0C22">
        <w:rPr>
          <w:bCs/>
          <w:i/>
          <w:sz w:val="26"/>
          <w:szCs w:val="26"/>
          <w:u w:val="single"/>
        </w:rPr>
        <w:t>thêm mới</w:t>
      </w:r>
      <w:r w:rsidRPr="00BF0C22">
        <w:rPr>
          <w:bCs/>
          <w:sz w:val="26"/>
          <w:szCs w:val="26"/>
        </w:rPr>
        <w:t xml:space="preserve"> tại Bản dự thảo: Định dạng chữ </w:t>
      </w:r>
      <w:r w:rsidRPr="00BF0C22">
        <w:rPr>
          <w:bCs/>
          <w:i/>
          <w:sz w:val="26"/>
          <w:szCs w:val="26"/>
          <w:u w:val="single"/>
        </w:rPr>
        <w:t xml:space="preserve">in nghiêng, </w:t>
      </w:r>
      <w:r w:rsidR="00B21C5C" w:rsidRPr="00BF0C22">
        <w:rPr>
          <w:bCs/>
          <w:i/>
          <w:sz w:val="26"/>
          <w:szCs w:val="26"/>
          <w:u w:val="single"/>
        </w:rPr>
        <w:t>gạch dưới</w:t>
      </w:r>
    </w:p>
    <w:p w14:paraId="0F08C9E3" w14:textId="77777777" w:rsidR="00F312F2" w:rsidRPr="00BF0C22" w:rsidRDefault="00F312F2" w:rsidP="00F312F2">
      <w:pPr>
        <w:spacing w:before="120" w:after="120" w:line="240" w:lineRule="auto"/>
        <w:rPr>
          <w:b/>
          <w:bCs/>
          <w:i/>
          <w:sz w:val="26"/>
          <w:szCs w:val="26"/>
        </w:rPr>
      </w:pPr>
    </w:p>
    <w:tbl>
      <w:tblPr>
        <w:tblW w:w="51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3823"/>
        <w:gridCol w:w="3823"/>
        <w:gridCol w:w="3823"/>
      </w:tblGrid>
      <w:tr w:rsidR="00412ABA" w:rsidRPr="00BF0C22" w14:paraId="1E51142E" w14:textId="77777777" w:rsidTr="00E007A0">
        <w:trPr>
          <w:trHeight w:val="20"/>
          <w:tblHeader/>
          <w:jc w:val="center"/>
        </w:trPr>
        <w:tc>
          <w:tcPr>
            <w:tcW w:w="1250" w:type="pct"/>
            <w:shd w:val="clear" w:color="auto" w:fill="auto"/>
            <w:vAlign w:val="center"/>
          </w:tcPr>
          <w:p w14:paraId="5F35C5B5" w14:textId="77777777" w:rsidR="00CB24D8" w:rsidRPr="00BF0C22" w:rsidRDefault="00CB24D8" w:rsidP="00B96B43">
            <w:pPr>
              <w:widowControl w:val="0"/>
              <w:spacing w:before="120" w:after="120" w:line="240" w:lineRule="auto"/>
              <w:jc w:val="center"/>
              <w:rPr>
                <w:b/>
                <w:bCs/>
                <w:sz w:val="26"/>
                <w:szCs w:val="26"/>
                <w:lang w:val="vi-VN"/>
              </w:rPr>
            </w:pPr>
            <w:bookmarkStart w:id="1" w:name="_Hlk159337247"/>
            <w:r w:rsidRPr="00BF0C22">
              <w:rPr>
                <w:b/>
                <w:bCs/>
                <w:sz w:val="26"/>
                <w:szCs w:val="26"/>
              </w:rPr>
              <w:t>Nghị quyết liên tịch số 72</w:t>
            </w:r>
          </w:p>
        </w:tc>
        <w:tc>
          <w:tcPr>
            <w:tcW w:w="1250" w:type="pct"/>
            <w:vAlign w:val="center"/>
          </w:tcPr>
          <w:p w14:paraId="2CEE8C18" w14:textId="3A716BBA" w:rsidR="00CB24D8" w:rsidRPr="00BF0C22" w:rsidRDefault="00CB24D8" w:rsidP="00B96B43">
            <w:pPr>
              <w:widowControl w:val="0"/>
              <w:spacing w:after="0" w:line="240" w:lineRule="auto"/>
              <w:jc w:val="center"/>
              <w:rPr>
                <w:b/>
                <w:sz w:val="26"/>
                <w:szCs w:val="26"/>
                <w:lang w:val="vi-VN"/>
              </w:rPr>
            </w:pPr>
            <w:r w:rsidRPr="00BF0C22">
              <w:rPr>
                <w:b/>
                <w:sz w:val="26"/>
                <w:szCs w:val="26"/>
                <w:lang w:val="vi-VN"/>
              </w:rPr>
              <w:t>Dự thảo Nghị quyết liên tịch sửa đổi</w:t>
            </w:r>
          </w:p>
        </w:tc>
        <w:tc>
          <w:tcPr>
            <w:tcW w:w="1250" w:type="pct"/>
            <w:vAlign w:val="center"/>
          </w:tcPr>
          <w:p w14:paraId="5681384E" w14:textId="2C3E8A2D" w:rsidR="006C699B" w:rsidRPr="00BF0C22" w:rsidRDefault="00CB24D8" w:rsidP="00B96B43">
            <w:pPr>
              <w:widowControl w:val="0"/>
              <w:spacing w:before="120" w:after="120" w:line="240" w:lineRule="auto"/>
              <w:jc w:val="center"/>
              <w:rPr>
                <w:b/>
                <w:sz w:val="26"/>
                <w:szCs w:val="26"/>
              </w:rPr>
            </w:pPr>
            <w:r w:rsidRPr="00BF0C22">
              <w:rPr>
                <w:b/>
                <w:sz w:val="26"/>
                <w:szCs w:val="26"/>
              </w:rPr>
              <w:t>Căn cứ/Lý do</w:t>
            </w:r>
          </w:p>
          <w:p w14:paraId="3659DC08" w14:textId="76479E63" w:rsidR="00CB24D8" w:rsidRPr="00BF0C22" w:rsidRDefault="00CB24D8" w:rsidP="00B96B43">
            <w:pPr>
              <w:widowControl w:val="0"/>
              <w:spacing w:before="120" w:after="120" w:line="240" w:lineRule="auto"/>
              <w:jc w:val="center"/>
              <w:rPr>
                <w:b/>
                <w:sz w:val="26"/>
                <w:szCs w:val="26"/>
              </w:rPr>
            </w:pPr>
            <w:r w:rsidRPr="00BF0C22">
              <w:rPr>
                <w:b/>
                <w:sz w:val="26"/>
                <w:szCs w:val="26"/>
              </w:rPr>
              <w:t xml:space="preserve">đề </w:t>
            </w:r>
            <w:r w:rsidR="00842910" w:rsidRPr="00BF0C22">
              <w:rPr>
                <w:b/>
                <w:sz w:val="26"/>
                <w:szCs w:val="26"/>
              </w:rPr>
              <w:t>xuất</w:t>
            </w:r>
          </w:p>
          <w:p w14:paraId="305AF4A0" w14:textId="77777777" w:rsidR="00BB2D58" w:rsidRPr="00BF0C22" w:rsidRDefault="00BB2D58" w:rsidP="00B96B43">
            <w:pPr>
              <w:widowControl w:val="0"/>
              <w:spacing w:before="120" w:after="120" w:line="240" w:lineRule="auto"/>
              <w:jc w:val="center"/>
              <w:rPr>
                <w:i/>
                <w:sz w:val="26"/>
                <w:szCs w:val="26"/>
              </w:rPr>
            </w:pPr>
            <w:r w:rsidRPr="00BF0C22">
              <w:rPr>
                <w:i/>
                <w:sz w:val="26"/>
                <w:szCs w:val="26"/>
              </w:rPr>
              <w:t>(đối chiếu</w:t>
            </w:r>
            <w:r w:rsidR="009366DC" w:rsidRPr="00BF0C22">
              <w:rPr>
                <w:i/>
                <w:sz w:val="26"/>
                <w:szCs w:val="26"/>
              </w:rPr>
              <w:t>, dẫn chứng</w:t>
            </w:r>
            <w:r w:rsidR="000C3E64" w:rsidRPr="00BF0C22">
              <w:rPr>
                <w:i/>
                <w:sz w:val="26"/>
                <w:szCs w:val="26"/>
              </w:rPr>
              <w:t xml:space="preserve"> cụ thể</w:t>
            </w:r>
            <w:r w:rsidRPr="00BF0C22">
              <w:rPr>
                <w:i/>
                <w:sz w:val="26"/>
                <w:szCs w:val="26"/>
              </w:rPr>
              <w:t xml:space="preserve"> với quy định, văn bản rà soát</w:t>
            </w:r>
            <w:r w:rsidR="00006D2B" w:rsidRPr="00BF0C22">
              <w:rPr>
                <w:i/>
                <w:sz w:val="26"/>
                <w:szCs w:val="26"/>
              </w:rPr>
              <w:t>, kiến nghị</w:t>
            </w:r>
            <w:r w:rsidRPr="00BF0C22">
              <w:rPr>
                <w:i/>
                <w:sz w:val="26"/>
                <w:szCs w:val="26"/>
              </w:rPr>
              <w:t xml:space="preserve"> nào…)</w:t>
            </w:r>
          </w:p>
        </w:tc>
        <w:tc>
          <w:tcPr>
            <w:tcW w:w="1250" w:type="pct"/>
            <w:shd w:val="clear" w:color="auto" w:fill="auto"/>
            <w:vAlign w:val="center"/>
          </w:tcPr>
          <w:p w14:paraId="2C67702C" w14:textId="77777777" w:rsidR="00CB24D8" w:rsidRPr="00BF0C22" w:rsidRDefault="00CB24D8" w:rsidP="00B96B43">
            <w:pPr>
              <w:widowControl w:val="0"/>
              <w:spacing w:before="120" w:after="120" w:line="240" w:lineRule="auto"/>
              <w:jc w:val="center"/>
              <w:rPr>
                <w:b/>
                <w:sz w:val="26"/>
                <w:szCs w:val="26"/>
              </w:rPr>
            </w:pPr>
            <w:r w:rsidRPr="00BF0C22">
              <w:rPr>
                <w:b/>
                <w:sz w:val="26"/>
                <w:szCs w:val="26"/>
              </w:rPr>
              <w:t>Ghi chú</w:t>
            </w:r>
          </w:p>
          <w:p w14:paraId="17471DDB" w14:textId="77777777" w:rsidR="00CB24D8" w:rsidRPr="00BF0C22" w:rsidRDefault="00CB24D8" w:rsidP="00B96B43">
            <w:pPr>
              <w:widowControl w:val="0"/>
              <w:spacing w:before="120" w:after="120" w:line="240" w:lineRule="auto"/>
              <w:jc w:val="center"/>
              <w:rPr>
                <w:b/>
                <w:bCs/>
                <w:sz w:val="26"/>
                <w:szCs w:val="26"/>
                <w:lang w:val="nl-NL"/>
              </w:rPr>
            </w:pPr>
          </w:p>
        </w:tc>
      </w:tr>
      <w:tr w:rsidR="00412ABA" w:rsidRPr="00BF0C22" w14:paraId="7899BD67" w14:textId="77777777" w:rsidTr="00E007A0">
        <w:trPr>
          <w:trHeight w:val="20"/>
          <w:jc w:val="center"/>
        </w:trPr>
        <w:tc>
          <w:tcPr>
            <w:tcW w:w="1250" w:type="pct"/>
            <w:shd w:val="clear" w:color="auto" w:fill="auto"/>
            <w:vAlign w:val="center"/>
          </w:tcPr>
          <w:p w14:paraId="277FF657" w14:textId="77777777" w:rsidR="002A6236" w:rsidRPr="00BF0C22" w:rsidRDefault="002A6236" w:rsidP="003B4A49">
            <w:pPr>
              <w:widowControl w:val="0"/>
              <w:spacing w:before="120" w:after="120" w:line="240" w:lineRule="auto"/>
              <w:jc w:val="center"/>
              <w:rPr>
                <w:b/>
                <w:bCs/>
                <w:sz w:val="26"/>
                <w:szCs w:val="26"/>
              </w:rPr>
            </w:pPr>
            <w:r w:rsidRPr="00BF0C22">
              <w:rPr>
                <w:b/>
                <w:bCs/>
                <w:sz w:val="26"/>
                <w:szCs w:val="26"/>
              </w:rPr>
              <w:t>Căn cứ ban hành</w:t>
            </w:r>
          </w:p>
        </w:tc>
        <w:tc>
          <w:tcPr>
            <w:tcW w:w="1250" w:type="pct"/>
            <w:shd w:val="clear" w:color="auto" w:fill="auto"/>
            <w:vAlign w:val="center"/>
          </w:tcPr>
          <w:p w14:paraId="731A21F9" w14:textId="77777777" w:rsidR="002A6236" w:rsidRPr="00BF0C22" w:rsidRDefault="002A6236" w:rsidP="003B4A49">
            <w:pPr>
              <w:widowControl w:val="0"/>
              <w:spacing w:after="0" w:line="240" w:lineRule="auto"/>
              <w:jc w:val="center"/>
              <w:rPr>
                <w:b/>
                <w:bCs/>
                <w:sz w:val="26"/>
                <w:szCs w:val="26"/>
              </w:rPr>
            </w:pPr>
          </w:p>
        </w:tc>
        <w:tc>
          <w:tcPr>
            <w:tcW w:w="1250" w:type="pct"/>
            <w:vAlign w:val="center"/>
          </w:tcPr>
          <w:p w14:paraId="4C963A67" w14:textId="77777777" w:rsidR="002A6236" w:rsidRPr="00BF0C22" w:rsidRDefault="002A6236" w:rsidP="004B09DC">
            <w:pPr>
              <w:widowControl w:val="0"/>
              <w:spacing w:before="120" w:after="120" w:line="240" w:lineRule="auto"/>
              <w:rPr>
                <w:sz w:val="26"/>
                <w:szCs w:val="26"/>
                <w:u w:val="single"/>
              </w:rPr>
            </w:pPr>
          </w:p>
        </w:tc>
        <w:tc>
          <w:tcPr>
            <w:tcW w:w="1250" w:type="pct"/>
            <w:shd w:val="clear" w:color="auto" w:fill="auto"/>
            <w:vAlign w:val="center"/>
          </w:tcPr>
          <w:p w14:paraId="3A4B5F74" w14:textId="77777777" w:rsidR="002A6236" w:rsidRPr="00BF0C22" w:rsidRDefault="002A6236" w:rsidP="003B4A49">
            <w:pPr>
              <w:widowControl w:val="0"/>
              <w:spacing w:before="120" w:after="120" w:line="240" w:lineRule="auto"/>
              <w:rPr>
                <w:sz w:val="26"/>
                <w:szCs w:val="26"/>
              </w:rPr>
            </w:pPr>
          </w:p>
        </w:tc>
      </w:tr>
      <w:tr w:rsidR="00995A1D" w:rsidRPr="00BF0C22" w14:paraId="0856B2E3" w14:textId="77777777" w:rsidTr="00E007A0">
        <w:trPr>
          <w:trHeight w:val="20"/>
          <w:jc w:val="center"/>
        </w:trPr>
        <w:tc>
          <w:tcPr>
            <w:tcW w:w="1250" w:type="pct"/>
            <w:shd w:val="clear" w:color="auto" w:fill="auto"/>
            <w:vAlign w:val="center"/>
          </w:tcPr>
          <w:p w14:paraId="3D041792" w14:textId="77777777" w:rsidR="00995A1D" w:rsidRPr="00BF0C22" w:rsidRDefault="00995A1D" w:rsidP="00995A1D">
            <w:pPr>
              <w:spacing w:after="0" w:line="234" w:lineRule="atLeast"/>
              <w:rPr>
                <w:rFonts w:eastAsia="Times New Roman"/>
                <w:sz w:val="26"/>
                <w:szCs w:val="26"/>
                <w:lang w:eastAsia="en-GB"/>
              </w:rPr>
            </w:pPr>
            <w:r w:rsidRPr="00BF0C22">
              <w:rPr>
                <w:rFonts w:eastAsia="Times New Roman"/>
                <w:i/>
                <w:iCs/>
                <w:sz w:val="26"/>
                <w:szCs w:val="26"/>
                <w:lang w:eastAsia="en-GB"/>
              </w:rPr>
              <w:t>Căn cứ </w:t>
            </w:r>
            <w:bookmarkStart w:id="2" w:name="tvpllink_khhhnejlqt"/>
            <w:r w:rsidRPr="00BF0C22">
              <w:rPr>
                <w:rFonts w:eastAsia="Times New Roman"/>
                <w:i/>
                <w:iCs/>
                <w:sz w:val="26"/>
                <w:szCs w:val="26"/>
                <w:lang w:eastAsia="en-GB"/>
              </w:rPr>
              <w:fldChar w:fldCharType="begin"/>
            </w:r>
            <w:r w:rsidRPr="00BF0C22">
              <w:rPr>
                <w:rFonts w:eastAsia="Times New Roman"/>
                <w:i/>
                <w:iCs/>
                <w:sz w:val="26"/>
                <w:szCs w:val="26"/>
                <w:lang w:eastAsia="en-GB"/>
              </w:rPr>
              <w:instrText xml:space="preserve"> HYPERLINK "https://thuvienphapluat.vn/van-ban/Bo-may-hanh-chinh/Hien-phap-nam-2013-215627.aspx" \t "_blank" </w:instrText>
            </w:r>
            <w:r w:rsidRPr="00BF0C22">
              <w:rPr>
                <w:rFonts w:eastAsia="Times New Roman"/>
                <w:i/>
                <w:iCs/>
                <w:sz w:val="26"/>
                <w:szCs w:val="26"/>
                <w:lang w:eastAsia="en-GB"/>
              </w:rPr>
              <w:fldChar w:fldCharType="separate"/>
            </w:r>
            <w:r w:rsidRPr="00BF0C22">
              <w:rPr>
                <w:rFonts w:eastAsia="Times New Roman"/>
                <w:i/>
                <w:iCs/>
                <w:sz w:val="26"/>
                <w:szCs w:val="26"/>
                <w:lang w:eastAsia="en-GB"/>
              </w:rPr>
              <w:t>Hiến pháp nước Cộng hòa xã hội chủ nghĩa Việt Nam</w:t>
            </w:r>
            <w:r w:rsidRPr="00BF0C22">
              <w:rPr>
                <w:rFonts w:eastAsia="Times New Roman"/>
                <w:i/>
                <w:iCs/>
                <w:sz w:val="26"/>
                <w:szCs w:val="26"/>
                <w:lang w:eastAsia="en-GB"/>
              </w:rPr>
              <w:fldChar w:fldCharType="end"/>
            </w:r>
            <w:bookmarkEnd w:id="2"/>
            <w:r w:rsidRPr="00BF0C22">
              <w:rPr>
                <w:rFonts w:eastAsia="Times New Roman"/>
                <w:i/>
                <w:iCs/>
                <w:sz w:val="26"/>
                <w:szCs w:val="26"/>
                <w:lang w:eastAsia="en-GB"/>
              </w:rPr>
              <w:t>;</w:t>
            </w:r>
          </w:p>
          <w:p w14:paraId="61091F51" w14:textId="77777777" w:rsidR="00995A1D" w:rsidRPr="00BF0C22" w:rsidRDefault="00995A1D" w:rsidP="002F03E1">
            <w:pPr>
              <w:spacing w:after="0" w:line="234" w:lineRule="atLeast"/>
              <w:rPr>
                <w:rFonts w:eastAsia="Times New Roman"/>
                <w:i/>
                <w:iCs/>
                <w:sz w:val="26"/>
                <w:szCs w:val="26"/>
                <w:lang w:eastAsia="en-GB"/>
              </w:rPr>
            </w:pPr>
          </w:p>
        </w:tc>
        <w:tc>
          <w:tcPr>
            <w:tcW w:w="1250" w:type="pct"/>
            <w:shd w:val="clear" w:color="auto" w:fill="auto"/>
            <w:vAlign w:val="center"/>
          </w:tcPr>
          <w:p w14:paraId="36035A1E" w14:textId="77777777" w:rsidR="00995A1D" w:rsidRPr="00BF0C22" w:rsidRDefault="00995A1D" w:rsidP="002F03E1">
            <w:pPr>
              <w:spacing w:after="0" w:line="234" w:lineRule="atLeast"/>
              <w:rPr>
                <w:rFonts w:eastAsia="Times New Roman"/>
                <w:i/>
                <w:iCs/>
                <w:sz w:val="26"/>
                <w:szCs w:val="26"/>
                <w:lang w:eastAsia="en-GB"/>
              </w:rPr>
            </w:pPr>
            <w:r w:rsidRPr="00BF0C22">
              <w:rPr>
                <w:rFonts w:eastAsia="Times New Roman"/>
                <w:i/>
                <w:iCs/>
                <w:sz w:val="26"/>
                <w:szCs w:val="26"/>
                <w:lang w:eastAsia="en-GB"/>
              </w:rPr>
              <w:t>Căn cứ </w:t>
            </w:r>
            <w:hyperlink r:id="rId7" w:tgtFrame="_blank" w:history="1">
              <w:r w:rsidRPr="00BF0C22">
                <w:rPr>
                  <w:rFonts w:eastAsia="Times New Roman"/>
                  <w:i/>
                  <w:iCs/>
                  <w:sz w:val="26"/>
                  <w:szCs w:val="26"/>
                  <w:lang w:eastAsia="en-GB"/>
                </w:rPr>
                <w:t>Hiến pháp nước Cộng hòa xã hội chủ nghĩa Việt Nam</w:t>
              </w:r>
            </w:hyperlink>
            <w:r w:rsidRPr="00BF0C22">
              <w:rPr>
                <w:rFonts w:eastAsia="Times New Roman"/>
                <w:i/>
                <w:iCs/>
                <w:sz w:val="26"/>
                <w:szCs w:val="26"/>
                <w:lang w:eastAsia="en-GB"/>
              </w:rPr>
              <w:t xml:space="preserve"> </w:t>
            </w:r>
            <w:r w:rsidRPr="00BF0C22">
              <w:rPr>
                <w:rFonts w:eastAsia="Times New Roman"/>
                <w:b/>
                <w:i/>
                <w:iCs/>
                <w:sz w:val="26"/>
                <w:szCs w:val="26"/>
                <w:lang w:eastAsia="en-GB"/>
              </w:rPr>
              <w:t>đ</w:t>
            </w:r>
            <w:r w:rsidRPr="00BF0C22">
              <w:rPr>
                <w:b/>
                <w:i/>
                <w:iCs/>
                <w:sz w:val="26"/>
                <w:szCs w:val="26"/>
                <w:shd w:val="clear" w:color="auto" w:fill="FFFFFF"/>
              </w:rPr>
              <w:t>ã được sửa đổi, bổ sung một số điều theo Nghị quyết số </w:t>
            </w:r>
            <w:bookmarkStart w:id="3" w:name="tvpllink_cpjxhzionh"/>
            <w:r w:rsidRPr="00BF0C22">
              <w:rPr>
                <w:b/>
                <w:i/>
                <w:iCs/>
                <w:sz w:val="26"/>
                <w:szCs w:val="26"/>
                <w:shd w:val="clear" w:color="auto" w:fill="FFFFFF"/>
              </w:rPr>
              <w:fldChar w:fldCharType="begin"/>
            </w:r>
            <w:r w:rsidRPr="00BF0C22">
              <w:rPr>
                <w:b/>
                <w:i/>
                <w:iCs/>
                <w:sz w:val="26"/>
                <w:szCs w:val="26"/>
                <w:shd w:val="clear" w:color="auto" w:fill="FFFFFF"/>
              </w:rPr>
              <w:instrText xml:space="preserve"> HYPERLINK "https://thuvienphapluat.vn/van-ban/Bo-may-hanh-chinh/Nghi-quyet-203-2025-QH15-sua-doi-Hien-phap-nuoc-Cong-hoa-xa-hoi-chu-nghia-Viet-Nam-655275.aspx" \t "_blank" </w:instrText>
            </w:r>
            <w:r w:rsidRPr="00BF0C22">
              <w:rPr>
                <w:b/>
                <w:i/>
                <w:iCs/>
                <w:sz w:val="26"/>
                <w:szCs w:val="26"/>
                <w:shd w:val="clear" w:color="auto" w:fill="FFFFFF"/>
              </w:rPr>
              <w:fldChar w:fldCharType="separate"/>
            </w:r>
            <w:r w:rsidRPr="00BF0C22">
              <w:rPr>
                <w:rStyle w:val="Hyperlink"/>
                <w:b/>
                <w:i/>
                <w:iCs/>
                <w:color w:val="auto"/>
                <w:sz w:val="26"/>
                <w:szCs w:val="26"/>
                <w:u w:val="none"/>
                <w:shd w:val="clear" w:color="auto" w:fill="FFFFFF"/>
              </w:rPr>
              <w:t>203/2025/QH15</w:t>
            </w:r>
            <w:r w:rsidRPr="00BF0C22">
              <w:rPr>
                <w:b/>
                <w:i/>
                <w:iCs/>
                <w:sz w:val="26"/>
                <w:szCs w:val="26"/>
                <w:shd w:val="clear" w:color="auto" w:fill="FFFFFF"/>
              </w:rPr>
              <w:fldChar w:fldCharType="end"/>
            </w:r>
            <w:bookmarkEnd w:id="3"/>
            <w:r w:rsidRPr="00BF0C22">
              <w:rPr>
                <w:rFonts w:eastAsia="Times New Roman"/>
                <w:i/>
                <w:iCs/>
                <w:sz w:val="26"/>
                <w:szCs w:val="26"/>
                <w:lang w:eastAsia="en-GB"/>
              </w:rPr>
              <w:t>;</w:t>
            </w:r>
          </w:p>
        </w:tc>
        <w:tc>
          <w:tcPr>
            <w:tcW w:w="1250" w:type="pct"/>
            <w:vAlign w:val="center"/>
          </w:tcPr>
          <w:p w14:paraId="39A4F5C2" w14:textId="77777777" w:rsidR="00995A1D" w:rsidRPr="00BF0C22" w:rsidRDefault="00995A1D" w:rsidP="004B09DC">
            <w:pPr>
              <w:pStyle w:val="Heading2"/>
              <w:shd w:val="clear" w:color="auto" w:fill="FFFFFF"/>
              <w:spacing w:before="150" w:after="150"/>
              <w:rPr>
                <w:rFonts w:ascii="Times New Roman" w:eastAsia="Times New Roman" w:hAnsi="Times New Roman" w:cs="Times New Roman"/>
                <w:bCs/>
                <w:color w:val="auto"/>
                <w:lang w:val="en-GB" w:eastAsia="en-GB"/>
              </w:rPr>
            </w:pPr>
            <w:r w:rsidRPr="00BF0C22">
              <w:rPr>
                <w:rFonts w:ascii="Times New Roman" w:hAnsi="Times New Roman" w:cs="Times New Roman"/>
                <w:color w:val="auto"/>
              </w:rPr>
              <w:t xml:space="preserve">Ngày 16/6/2025, </w:t>
            </w:r>
            <w:r w:rsidRPr="00BF0C22">
              <w:rPr>
                <w:rFonts w:ascii="Times New Roman" w:eastAsia="Times New Roman" w:hAnsi="Times New Roman" w:cs="Times New Roman"/>
                <w:bCs/>
                <w:color w:val="auto"/>
                <w:lang w:val="en-GB" w:eastAsia="en-GB"/>
              </w:rPr>
              <w:t>Quốc hội đã thông qua Nghị quyết 203/2025/QH15 sửa đổi, bổ sung một số điều của </w:t>
            </w:r>
            <w:hyperlink r:id="rId8" w:tgtFrame="_blank" w:history="1">
              <w:r w:rsidRPr="00BF0C22">
                <w:rPr>
                  <w:rFonts w:ascii="Times New Roman" w:eastAsia="Times New Roman" w:hAnsi="Times New Roman" w:cs="Times New Roman"/>
                  <w:bCs/>
                  <w:color w:val="auto"/>
                  <w:lang w:val="en-GB" w:eastAsia="en-GB"/>
                </w:rPr>
                <w:t>Hiến pháp</w:t>
              </w:r>
            </w:hyperlink>
            <w:r w:rsidRPr="00BF0C22">
              <w:rPr>
                <w:rFonts w:ascii="Times New Roman" w:eastAsia="Times New Roman" w:hAnsi="Times New Roman" w:cs="Times New Roman"/>
                <w:bCs/>
                <w:color w:val="auto"/>
                <w:lang w:val="en-GB" w:eastAsia="en-GB"/>
              </w:rPr>
              <w:t>.</w:t>
            </w:r>
          </w:p>
        </w:tc>
        <w:tc>
          <w:tcPr>
            <w:tcW w:w="1250" w:type="pct"/>
            <w:shd w:val="clear" w:color="auto" w:fill="auto"/>
            <w:vAlign w:val="center"/>
          </w:tcPr>
          <w:p w14:paraId="0874EA8C" w14:textId="77777777" w:rsidR="00995A1D" w:rsidRPr="00BF0C22" w:rsidRDefault="00995A1D" w:rsidP="002F03E1">
            <w:pPr>
              <w:widowControl w:val="0"/>
              <w:spacing w:before="120" w:after="120" w:line="240" w:lineRule="auto"/>
              <w:rPr>
                <w:sz w:val="26"/>
                <w:szCs w:val="26"/>
              </w:rPr>
            </w:pPr>
          </w:p>
        </w:tc>
      </w:tr>
      <w:tr w:rsidR="00995A1D" w:rsidRPr="00BF0C22" w14:paraId="0EDD0BA8" w14:textId="77777777" w:rsidTr="00E007A0">
        <w:trPr>
          <w:trHeight w:val="20"/>
          <w:jc w:val="center"/>
        </w:trPr>
        <w:tc>
          <w:tcPr>
            <w:tcW w:w="1250" w:type="pct"/>
            <w:shd w:val="clear" w:color="auto" w:fill="auto"/>
            <w:vAlign w:val="center"/>
          </w:tcPr>
          <w:p w14:paraId="01196085" w14:textId="77777777" w:rsidR="00995A1D" w:rsidRPr="00BF0C22" w:rsidRDefault="001521DD" w:rsidP="00C612F7">
            <w:pPr>
              <w:spacing w:after="0" w:line="234" w:lineRule="atLeast"/>
              <w:rPr>
                <w:rFonts w:eastAsia="Times New Roman"/>
                <w:sz w:val="26"/>
                <w:szCs w:val="26"/>
                <w:lang w:eastAsia="en-GB"/>
              </w:rPr>
            </w:pPr>
            <w:r w:rsidRPr="00BF0C22">
              <w:rPr>
                <w:rFonts w:eastAsia="Times New Roman"/>
                <w:i/>
                <w:iCs/>
                <w:sz w:val="26"/>
                <w:szCs w:val="26"/>
                <w:lang w:eastAsia="en-GB"/>
              </w:rPr>
              <w:t>Căn cứ </w:t>
            </w:r>
            <w:bookmarkStart w:id="4" w:name="tvpllink_guhkadvvas"/>
            <w:r w:rsidRPr="00BF0C22">
              <w:rPr>
                <w:rFonts w:eastAsia="Times New Roman"/>
                <w:i/>
                <w:iCs/>
                <w:sz w:val="26"/>
                <w:szCs w:val="26"/>
                <w:lang w:eastAsia="en-GB"/>
              </w:rPr>
              <w:fldChar w:fldCharType="begin"/>
            </w:r>
            <w:r w:rsidRPr="00BF0C22">
              <w:rPr>
                <w:rFonts w:eastAsia="Times New Roman"/>
                <w:i/>
                <w:iCs/>
                <w:sz w:val="26"/>
                <w:szCs w:val="26"/>
                <w:lang w:eastAsia="en-GB"/>
              </w:rPr>
              <w:instrText xml:space="preserve"> HYPERLINK "https://thuvienphapluat.vn/van-ban/Bo-may-hanh-chinh/Luat-To-chuc-Quoc-hoi-2014-259784.aspx" \t "_blank" </w:instrText>
            </w:r>
            <w:r w:rsidRPr="00BF0C22">
              <w:rPr>
                <w:rFonts w:eastAsia="Times New Roman"/>
                <w:i/>
                <w:iCs/>
                <w:sz w:val="26"/>
                <w:szCs w:val="26"/>
                <w:lang w:eastAsia="en-GB"/>
              </w:rPr>
              <w:fldChar w:fldCharType="separate"/>
            </w:r>
            <w:r w:rsidRPr="00BF0C22">
              <w:rPr>
                <w:rFonts w:eastAsia="Times New Roman"/>
                <w:i/>
                <w:iCs/>
                <w:sz w:val="26"/>
                <w:szCs w:val="26"/>
                <w:lang w:eastAsia="en-GB"/>
              </w:rPr>
              <w:t>Luật Tổ chức Quốc hội số 57/2014/QH13</w:t>
            </w:r>
            <w:r w:rsidRPr="00BF0C22">
              <w:rPr>
                <w:rFonts w:eastAsia="Times New Roman"/>
                <w:i/>
                <w:iCs/>
                <w:sz w:val="26"/>
                <w:szCs w:val="26"/>
                <w:lang w:eastAsia="en-GB"/>
              </w:rPr>
              <w:fldChar w:fldCharType="end"/>
            </w:r>
            <w:bookmarkEnd w:id="4"/>
            <w:r w:rsidRPr="00BF0C22">
              <w:rPr>
                <w:rFonts w:eastAsia="Times New Roman"/>
                <w:i/>
                <w:iCs/>
                <w:sz w:val="26"/>
                <w:szCs w:val="26"/>
                <w:lang w:eastAsia="en-GB"/>
              </w:rPr>
              <w:t> đã được sửa đổi, bổ sung một số điều theo Luật số </w:t>
            </w:r>
            <w:bookmarkStart w:id="5" w:name="tvpllink_fztfrytpfv"/>
            <w:r w:rsidRPr="00BF0C22">
              <w:rPr>
                <w:rFonts w:eastAsia="Times New Roman"/>
                <w:i/>
                <w:iCs/>
                <w:sz w:val="26"/>
                <w:szCs w:val="26"/>
                <w:lang w:eastAsia="en-GB"/>
              </w:rPr>
              <w:fldChar w:fldCharType="begin"/>
            </w:r>
            <w:r w:rsidRPr="00BF0C22">
              <w:rPr>
                <w:rFonts w:eastAsia="Times New Roman"/>
                <w:i/>
                <w:iCs/>
                <w:sz w:val="26"/>
                <w:szCs w:val="26"/>
                <w:lang w:eastAsia="en-GB"/>
              </w:rPr>
              <w:instrText xml:space="preserve"> HYPERLINK "https://thuvienphapluat.vn/van-ban/Bo-may-hanh-chinh/Luat-To-chuc-Quoc-hoi-sua-doi-so-65-2020-QH14-422708.aspx" \t "_blank" </w:instrText>
            </w:r>
            <w:r w:rsidRPr="00BF0C22">
              <w:rPr>
                <w:rFonts w:eastAsia="Times New Roman"/>
                <w:i/>
                <w:iCs/>
                <w:sz w:val="26"/>
                <w:szCs w:val="26"/>
                <w:lang w:eastAsia="en-GB"/>
              </w:rPr>
              <w:fldChar w:fldCharType="separate"/>
            </w:r>
            <w:r w:rsidRPr="00BF0C22">
              <w:rPr>
                <w:rFonts w:eastAsia="Times New Roman"/>
                <w:i/>
                <w:iCs/>
                <w:sz w:val="26"/>
                <w:szCs w:val="26"/>
                <w:lang w:eastAsia="en-GB"/>
              </w:rPr>
              <w:t>65/2020/QH14</w:t>
            </w:r>
            <w:r w:rsidRPr="00BF0C22">
              <w:rPr>
                <w:rFonts w:eastAsia="Times New Roman"/>
                <w:i/>
                <w:iCs/>
                <w:sz w:val="26"/>
                <w:szCs w:val="26"/>
                <w:lang w:eastAsia="en-GB"/>
              </w:rPr>
              <w:fldChar w:fldCharType="end"/>
            </w:r>
            <w:bookmarkEnd w:id="5"/>
            <w:r w:rsidRPr="00BF0C22">
              <w:rPr>
                <w:rFonts w:eastAsia="Times New Roman"/>
                <w:i/>
                <w:iCs/>
                <w:sz w:val="26"/>
                <w:szCs w:val="26"/>
                <w:lang w:eastAsia="en-GB"/>
              </w:rPr>
              <w:t> và Luật số </w:t>
            </w:r>
            <w:bookmarkStart w:id="6" w:name="tvpllink_pybigtfrgb"/>
            <w:r w:rsidRPr="00BF0C22">
              <w:rPr>
                <w:rFonts w:eastAsia="Times New Roman"/>
                <w:i/>
                <w:iCs/>
                <w:sz w:val="26"/>
                <w:szCs w:val="26"/>
                <w:lang w:eastAsia="en-GB"/>
              </w:rPr>
              <w:fldChar w:fldCharType="begin"/>
            </w:r>
            <w:r w:rsidRPr="00BF0C22">
              <w:rPr>
                <w:rFonts w:eastAsia="Times New Roman"/>
                <w:i/>
                <w:iCs/>
                <w:sz w:val="26"/>
                <w:szCs w:val="26"/>
                <w:lang w:eastAsia="en-GB"/>
              </w:rPr>
              <w:instrText xml:space="preserve"> HYPERLINK "https://thuvienphapluat.vn/van-ban/Bo-may-hanh-chinh/Luat-To-chuc-Quoc-hoi-sua-doi-2025-so-62-2025-QH15-643744.aspx" \t "_blank" </w:instrText>
            </w:r>
            <w:r w:rsidRPr="00BF0C22">
              <w:rPr>
                <w:rFonts w:eastAsia="Times New Roman"/>
                <w:i/>
                <w:iCs/>
                <w:sz w:val="26"/>
                <w:szCs w:val="26"/>
                <w:lang w:eastAsia="en-GB"/>
              </w:rPr>
              <w:fldChar w:fldCharType="separate"/>
            </w:r>
            <w:r w:rsidRPr="00BF0C22">
              <w:rPr>
                <w:rFonts w:eastAsia="Times New Roman"/>
                <w:i/>
                <w:iCs/>
                <w:sz w:val="26"/>
                <w:szCs w:val="26"/>
                <w:lang w:eastAsia="en-GB"/>
              </w:rPr>
              <w:t>62/2025/QH15</w:t>
            </w:r>
            <w:r w:rsidRPr="00BF0C22">
              <w:rPr>
                <w:rFonts w:eastAsia="Times New Roman"/>
                <w:i/>
                <w:iCs/>
                <w:sz w:val="26"/>
                <w:szCs w:val="26"/>
                <w:lang w:eastAsia="en-GB"/>
              </w:rPr>
              <w:fldChar w:fldCharType="end"/>
            </w:r>
            <w:bookmarkEnd w:id="6"/>
            <w:r w:rsidRPr="00BF0C22">
              <w:rPr>
                <w:rFonts w:eastAsia="Times New Roman"/>
                <w:i/>
                <w:iCs/>
                <w:sz w:val="26"/>
                <w:szCs w:val="26"/>
                <w:lang w:eastAsia="en-GB"/>
              </w:rPr>
              <w:t>;</w:t>
            </w:r>
          </w:p>
        </w:tc>
        <w:tc>
          <w:tcPr>
            <w:tcW w:w="1250" w:type="pct"/>
            <w:shd w:val="clear" w:color="auto" w:fill="auto"/>
            <w:vAlign w:val="center"/>
          </w:tcPr>
          <w:p w14:paraId="45988EAE" w14:textId="77777777" w:rsidR="00995A1D" w:rsidRPr="00BF0C22" w:rsidRDefault="001521DD" w:rsidP="00C612F7">
            <w:pPr>
              <w:spacing w:after="0" w:line="234" w:lineRule="atLeast"/>
              <w:rPr>
                <w:rFonts w:eastAsia="Times New Roman"/>
                <w:sz w:val="26"/>
                <w:szCs w:val="26"/>
                <w:lang w:eastAsia="en-GB"/>
              </w:rPr>
            </w:pPr>
            <w:r w:rsidRPr="00BF0C22">
              <w:rPr>
                <w:rFonts w:eastAsia="Times New Roman"/>
                <w:i/>
                <w:iCs/>
                <w:sz w:val="26"/>
                <w:szCs w:val="26"/>
                <w:lang w:eastAsia="en-GB"/>
              </w:rPr>
              <w:t>Căn cứ </w:t>
            </w:r>
            <w:hyperlink r:id="rId9" w:tgtFrame="_blank" w:history="1">
              <w:r w:rsidRPr="00BF0C22">
                <w:rPr>
                  <w:rFonts w:eastAsia="Times New Roman"/>
                  <w:i/>
                  <w:iCs/>
                  <w:sz w:val="26"/>
                  <w:szCs w:val="26"/>
                  <w:lang w:eastAsia="en-GB"/>
                </w:rPr>
                <w:t>Luật Tổ chức Quốc hội số 57/2014/QH13</w:t>
              </w:r>
            </w:hyperlink>
            <w:r w:rsidRPr="00BF0C22">
              <w:rPr>
                <w:rFonts w:eastAsia="Times New Roman"/>
                <w:i/>
                <w:iCs/>
                <w:sz w:val="26"/>
                <w:szCs w:val="26"/>
                <w:lang w:eastAsia="en-GB"/>
              </w:rPr>
              <w:t> đã được sửa đổi, bổ sung một số điều theo Luật số </w:t>
            </w:r>
            <w:hyperlink r:id="rId10" w:tgtFrame="_blank" w:history="1">
              <w:r w:rsidRPr="00BF0C22">
                <w:rPr>
                  <w:rFonts w:eastAsia="Times New Roman"/>
                  <w:i/>
                  <w:iCs/>
                  <w:sz w:val="26"/>
                  <w:szCs w:val="26"/>
                  <w:lang w:eastAsia="en-GB"/>
                </w:rPr>
                <w:t>65/2020/QH14</w:t>
              </w:r>
            </w:hyperlink>
            <w:r w:rsidRPr="00BF0C22">
              <w:rPr>
                <w:rFonts w:eastAsia="Times New Roman"/>
                <w:i/>
                <w:iCs/>
                <w:sz w:val="26"/>
                <w:szCs w:val="26"/>
                <w:lang w:eastAsia="en-GB"/>
              </w:rPr>
              <w:t> và Luật số </w:t>
            </w:r>
            <w:hyperlink r:id="rId11" w:tgtFrame="_blank" w:history="1">
              <w:r w:rsidRPr="00BF0C22">
                <w:rPr>
                  <w:rFonts w:eastAsia="Times New Roman"/>
                  <w:i/>
                  <w:iCs/>
                  <w:sz w:val="26"/>
                  <w:szCs w:val="26"/>
                  <w:lang w:eastAsia="en-GB"/>
                </w:rPr>
                <w:t>62/2025/QH15</w:t>
              </w:r>
            </w:hyperlink>
            <w:r w:rsidRPr="00BF0C22">
              <w:rPr>
                <w:rFonts w:eastAsia="Times New Roman"/>
                <w:i/>
                <w:iCs/>
                <w:sz w:val="26"/>
                <w:szCs w:val="26"/>
                <w:lang w:eastAsia="en-GB"/>
              </w:rPr>
              <w:t>;</w:t>
            </w:r>
          </w:p>
        </w:tc>
        <w:tc>
          <w:tcPr>
            <w:tcW w:w="1250" w:type="pct"/>
            <w:vAlign w:val="center"/>
          </w:tcPr>
          <w:p w14:paraId="08A6842E" w14:textId="77777777" w:rsidR="00995A1D" w:rsidRPr="00BF0C22" w:rsidRDefault="00995A1D" w:rsidP="004B09DC">
            <w:pPr>
              <w:pStyle w:val="Heading2"/>
              <w:shd w:val="clear" w:color="auto" w:fill="FFFFFF"/>
              <w:spacing w:before="150" w:after="150"/>
              <w:rPr>
                <w:rFonts w:ascii="Times New Roman" w:hAnsi="Times New Roman" w:cs="Times New Roman"/>
                <w:color w:val="auto"/>
              </w:rPr>
            </w:pPr>
          </w:p>
        </w:tc>
        <w:tc>
          <w:tcPr>
            <w:tcW w:w="1250" w:type="pct"/>
            <w:shd w:val="clear" w:color="auto" w:fill="auto"/>
            <w:vAlign w:val="center"/>
          </w:tcPr>
          <w:p w14:paraId="772984EA" w14:textId="77777777" w:rsidR="00995A1D" w:rsidRPr="00BF0C22" w:rsidRDefault="001521DD" w:rsidP="002F03E1">
            <w:pPr>
              <w:widowControl w:val="0"/>
              <w:spacing w:before="120" w:after="120" w:line="240" w:lineRule="auto"/>
              <w:rPr>
                <w:sz w:val="26"/>
                <w:szCs w:val="26"/>
              </w:rPr>
            </w:pPr>
            <w:r w:rsidRPr="00BF0C22">
              <w:rPr>
                <w:sz w:val="26"/>
                <w:szCs w:val="26"/>
              </w:rPr>
              <w:t>Giữ nguyên</w:t>
            </w:r>
          </w:p>
        </w:tc>
      </w:tr>
      <w:tr w:rsidR="001521DD" w:rsidRPr="00BF0C22" w14:paraId="177B7AED" w14:textId="77777777" w:rsidTr="00E007A0">
        <w:trPr>
          <w:trHeight w:val="20"/>
          <w:jc w:val="center"/>
        </w:trPr>
        <w:tc>
          <w:tcPr>
            <w:tcW w:w="1250" w:type="pct"/>
            <w:shd w:val="clear" w:color="auto" w:fill="auto"/>
            <w:vAlign w:val="center"/>
          </w:tcPr>
          <w:p w14:paraId="5114EF3E" w14:textId="77777777" w:rsidR="00C612F7" w:rsidRPr="00BF0C22" w:rsidRDefault="00C612F7" w:rsidP="00C612F7">
            <w:pPr>
              <w:spacing w:after="0" w:line="234" w:lineRule="atLeast"/>
              <w:rPr>
                <w:rFonts w:eastAsia="Times New Roman"/>
                <w:sz w:val="26"/>
                <w:szCs w:val="26"/>
                <w:lang w:eastAsia="en-GB"/>
              </w:rPr>
            </w:pPr>
            <w:r w:rsidRPr="00BF0C22">
              <w:rPr>
                <w:rFonts w:eastAsia="Times New Roman"/>
                <w:i/>
                <w:iCs/>
                <w:sz w:val="26"/>
                <w:szCs w:val="26"/>
                <w:lang w:eastAsia="en-GB"/>
              </w:rPr>
              <w:lastRenderedPageBreak/>
              <w:t>Căn cứ </w:t>
            </w:r>
            <w:bookmarkStart w:id="7" w:name="tvpllink_jofmpsyqcp"/>
            <w:r w:rsidRPr="00BF0C22">
              <w:rPr>
                <w:rFonts w:eastAsia="Times New Roman"/>
                <w:i/>
                <w:iCs/>
                <w:sz w:val="26"/>
                <w:szCs w:val="26"/>
                <w:lang w:eastAsia="en-GB"/>
              </w:rPr>
              <w:fldChar w:fldCharType="begin"/>
            </w:r>
            <w:r w:rsidRPr="00BF0C22">
              <w:rPr>
                <w:rFonts w:eastAsia="Times New Roman"/>
                <w:i/>
                <w:iCs/>
                <w:sz w:val="26"/>
                <w:szCs w:val="26"/>
                <w:lang w:eastAsia="en-GB"/>
              </w:rPr>
              <w:instrText xml:space="preserve"> HYPERLINK "https://thuvienphapluat.vn/van-ban/Bo-may-hanh-chinh/Luat-to-chuc-Chinh-phu-2015-282379.aspx" \t "_blank" </w:instrText>
            </w:r>
            <w:r w:rsidRPr="00BF0C22">
              <w:rPr>
                <w:rFonts w:eastAsia="Times New Roman"/>
                <w:i/>
                <w:iCs/>
                <w:sz w:val="26"/>
                <w:szCs w:val="26"/>
                <w:lang w:eastAsia="en-GB"/>
              </w:rPr>
              <w:fldChar w:fldCharType="separate"/>
            </w:r>
            <w:r w:rsidRPr="00BF0C22">
              <w:rPr>
                <w:rFonts w:eastAsia="Times New Roman"/>
                <w:i/>
                <w:iCs/>
                <w:sz w:val="26"/>
                <w:szCs w:val="26"/>
                <w:lang w:eastAsia="en-GB"/>
              </w:rPr>
              <w:t>Luật Tổ chức Chính phủ số 76/2015/QH13</w:t>
            </w:r>
            <w:r w:rsidRPr="00BF0C22">
              <w:rPr>
                <w:rFonts w:eastAsia="Times New Roman"/>
                <w:i/>
                <w:iCs/>
                <w:sz w:val="26"/>
                <w:szCs w:val="26"/>
                <w:lang w:eastAsia="en-GB"/>
              </w:rPr>
              <w:fldChar w:fldCharType="end"/>
            </w:r>
            <w:bookmarkEnd w:id="7"/>
            <w:r w:rsidRPr="00BF0C22">
              <w:rPr>
                <w:rFonts w:eastAsia="Times New Roman"/>
                <w:i/>
                <w:iCs/>
                <w:sz w:val="26"/>
                <w:szCs w:val="26"/>
                <w:lang w:eastAsia="en-GB"/>
              </w:rPr>
              <w:t> đã được sửa đổi, bổ sung một số điều theo Luật số </w:t>
            </w:r>
            <w:bookmarkStart w:id="8" w:name="tvpllink_cdgudmonqm"/>
            <w:r w:rsidRPr="00BF0C22">
              <w:rPr>
                <w:rFonts w:eastAsia="Times New Roman"/>
                <w:i/>
                <w:iCs/>
                <w:sz w:val="26"/>
                <w:szCs w:val="26"/>
                <w:lang w:eastAsia="en-GB"/>
              </w:rPr>
              <w:fldChar w:fldCharType="begin"/>
            </w:r>
            <w:r w:rsidRPr="00BF0C22">
              <w:rPr>
                <w:rFonts w:eastAsia="Times New Roman"/>
                <w:i/>
                <w:iCs/>
                <w:sz w:val="26"/>
                <w:szCs w:val="26"/>
                <w:lang w:eastAsia="en-GB"/>
              </w:rPr>
              <w:instrText xml:space="preserve"> HYPERLINK "https://thuvienphapluat.vn/van-ban/Bo-may-hanh-chinh/Luat-To-chuc-chinh-phu-va-Luat-To-chuc-chinh-quyen-dia-phuong-sua-doi-2019-411945.aspx" \t "_blank" </w:instrText>
            </w:r>
            <w:r w:rsidRPr="00BF0C22">
              <w:rPr>
                <w:rFonts w:eastAsia="Times New Roman"/>
                <w:i/>
                <w:iCs/>
                <w:sz w:val="26"/>
                <w:szCs w:val="26"/>
                <w:lang w:eastAsia="en-GB"/>
              </w:rPr>
              <w:fldChar w:fldCharType="separate"/>
            </w:r>
            <w:r w:rsidRPr="00BF0C22">
              <w:rPr>
                <w:rFonts w:eastAsia="Times New Roman"/>
                <w:i/>
                <w:iCs/>
                <w:sz w:val="26"/>
                <w:szCs w:val="26"/>
                <w:lang w:eastAsia="en-GB"/>
              </w:rPr>
              <w:t>47/2019/QH14</w:t>
            </w:r>
            <w:r w:rsidRPr="00BF0C22">
              <w:rPr>
                <w:rFonts w:eastAsia="Times New Roman"/>
                <w:i/>
                <w:iCs/>
                <w:sz w:val="26"/>
                <w:szCs w:val="26"/>
                <w:lang w:eastAsia="en-GB"/>
              </w:rPr>
              <w:fldChar w:fldCharType="end"/>
            </w:r>
            <w:bookmarkEnd w:id="8"/>
            <w:r w:rsidRPr="00BF0C22">
              <w:rPr>
                <w:rFonts w:eastAsia="Times New Roman"/>
                <w:i/>
                <w:iCs/>
                <w:sz w:val="26"/>
                <w:szCs w:val="26"/>
                <w:lang w:eastAsia="en-GB"/>
              </w:rPr>
              <w:t>;</w:t>
            </w:r>
          </w:p>
          <w:p w14:paraId="2B2AF4BE" w14:textId="77777777" w:rsidR="001521DD" w:rsidRPr="00BF0C22" w:rsidRDefault="001521DD" w:rsidP="001521DD">
            <w:pPr>
              <w:spacing w:after="0" w:line="234" w:lineRule="atLeast"/>
              <w:rPr>
                <w:rFonts w:eastAsia="Times New Roman"/>
                <w:i/>
                <w:iCs/>
                <w:sz w:val="26"/>
                <w:szCs w:val="26"/>
                <w:lang w:eastAsia="en-GB"/>
              </w:rPr>
            </w:pPr>
          </w:p>
        </w:tc>
        <w:tc>
          <w:tcPr>
            <w:tcW w:w="1250" w:type="pct"/>
            <w:shd w:val="clear" w:color="auto" w:fill="auto"/>
            <w:vAlign w:val="center"/>
          </w:tcPr>
          <w:p w14:paraId="29FBE0FC" w14:textId="77777777" w:rsidR="00C612F7" w:rsidRPr="00BF0C22" w:rsidRDefault="00C612F7" w:rsidP="00C612F7">
            <w:pPr>
              <w:spacing w:after="0" w:line="234" w:lineRule="atLeast"/>
              <w:rPr>
                <w:rFonts w:eastAsia="Times New Roman"/>
                <w:sz w:val="26"/>
                <w:szCs w:val="26"/>
                <w:lang w:eastAsia="en-GB"/>
              </w:rPr>
            </w:pPr>
            <w:r w:rsidRPr="00BF0C22">
              <w:rPr>
                <w:rFonts w:eastAsia="Times New Roman"/>
                <w:i/>
                <w:iCs/>
                <w:sz w:val="26"/>
                <w:szCs w:val="26"/>
                <w:lang w:eastAsia="en-GB"/>
              </w:rPr>
              <w:t>Căn cứ </w:t>
            </w:r>
            <w:hyperlink r:id="rId12" w:tgtFrame="_blank" w:history="1">
              <w:r w:rsidRPr="00BF0C22">
                <w:rPr>
                  <w:rFonts w:eastAsia="Times New Roman"/>
                  <w:i/>
                  <w:iCs/>
                  <w:sz w:val="26"/>
                  <w:szCs w:val="26"/>
                  <w:lang w:eastAsia="en-GB"/>
                </w:rPr>
                <w:t xml:space="preserve">Luật Tổ chức Chính phủ số </w:t>
              </w:r>
              <w:r w:rsidRPr="00BF0C22">
                <w:rPr>
                  <w:rFonts w:eastAsia="Times New Roman"/>
                  <w:b/>
                  <w:i/>
                  <w:iCs/>
                  <w:sz w:val="26"/>
                  <w:szCs w:val="26"/>
                  <w:lang w:eastAsia="en-GB"/>
                </w:rPr>
                <w:t>63/2025/QH15</w:t>
              </w:r>
            </w:hyperlink>
            <w:r w:rsidRPr="00BF0C22">
              <w:rPr>
                <w:rFonts w:eastAsia="Times New Roman"/>
                <w:i/>
                <w:iCs/>
                <w:sz w:val="26"/>
                <w:szCs w:val="26"/>
                <w:lang w:eastAsia="en-GB"/>
              </w:rPr>
              <w:t>;</w:t>
            </w:r>
          </w:p>
          <w:p w14:paraId="3EF2F3B8" w14:textId="77777777" w:rsidR="001521DD" w:rsidRPr="00BF0C22" w:rsidRDefault="001521DD" w:rsidP="001521DD">
            <w:pPr>
              <w:spacing w:after="0" w:line="234" w:lineRule="atLeast"/>
              <w:rPr>
                <w:rFonts w:eastAsia="Times New Roman"/>
                <w:i/>
                <w:iCs/>
                <w:sz w:val="26"/>
                <w:szCs w:val="26"/>
                <w:lang w:eastAsia="en-GB"/>
              </w:rPr>
            </w:pPr>
          </w:p>
        </w:tc>
        <w:tc>
          <w:tcPr>
            <w:tcW w:w="1250" w:type="pct"/>
            <w:vAlign w:val="center"/>
          </w:tcPr>
          <w:p w14:paraId="097CC153" w14:textId="77777777" w:rsidR="00C612F7" w:rsidRPr="00BF0C22" w:rsidRDefault="00C612F7" w:rsidP="004B09DC">
            <w:pPr>
              <w:rPr>
                <w:sz w:val="26"/>
                <w:szCs w:val="26"/>
                <w:shd w:val="clear" w:color="auto" w:fill="FFFFFF"/>
              </w:rPr>
            </w:pPr>
            <w:r w:rsidRPr="00BF0C22">
              <w:rPr>
                <w:sz w:val="26"/>
                <w:szCs w:val="26"/>
                <w:lang w:val="en-GB" w:eastAsia="en-GB"/>
              </w:rPr>
              <w:t xml:space="preserve">Ngày 18/02/2025, Quốc hội đã ban hành </w:t>
            </w:r>
            <w:hyperlink r:id="rId13" w:tgtFrame="_blank" w:history="1">
              <w:r w:rsidRPr="00BF0C22">
                <w:rPr>
                  <w:rFonts w:eastAsia="Times New Roman"/>
                  <w:iCs/>
                  <w:sz w:val="26"/>
                  <w:szCs w:val="26"/>
                  <w:lang w:eastAsia="en-GB"/>
                </w:rPr>
                <w:t>Luật Tổ chức Chính phủ số 63/2025/QH15</w:t>
              </w:r>
            </w:hyperlink>
            <w:r w:rsidRPr="00BF0C22">
              <w:rPr>
                <w:rFonts w:eastAsia="Times New Roman"/>
                <w:b/>
                <w:iCs/>
                <w:sz w:val="26"/>
                <w:szCs w:val="26"/>
                <w:lang w:eastAsia="en-GB"/>
              </w:rPr>
              <w:t xml:space="preserve">. </w:t>
            </w:r>
            <w:hyperlink r:id="rId14" w:tgtFrame="_blank" w:history="1">
              <w:r w:rsidRPr="00BF0C22">
                <w:rPr>
                  <w:sz w:val="26"/>
                  <w:szCs w:val="26"/>
                  <w:shd w:val="clear" w:color="auto" w:fill="FFFFFF"/>
                  <w:lang w:val="en"/>
                </w:rPr>
                <w:t>Luật</w:t>
              </w:r>
            </w:hyperlink>
            <w:r w:rsidRPr="00BF0C22">
              <w:rPr>
                <w:sz w:val="26"/>
                <w:szCs w:val="26"/>
                <w:shd w:val="clear" w:color="auto" w:fill="FFFFFF"/>
              </w:rPr>
              <w:t> Tổ chức Chính phủ số 76/2015/QH13 đã được sửa đổi, bổ sung một số điều theo Luật số </w:t>
            </w:r>
            <w:hyperlink r:id="rId15" w:tgtFrame="_blank" w:history="1">
              <w:r w:rsidRPr="00BF0C22">
                <w:rPr>
                  <w:sz w:val="26"/>
                  <w:szCs w:val="26"/>
                  <w:shd w:val="clear" w:color="auto" w:fill="FFFFFF"/>
                </w:rPr>
                <w:t>47/2019/QH14</w:t>
              </w:r>
            </w:hyperlink>
            <w:r w:rsidRPr="00BF0C22">
              <w:rPr>
                <w:sz w:val="26"/>
                <w:szCs w:val="26"/>
                <w:shd w:val="clear" w:color="auto" w:fill="FFFFFF"/>
              </w:rPr>
              <w:t> và Luật số </w:t>
            </w:r>
            <w:bookmarkStart w:id="9" w:name="tvpllink_bqcanovwxl"/>
            <w:r w:rsidRPr="00BF0C22">
              <w:rPr>
                <w:sz w:val="26"/>
                <w:szCs w:val="26"/>
              </w:rPr>
              <w:fldChar w:fldCharType="begin"/>
            </w:r>
            <w:r w:rsidRPr="00BF0C22">
              <w:rPr>
                <w:sz w:val="26"/>
                <w:szCs w:val="26"/>
              </w:rPr>
              <w:instrText xml:space="preserve"> HYPERLINK "https://thuvienphapluat.vn/van-ban/Cong-nghe-thong-tin/Luat-Giao-dich-dien-tu-2023-20-2023-QH15-513347.aspx" \t "_blank" </w:instrText>
            </w:r>
            <w:r w:rsidRPr="00BF0C22">
              <w:rPr>
                <w:sz w:val="26"/>
                <w:szCs w:val="26"/>
              </w:rPr>
              <w:fldChar w:fldCharType="separate"/>
            </w:r>
            <w:r w:rsidRPr="00BF0C22">
              <w:rPr>
                <w:sz w:val="26"/>
                <w:szCs w:val="26"/>
                <w:shd w:val="clear" w:color="auto" w:fill="FFFFFF"/>
              </w:rPr>
              <w:t>20/2023/QH15</w:t>
            </w:r>
            <w:r w:rsidRPr="00BF0C22">
              <w:rPr>
                <w:sz w:val="26"/>
                <w:szCs w:val="26"/>
              </w:rPr>
              <w:fldChar w:fldCharType="end"/>
            </w:r>
            <w:bookmarkEnd w:id="9"/>
            <w:r w:rsidRPr="00BF0C22">
              <w:rPr>
                <w:sz w:val="26"/>
                <w:szCs w:val="26"/>
                <w:shd w:val="clear" w:color="auto" w:fill="FFFFFF"/>
              </w:rPr>
              <w:t> hết hiệu lực kể từ ngày Luật này có hiệu lực thi hành.</w:t>
            </w:r>
          </w:p>
          <w:p w14:paraId="12113AB6" w14:textId="77777777" w:rsidR="001521DD" w:rsidRPr="00BF0C22" w:rsidRDefault="001521DD" w:rsidP="004B09DC">
            <w:pPr>
              <w:pStyle w:val="Heading2"/>
              <w:shd w:val="clear" w:color="auto" w:fill="FFFFFF"/>
              <w:spacing w:before="150" w:after="150"/>
              <w:rPr>
                <w:rFonts w:ascii="Times New Roman" w:hAnsi="Times New Roman" w:cs="Times New Roman"/>
                <w:color w:val="auto"/>
              </w:rPr>
            </w:pPr>
          </w:p>
        </w:tc>
        <w:tc>
          <w:tcPr>
            <w:tcW w:w="1250" w:type="pct"/>
            <w:shd w:val="clear" w:color="auto" w:fill="auto"/>
            <w:vAlign w:val="center"/>
          </w:tcPr>
          <w:p w14:paraId="3A061C61" w14:textId="77777777" w:rsidR="001521DD" w:rsidRPr="00BF0C22" w:rsidRDefault="001521DD" w:rsidP="002F03E1">
            <w:pPr>
              <w:widowControl w:val="0"/>
              <w:spacing w:before="120" w:after="120" w:line="240" w:lineRule="auto"/>
              <w:rPr>
                <w:sz w:val="26"/>
                <w:szCs w:val="26"/>
              </w:rPr>
            </w:pPr>
          </w:p>
        </w:tc>
      </w:tr>
      <w:tr w:rsidR="00566921" w:rsidRPr="00BF0C22" w14:paraId="17F5CCB1" w14:textId="77777777" w:rsidTr="00E007A0">
        <w:trPr>
          <w:trHeight w:val="20"/>
          <w:jc w:val="center"/>
        </w:trPr>
        <w:tc>
          <w:tcPr>
            <w:tcW w:w="1250" w:type="pct"/>
            <w:shd w:val="clear" w:color="auto" w:fill="auto"/>
            <w:vAlign w:val="center"/>
          </w:tcPr>
          <w:p w14:paraId="772786B9" w14:textId="77777777" w:rsidR="00566921" w:rsidRPr="00BF0C22" w:rsidRDefault="00566921" w:rsidP="001521DD">
            <w:pPr>
              <w:spacing w:after="0" w:line="234" w:lineRule="atLeast"/>
              <w:rPr>
                <w:rFonts w:eastAsia="Times New Roman"/>
                <w:sz w:val="26"/>
                <w:szCs w:val="26"/>
                <w:lang w:eastAsia="en-GB"/>
              </w:rPr>
            </w:pPr>
            <w:r w:rsidRPr="00BF0C22">
              <w:rPr>
                <w:rFonts w:eastAsia="Times New Roman"/>
                <w:i/>
                <w:iCs/>
                <w:sz w:val="26"/>
                <w:szCs w:val="26"/>
                <w:lang w:eastAsia="en-GB"/>
              </w:rPr>
              <w:t>Căn cứ </w:t>
            </w:r>
            <w:bookmarkStart w:id="10" w:name="tvpllink_ovpscwmfnm"/>
            <w:r w:rsidRPr="00BF0C22">
              <w:rPr>
                <w:rFonts w:eastAsia="Times New Roman"/>
                <w:i/>
                <w:iCs/>
                <w:sz w:val="26"/>
                <w:szCs w:val="26"/>
                <w:lang w:eastAsia="en-GB"/>
              </w:rPr>
              <w:fldChar w:fldCharType="begin"/>
            </w:r>
            <w:r w:rsidRPr="00BF0C22">
              <w:rPr>
                <w:rFonts w:eastAsia="Times New Roman"/>
                <w:i/>
                <w:iCs/>
                <w:sz w:val="26"/>
                <w:szCs w:val="26"/>
                <w:lang w:eastAsia="en-GB"/>
              </w:rPr>
              <w:instrText xml:space="preserve"> HYPERLINK "https://thuvienphapluat.vn/van-ban/Bo-may-hanh-chinh/Luat-hoat-dong-giam-sat-cua-Quoc-hoi-va-Hoi-dong-nhan-dan-2015-298366.aspx" \t "_blank" </w:instrText>
            </w:r>
            <w:r w:rsidRPr="00BF0C22">
              <w:rPr>
                <w:rFonts w:eastAsia="Times New Roman"/>
                <w:i/>
                <w:iCs/>
                <w:sz w:val="26"/>
                <w:szCs w:val="26"/>
                <w:lang w:eastAsia="en-GB"/>
              </w:rPr>
              <w:fldChar w:fldCharType="separate"/>
            </w:r>
            <w:r w:rsidRPr="00BF0C22">
              <w:rPr>
                <w:rFonts w:eastAsia="Times New Roman"/>
                <w:i/>
                <w:iCs/>
                <w:sz w:val="26"/>
                <w:szCs w:val="26"/>
                <w:lang w:eastAsia="en-GB"/>
              </w:rPr>
              <w:t>Luật Hoạt động giám sát của Quốc hội và Hội đồng nhân dân số 87/2015/QH13</w:t>
            </w:r>
            <w:r w:rsidRPr="00BF0C22">
              <w:rPr>
                <w:rFonts w:eastAsia="Times New Roman"/>
                <w:i/>
                <w:iCs/>
                <w:sz w:val="26"/>
                <w:szCs w:val="26"/>
                <w:lang w:eastAsia="en-GB"/>
              </w:rPr>
              <w:fldChar w:fldCharType="end"/>
            </w:r>
            <w:bookmarkEnd w:id="10"/>
            <w:r w:rsidRPr="00BF0C22">
              <w:rPr>
                <w:rFonts w:eastAsia="Times New Roman"/>
                <w:i/>
                <w:iCs/>
                <w:sz w:val="26"/>
                <w:szCs w:val="26"/>
                <w:lang w:eastAsia="en-GB"/>
              </w:rPr>
              <w:t>;</w:t>
            </w:r>
          </w:p>
        </w:tc>
        <w:tc>
          <w:tcPr>
            <w:tcW w:w="1250" w:type="pct"/>
            <w:shd w:val="clear" w:color="auto" w:fill="auto"/>
            <w:vAlign w:val="center"/>
          </w:tcPr>
          <w:p w14:paraId="426862FD" w14:textId="77777777" w:rsidR="00566921" w:rsidRPr="00BF0C22" w:rsidRDefault="00566921" w:rsidP="001521DD">
            <w:pPr>
              <w:spacing w:after="0" w:line="234" w:lineRule="atLeast"/>
              <w:rPr>
                <w:rFonts w:eastAsia="Times New Roman"/>
                <w:sz w:val="26"/>
                <w:szCs w:val="26"/>
                <w:lang w:eastAsia="en-GB"/>
              </w:rPr>
            </w:pPr>
            <w:r w:rsidRPr="00BF0C22">
              <w:rPr>
                <w:rFonts w:eastAsia="Times New Roman"/>
                <w:i/>
                <w:iCs/>
                <w:sz w:val="26"/>
                <w:szCs w:val="26"/>
                <w:lang w:eastAsia="en-GB"/>
              </w:rPr>
              <w:t>Căn cứ </w:t>
            </w:r>
            <w:hyperlink r:id="rId16" w:tgtFrame="_blank" w:history="1">
              <w:r w:rsidRPr="00BF0C22">
                <w:rPr>
                  <w:rFonts w:eastAsia="Times New Roman"/>
                  <w:i/>
                  <w:iCs/>
                  <w:sz w:val="26"/>
                  <w:szCs w:val="26"/>
                  <w:lang w:eastAsia="en-GB"/>
                </w:rPr>
                <w:t>Luật Hoạt động giám sát của Quốc hội và Hội đồng nhân dân số 87/2015/QH13</w:t>
              </w:r>
            </w:hyperlink>
            <w:r w:rsidRPr="00BF0C22">
              <w:rPr>
                <w:rFonts w:eastAsia="Times New Roman"/>
                <w:i/>
                <w:iCs/>
                <w:sz w:val="26"/>
                <w:szCs w:val="26"/>
                <w:lang w:eastAsia="en-GB"/>
              </w:rPr>
              <w:t>;</w:t>
            </w:r>
          </w:p>
        </w:tc>
        <w:tc>
          <w:tcPr>
            <w:tcW w:w="1250" w:type="pct"/>
            <w:vAlign w:val="center"/>
          </w:tcPr>
          <w:p w14:paraId="39AA6073" w14:textId="77777777" w:rsidR="00566921" w:rsidRPr="00BF0C22" w:rsidRDefault="00566921" w:rsidP="004B09DC">
            <w:pPr>
              <w:rPr>
                <w:sz w:val="26"/>
                <w:szCs w:val="26"/>
                <w:lang w:val="en-GB" w:eastAsia="en-GB"/>
              </w:rPr>
            </w:pPr>
          </w:p>
        </w:tc>
        <w:tc>
          <w:tcPr>
            <w:tcW w:w="1250" w:type="pct"/>
            <w:shd w:val="clear" w:color="auto" w:fill="auto"/>
            <w:vAlign w:val="center"/>
          </w:tcPr>
          <w:p w14:paraId="5842DBC4" w14:textId="77777777" w:rsidR="00566921" w:rsidRPr="00BF0C22" w:rsidRDefault="00566921" w:rsidP="002F03E1">
            <w:pPr>
              <w:widowControl w:val="0"/>
              <w:spacing w:before="120" w:after="120" w:line="240" w:lineRule="auto"/>
              <w:rPr>
                <w:sz w:val="26"/>
                <w:szCs w:val="26"/>
              </w:rPr>
            </w:pPr>
            <w:r w:rsidRPr="00BF0C22">
              <w:rPr>
                <w:sz w:val="26"/>
                <w:szCs w:val="26"/>
              </w:rPr>
              <w:t>Giữ nguyên</w:t>
            </w:r>
          </w:p>
        </w:tc>
      </w:tr>
      <w:tr w:rsidR="001521DD" w:rsidRPr="00BF0C22" w14:paraId="361A0AE6" w14:textId="77777777" w:rsidTr="00E007A0">
        <w:trPr>
          <w:trHeight w:val="20"/>
          <w:jc w:val="center"/>
        </w:trPr>
        <w:tc>
          <w:tcPr>
            <w:tcW w:w="1250" w:type="pct"/>
            <w:shd w:val="clear" w:color="auto" w:fill="auto"/>
            <w:vAlign w:val="center"/>
          </w:tcPr>
          <w:p w14:paraId="4BBA57A6" w14:textId="77777777" w:rsidR="00566921" w:rsidRPr="00BF0C22" w:rsidRDefault="00566921" w:rsidP="00566921">
            <w:pPr>
              <w:spacing w:after="0" w:line="234" w:lineRule="atLeast"/>
              <w:rPr>
                <w:rFonts w:eastAsia="Times New Roman"/>
                <w:sz w:val="26"/>
                <w:szCs w:val="26"/>
                <w:lang w:eastAsia="en-GB"/>
              </w:rPr>
            </w:pPr>
            <w:r w:rsidRPr="00BF0C22">
              <w:rPr>
                <w:rFonts w:eastAsia="Times New Roman"/>
                <w:i/>
                <w:iCs/>
                <w:sz w:val="26"/>
                <w:szCs w:val="26"/>
                <w:lang w:eastAsia="en-GB"/>
              </w:rPr>
              <w:t>Căn cứ </w:t>
            </w:r>
            <w:bookmarkStart w:id="11" w:name="tvpllink_xkpidutbho"/>
            <w:r w:rsidRPr="00BF0C22">
              <w:rPr>
                <w:rFonts w:eastAsia="Times New Roman"/>
                <w:i/>
                <w:iCs/>
                <w:sz w:val="26"/>
                <w:szCs w:val="26"/>
                <w:lang w:eastAsia="en-GB"/>
              </w:rPr>
              <w:fldChar w:fldCharType="begin"/>
            </w:r>
            <w:r w:rsidRPr="00BF0C22">
              <w:rPr>
                <w:rFonts w:eastAsia="Times New Roman"/>
                <w:i/>
                <w:iCs/>
                <w:sz w:val="26"/>
                <w:szCs w:val="26"/>
                <w:lang w:eastAsia="en-GB"/>
              </w:rPr>
              <w:instrText xml:space="preserve"> HYPERLINK "https://thuvienphapluat.vn/van-ban/Bo-may-hanh-chinh/Luat-to-chuc-chinh-quyen-dia-phuong-2015-282380.aspx" \t "_blank" </w:instrText>
            </w:r>
            <w:r w:rsidRPr="00BF0C22">
              <w:rPr>
                <w:rFonts w:eastAsia="Times New Roman"/>
                <w:i/>
                <w:iCs/>
                <w:sz w:val="26"/>
                <w:szCs w:val="26"/>
                <w:lang w:eastAsia="en-GB"/>
              </w:rPr>
              <w:fldChar w:fldCharType="separate"/>
            </w:r>
            <w:r w:rsidRPr="00BF0C22">
              <w:rPr>
                <w:rFonts w:eastAsia="Times New Roman"/>
                <w:i/>
                <w:iCs/>
                <w:sz w:val="26"/>
                <w:szCs w:val="26"/>
                <w:lang w:eastAsia="en-GB"/>
              </w:rPr>
              <w:t>Luật Tổ chức chính quyền địa phương số 77/2015/QH13</w:t>
            </w:r>
            <w:r w:rsidRPr="00BF0C22">
              <w:rPr>
                <w:rFonts w:eastAsia="Times New Roman"/>
                <w:i/>
                <w:iCs/>
                <w:sz w:val="26"/>
                <w:szCs w:val="26"/>
                <w:lang w:eastAsia="en-GB"/>
              </w:rPr>
              <w:fldChar w:fldCharType="end"/>
            </w:r>
            <w:bookmarkEnd w:id="11"/>
            <w:r w:rsidRPr="00BF0C22">
              <w:rPr>
                <w:rFonts w:eastAsia="Times New Roman"/>
                <w:i/>
                <w:iCs/>
                <w:sz w:val="26"/>
                <w:szCs w:val="26"/>
                <w:lang w:eastAsia="en-GB"/>
              </w:rPr>
              <w:t> đã được sửa đổi, bổ sung một số điều theo Luật số </w:t>
            </w:r>
            <w:bookmarkStart w:id="12" w:name="tvpllink_cgduxnizie"/>
            <w:r w:rsidRPr="00BF0C22">
              <w:rPr>
                <w:rFonts w:eastAsia="Times New Roman"/>
                <w:i/>
                <w:iCs/>
                <w:sz w:val="26"/>
                <w:szCs w:val="26"/>
                <w:lang w:eastAsia="en-GB"/>
              </w:rPr>
              <w:fldChar w:fldCharType="begin"/>
            </w:r>
            <w:r w:rsidRPr="00BF0C22">
              <w:rPr>
                <w:rFonts w:eastAsia="Times New Roman"/>
                <w:i/>
                <w:iCs/>
                <w:sz w:val="26"/>
                <w:szCs w:val="26"/>
                <w:lang w:eastAsia="en-GB"/>
              </w:rPr>
              <w:instrText xml:space="preserve"> HYPERLINK "https://thuvienphapluat.vn/van-ban/Xay-dung-Do-thi/Luat-quy-hoach-322935.aspx" \t "_blank" </w:instrText>
            </w:r>
            <w:r w:rsidRPr="00BF0C22">
              <w:rPr>
                <w:rFonts w:eastAsia="Times New Roman"/>
                <w:i/>
                <w:iCs/>
                <w:sz w:val="26"/>
                <w:szCs w:val="26"/>
                <w:lang w:eastAsia="en-GB"/>
              </w:rPr>
              <w:fldChar w:fldCharType="separate"/>
            </w:r>
            <w:r w:rsidRPr="00BF0C22">
              <w:rPr>
                <w:rFonts w:eastAsia="Times New Roman"/>
                <w:i/>
                <w:iCs/>
                <w:sz w:val="26"/>
                <w:szCs w:val="26"/>
                <w:lang w:eastAsia="en-GB"/>
              </w:rPr>
              <w:t>21/2017/QH14</w:t>
            </w:r>
            <w:r w:rsidRPr="00BF0C22">
              <w:rPr>
                <w:rFonts w:eastAsia="Times New Roman"/>
                <w:i/>
                <w:iCs/>
                <w:sz w:val="26"/>
                <w:szCs w:val="26"/>
                <w:lang w:eastAsia="en-GB"/>
              </w:rPr>
              <w:fldChar w:fldCharType="end"/>
            </w:r>
            <w:bookmarkEnd w:id="12"/>
            <w:r w:rsidRPr="00BF0C22">
              <w:rPr>
                <w:rFonts w:eastAsia="Times New Roman"/>
                <w:i/>
                <w:iCs/>
                <w:sz w:val="26"/>
                <w:szCs w:val="26"/>
                <w:lang w:eastAsia="en-GB"/>
              </w:rPr>
              <w:t> và Luật số </w:t>
            </w:r>
            <w:bookmarkStart w:id="13" w:name="tvpllink_cdgudmonqm_1"/>
            <w:r w:rsidRPr="00BF0C22">
              <w:rPr>
                <w:rFonts w:eastAsia="Times New Roman"/>
                <w:i/>
                <w:iCs/>
                <w:sz w:val="26"/>
                <w:szCs w:val="26"/>
                <w:lang w:eastAsia="en-GB"/>
              </w:rPr>
              <w:fldChar w:fldCharType="begin"/>
            </w:r>
            <w:r w:rsidRPr="00BF0C22">
              <w:rPr>
                <w:rFonts w:eastAsia="Times New Roman"/>
                <w:i/>
                <w:iCs/>
                <w:sz w:val="26"/>
                <w:szCs w:val="26"/>
                <w:lang w:eastAsia="en-GB"/>
              </w:rPr>
              <w:instrText xml:space="preserve"> HYPERLINK "https://thuvienphapluat.vn/van-ban/Bo-may-hanh-chinh/Luat-To-chuc-chinh-phu-va-Luat-To-chuc-chinh-quyen-dia-phuong-sua-doi-2019-411945.aspx" \t "_blank" </w:instrText>
            </w:r>
            <w:r w:rsidRPr="00BF0C22">
              <w:rPr>
                <w:rFonts w:eastAsia="Times New Roman"/>
                <w:i/>
                <w:iCs/>
                <w:sz w:val="26"/>
                <w:szCs w:val="26"/>
                <w:lang w:eastAsia="en-GB"/>
              </w:rPr>
              <w:fldChar w:fldCharType="separate"/>
            </w:r>
            <w:r w:rsidRPr="00BF0C22">
              <w:rPr>
                <w:rFonts w:eastAsia="Times New Roman"/>
                <w:i/>
                <w:iCs/>
                <w:sz w:val="26"/>
                <w:szCs w:val="26"/>
                <w:lang w:eastAsia="en-GB"/>
              </w:rPr>
              <w:t>47/2019/QH14</w:t>
            </w:r>
            <w:r w:rsidRPr="00BF0C22">
              <w:rPr>
                <w:rFonts w:eastAsia="Times New Roman"/>
                <w:i/>
                <w:iCs/>
                <w:sz w:val="26"/>
                <w:szCs w:val="26"/>
                <w:lang w:eastAsia="en-GB"/>
              </w:rPr>
              <w:fldChar w:fldCharType="end"/>
            </w:r>
            <w:bookmarkEnd w:id="13"/>
            <w:r w:rsidRPr="00BF0C22">
              <w:rPr>
                <w:rFonts w:eastAsia="Times New Roman"/>
                <w:i/>
                <w:iCs/>
                <w:sz w:val="26"/>
                <w:szCs w:val="26"/>
                <w:lang w:eastAsia="en-GB"/>
              </w:rPr>
              <w:t>;</w:t>
            </w:r>
          </w:p>
          <w:p w14:paraId="46C161BB" w14:textId="77777777" w:rsidR="001521DD" w:rsidRPr="00BF0C22" w:rsidRDefault="001521DD" w:rsidP="001521DD">
            <w:pPr>
              <w:spacing w:after="0" w:line="234" w:lineRule="atLeast"/>
              <w:rPr>
                <w:rFonts w:eastAsia="Times New Roman"/>
                <w:i/>
                <w:iCs/>
                <w:sz w:val="26"/>
                <w:szCs w:val="26"/>
                <w:lang w:eastAsia="en-GB"/>
              </w:rPr>
            </w:pPr>
          </w:p>
        </w:tc>
        <w:tc>
          <w:tcPr>
            <w:tcW w:w="1250" w:type="pct"/>
            <w:shd w:val="clear" w:color="auto" w:fill="auto"/>
            <w:vAlign w:val="center"/>
          </w:tcPr>
          <w:p w14:paraId="03CF2864" w14:textId="77777777" w:rsidR="001521DD" w:rsidRPr="00BF0C22" w:rsidRDefault="00566921" w:rsidP="001521DD">
            <w:pPr>
              <w:spacing w:after="0" w:line="234" w:lineRule="atLeast"/>
              <w:rPr>
                <w:rFonts w:eastAsia="Times New Roman"/>
                <w:i/>
                <w:iCs/>
                <w:sz w:val="26"/>
                <w:szCs w:val="26"/>
                <w:lang w:eastAsia="en-GB"/>
              </w:rPr>
            </w:pPr>
            <w:r w:rsidRPr="00BF0C22">
              <w:rPr>
                <w:rFonts w:eastAsia="Times New Roman"/>
                <w:i/>
                <w:iCs/>
                <w:sz w:val="26"/>
                <w:szCs w:val="26"/>
                <w:lang w:eastAsia="en-GB"/>
              </w:rPr>
              <w:t>Căn cứ </w:t>
            </w:r>
            <w:hyperlink r:id="rId17" w:tgtFrame="_blank" w:history="1">
              <w:r w:rsidRPr="00BF0C22">
                <w:rPr>
                  <w:rFonts w:eastAsia="Times New Roman"/>
                  <w:i/>
                  <w:iCs/>
                  <w:sz w:val="26"/>
                  <w:szCs w:val="26"/>
                  <w:lang w:eastAsia="en-GB"/>
                </w:rPr>
                <w:t>Luật Tổ chức chính quyền địa phương số</w:t>
              </w:r>
              <w:r w:rsidRPr="00BF0C22">
                <w:rPr>
                  <w:rFonts w:eastAsia="Times New Roman"/>
                  <w:b/>
                  <w:i/>
                  <w:iCs/>
                  <w:sz w:val="26"/>
                  <w:szCs w:val="26"/>
                  <w:lang w:eastAsia="en-GB"/>
                </w:rPr>
                <w:t xml:space="preserve"> 72/2025/QH15</w:t>
              </w:r>
              <w:r w:rsidRPr="00BF0C22">
                <w:rPr>
                  <w:rFonts w:eastAsia="Times New Roman"/>
                  <w:i/>
                  <w:iCs/>
                  <w:sz w:val="26"/>
                  <w:szCs w:val="26"/>
                  <w:lang w:eastAsia="en-GB"/>
                </w:rPr>
                <w:t>;</w:t>
              </w:r>
            </w:hyperlink>
          </w:p>
        </w:tc>
        <w:tc>
          <w:tcPr>
            <w:tcW w:w="1250" w:type="pct"/>
            <w:vAlign w:val="center"/>
          </w:tcPr>
          <w:p w14:paraId="3D4D358E" w14:textId="68DFABAD" w:rsidR="001521DD" w:rsidRPr="00BF0C22" w:rsidRDefault="00566921" w:rsidP="004B09DC">
            <w:pPr>
              <w:rPr>
                <w:sz w:val="26"/>
                <w:szCs w:val="26"/>
                <w:shd w:val="clear" w:color="auto" w:fill="FFFFFF"/>
              </w:rPr>
            </w:pPr>
            <w:r w:rsidRPr="00BF0C22">
              <w:rPr>
                <w:sz w:val="26"/>
                <w:szCs w:val="26"/>
                <w:lang w:val="en-GB" w:eastAsia="en-GB"/>
              </w:rPr>
              <w:t xml:space="preserve">Ngày 16/6/2025, Quốc hội đã ban hành </w:t>
            </w:r>
            <w:hyperlink r:id="rId18" w:tgtFrame="_blank" w:history="1">
              <w:r w:rsidRPr="00BF0C22">
                <w:rPr>
                  <w:rFonts w:eastAsia="Times New Roman"/>
                  <w:iCs/>
                  <w:sz w:val="26"/>
                  <w:szCs w:val="26"/>
                  <w:lang w:eastAsia="en-GB"/>
                </w:rPr>
                <w:t>Luật Tổ chức Chính quyền địa phương số 72/2025/QH1</w:t>
              </w:r>
              <w:r w:rsidR="00C77426" w:rsidRPr="00BF0C22">
                <w:rPr>
                  <w:rFonts w:eastAsia="Times New Roman"/>
                  <w:iCs/>
                  <w:sz w:val="26"/>
                  <w:szCs w:val="26"/>
                  <w:lang w:eastAsia="en-GB"/>
                </w:rPr>
                <w:t>5.</w:t>
              </w:r>
            </w:hyperlink>
            <w:r w:rsidRPr="00BF0C22">
              <w:rPr>
                <w:rFonts w:eastAsia="Times New Roman"/>
                <w:b/>
                <w:iCs/>
                <w:sz w:val="26"/>
                <w:szCs w:val="26"/>
                <w:lang w:eastAsia="en-GB"/>
              </w:rPr>
              <w:t xml:space="preserve"> </w:t>
            </w:r>
            <w:hyperlink r:id="rId19" w:tgtFrame="_blank" w:history="1">
              <w:r w:rsidRPr="00BF0C22">
                <w:rPr>
                  <w:sz w:val="26"/>
                  <w:szCs w:val="26"/>
                  <w:shd w:val="clear" w:color="auto" w:fill="FFFFFF"/>
                  <w:lang w:val="en"/>
                </w:rPr>
                <w:t>Luật</w:t>
              </w:r>
            </w:hyperlink>
            <w:r w:rsidRPr="00BF0C22">
              <w:rPr>
                <w:sz w:val="26"/>
                <w:szCs w:val="26"/>
                <w:shd w:val="clear" w:color="auto" w:fill="FFFFFF"/>
              </w:rPr>
              <w:t xml:space="preserve"> Tổ chức chính quyền địa phương số </w:t>
            </w:r>
            <w:r w:rsidR="00655369" w:rsidRPr="00BF0C22">
              <w:rPr>
                <w:sz w:val="26"/>
                <w:szCs w:val="26"/>
                <w:shd w:val="clear" w:color="auto" w:fill="FFFFFF"/>
              </w:rPr>
              <w:t>65</w:t>
            </w:r>
            <w:r w:rsidR="0038582B" w:rsidRPr="00BF0C22">
              <w:rPr>
                <w:sz w:val="26"/>
                <w:szCs w:val="26"/>
                <w:shd w:val="clear" w:color="auto" w:fill="FFFFFF"/>
              </w:rPr>
              <w:t>/20</w:t>
            </w:r>
            <w:r w:rsidR="00655369" w:rsidRPr="00BF0C22">
              <w:rPr>
                <w:sz w:val="26"/>
                <w:szCs w:val="26"/>
                <w:shd w:val="clear" w:color="auto" w:fill="FFFFFF"/>
              </w:rPr>
              <w:t>2</w:t>
            </w:r>
            <w:r w:rsidR="0038582B" w:rsidRPr="00BF0C22">
              <w:rPr>
                <w:sz w:val="26"/>
                <w:szCs w:val="26"/>
                <w:shd w:val="clear" w:color="auto" w:fill="FFFFFF"/>
              </w:rPr>
              <w:t>5</w:t>
            </w:r>
            <w:r w:rsidRPr="00BF0C22">
              <w:rPr>
                <w:sz w:val="26"/>
                <w:szCs w:val="26"/>
                <w:shd w:val="clear" w:color="auto" w:fill="FFFFFF"/>
              </w:rPr>
              <w:t>/QH15 hết hiệu lực kể từ ngày Luật này có hiệu lực thi hành.</w:t>
            </w:r>
          </w:p>
        </w:tc>
        <w:tc>
          <w:tcPr>
            <w:tcW w:w="1250" w:type="pct"/>
            <w:shd w:val="clear" w:color="auto" w:fill="auto"/>
            <w:vAlign w:val="center"/>
          </w:tcPr>
          <w:p w14:paraId="560C6F63" w14:textId="77777777" w:rsidR="001521DD" w:rsidRPr="00BF0C22" w:rsidRDefault="001521DD" w:rsidP="002F03E1">
            <w:pPr>
              <w:widowControl w:val="0"/>
              <w:spacing w:before="120" w:after="120" w:line="240" w:lineRule="auto"/>
              <w:rPr>
                <w:sz w:val="26"/>
                <w:szCs w:val="26"/>
              </w:rPr>
            </w:pPr>
          </w:p>
        </w:tc>
      </w:tr>
      <w:bookmarkEnd w:id="1"/>
      <w:tr w:rsidR="00412ABA" w:rsidRPr="00BF0C22" w14:paraId="4EA80F9C" w14:textId="77777777" w:rsidTr="00E007A0">
        <w:trPr>
          <w:trHeight w:val="20"/>
          <w:jc w:val="center"/>
        </w:trPr>
        <w:tc>
          <w:tcPr>
            <w:tcW w:w="1250" w:type="pct"/>
            <w:shd w:val="clear" w:color="auto" w:fill="auto"/>
            <w:vAlign w:val="center"/>
          </w:tcPr>
          <w:p w14:paraId="2020DC8B" w14:textId="77777777" w:rsidR="002F03E1" w:rsidRPr="00BF0C22" w:rsidRDefault="002F03E1" w:rsidP="002F03E1">
            <w:pPr>
              <w:widowControl w:val="0"/>
              <w:spacing w:before="120" w:after="120" w:line="240" w:lineRule="auto"/>
              <w:rPr>
                <w:b/>
                <w:bCs/>
                <w:sz w:val="26"/>
                <w:szCs w:val="26"/>
              </w:rPr>
            </w:pPr>
            <w:r w:rsidRPr="00BF0C22">
              <w:rPr>
                <w:rFonts w:eastAsia="Times New Roman"/>
                <w:i/>
                <w:iCs/>
                <w:sz w:val="26"/>
                <w:szCs w:val="26"/>
                <w:lang w:eastAsia="en-GB"/>
              </w:rPr>
              <w:lastRenderedPageBreak/>
              <w:t>Căn cứ </w:t>
            </w:r>
            <w:bookmarkStart w:id="14" w:name="tvpllink_ukxtxsqewd"/>
            <w:r w:rsidRPr="00BF0C22">
              <w:rPr>
                <w:rFonts w:eastAsia="Times New Roman"/>
                <w:i/>
                <w:iCs/>
                <w:sz w:val="26"/>
                <w:szCs w:val="26"/>
                <w:lang w:eastAsia="en-GB"/>
              </w:rPr>
              <w:fldChar w:fldCharType="begin"/>
            </w:r>
            <w:r w:rsidRPr="00BF0C22">
              <w:rPr>
                <w:rFonts w:eastAsia="Times New Roman"/>
                <w:i/>
                <w:iCs/>
                <w:sz w:val="26"/>
                <w:szCs w:val="26"/>
                <w:lang w:eastAsia="en-GB"/>
              </w:rPr>
              <w:instrText xml:space="preserve"> HYPERLINK "https://thuvienphapluat.vn/van-ban/Bo-may-hanh-chinh/Luat-Mat-tran-to-quoc-Viet-Nam-2015-282378.aspx" \t "_blank" </w:instrText>
            </w:r>
            <w:r w:rsidRPr="00BF0C22">
              <w:rPr>
                <w:rFonts w:eastAsia="Times New Roman"/>
                <w:i/>
                <w:iCs/>
                <w:sz w:val="26"/>
                <w:szCs w:val="26"/>
                <w:lang w:eastAsia="en-GB"/>
              </w:rPr>
              <w:fldChar w:fldCharType="separate"/>
            </w:r>
            <w:r w:rsidRPr="00BF0C22">
              <w:rPr>
                <w:rFonts w:eastAsia="Times New Roman"/>
                <w:i/>
                <w:iCs/>
                <w:sz w:val="26"/>
                <w:szCs w:val="26"/>
                <w:lang w:eastAsia="en-GB"/>
              </w:rPr>
              <w:t>Luật Mặt trận Tổ quốc Việt Nam số 75/2015/QH13</w:t>
            </w:r>
            <w:r w:rsidRPr="00BF0C22">
              <w:rPr>
                <w:rFonts w:eastAsia="Times New Roman"/>
                <w:i/>
                <w:iCs/>
                <w:sz w:val="26"/>
                <w:szCs w:val="26"/>
                <w:lang w:eastAsia="en-GB"/>
              </w:rPr>
              <w:fldChar w:fldCharType="end"/>
            </w:r>
            <w:bookmarkEnd w:id="14"/>
            <w:r w:rsidRPr="00BF0C22">
              <w:rPr>
                <w:rFonts w:eastAsia="Times New Roman"/>
                <w:i/>
                <w:iCs/>
                <w:sz w:val="26"/>
                <w:szCs w:val="26"/>
                <w:lang w:eastAsia="en-GB"/>
              </w:rPr>
              <w:t>;</w:t>
            </w:r>
          </w:p>
        </w:tc>
        <w:tc>
          <w:tcPr>
            <w:tcW w:w="1250" w:type="pct"/>
            <w:shd w:val="clear" w:color="auto" w:fill="auto"/>
            <w:vAlign w:val="center"/>
          </w:tcPr>
          <w:p w14:paraId="27B982CF" w14:textId="65443126" w:rsidR="002F03E1" w:rsidRPr="00BF0C22" w:rsidRDefault="00895AB3" w:rsidP="00681EF2">
            <w:pPr>
              <w:spacing w:after="0" w:line="234" w:lineRule="atLeast"/>
              <w:rPr>
                <w:rFonts w:eastAsia="Times New Roman"/>
                <w:i/>
                <w:iCs/>
                <w:sz w:val="26"/>
                <w:szCs w:val="26"/>
                <w:lang w:eastAsia="en-GB"/>
              </w:rPr>
            </w:pPr>
            <w:r w:rsidRPr="00BF0C22">
              <w:rPr>
                <w:rFonts w:eastAsia="Times New Roman"/>
                <w:i/>
                <w:iCs/>
                <w:sz w:val="26"/>
                <w:szCs w:val="26"/>
                <w:lang w:val="vi-VN"/>
              </w:rPr>
              <w:t xml:space="preserve">Căn cứ Luật Mặt trận Tổ quốc Việt Nam số 75/2015/QH13 </w:t>
            </w:r>
            <w:r w:rsidRPr="00BF0C22">
              <w:rPr>
                <w:rFonts w:eastAsia="Times New Roman"/>
                <w:b/>
                <w:i/>
                <w:iCs/>
                <w:sz w:val="26"/>
                <w:szCs w:val="26"/>
                <w:lang w:val="vi-VN"/>
              </w:rPr>
              <w:t>đã được sửa đổi, bổ sung một số điều theo</w:t>
            </w:r>
            <w:r w:rsidRPr="00BF0C22">
              <w:rPr>
                <w:rFonts w:eastAsia="Times New Roman"/>
                <w:i/>
                <w:iCs/>
                <w:sz w:val="26"/>
                <w:szCs w:val="26"/>
                <w:lang w:val="vi-VN"/>
              </w:rPr>
              <w:t xml:space="preserve"> Luật số 97/2025/QH15;</w:t>
            </w:r>
          </w:p>
        </w:tc>
        <w:tc>
          <w:tcPr>
            <w:tcW w:w="1250" w:type="pct"/>
            <w:vAlign w:val="center"/>
          </w:tcPr>
          <w:p w14:paraId="12DC0F87" w14:textId="77777777" w:rsidR="00966BA6" w:rsidRPr="00BF0C22" w:rsidRDefault="00C31B23" w:rsidP="004B09DC">
            <w:pPr>
              <w:rPr>
                <w:sz w:val="26"/>
                <w:szCs w:val="26"/>
                <w:lang w:val="en-GB" w:eastAsia="en-GB"/>
              </w:rPr>
            </w:pPr>
            <w:r w:rsidRPr="00BF0C22">
              <w:rPr>
                <w:sz w:val="26"/>
                <w:szCs w:val="26"/>
                <w:lang w:val="en-GB" w:eastAsia="en-GB"/>
              </w:rPr>
              <w:t xml:space="preserve">Ngày 27/6/2025, Quốc hội đã thông qua </w:t>
            </w:r>
            <w:r w:rsidRPr="00BF0C22">
              <w:rPr>
                <w:bCs/>
                <w:sz w:val="26"/>
                <w:szCs w:val="26"/>
                <w:shd w:val="clear" w:color="auto" w:fill="FFFFFF"/>
              </w:rPr>
              <w:t>Luật sửa đổi, bổ sung một số điều của Luật Mặt trận Tổ quốc Việt Nam, Luật Công đoàn, Luật Thanh niên và Luật Thực hiện dân chủ ở cơ sở (</w:t>
            </w:r>
            <w:r w:rsidRPr="00BF0C22">
              <w:rPr>
                <w:rStyle w:val="Emphasis"/>
                <w:bCs/>
                <w:sz w:val="26"/>
                <w:szCs w:val="26"/>
                <w:shd w:val="clear" w:color="auto" w:fill="FFFFFF"/>
              </w:rPr>
              <w:t>Luật số 97/2025/QH15).</w:t>
            </w:r>
          </w:p>
        </w:tc>
        <w:tc>
          <w:tcPr>
            <w:tcW w:w="1250" w:type="pct"/>
            <w:shd w:val="clear" w:color="auto" w:fill="auto"/>
            <w:vAlign w:val="center"/>
          </w:tcPr>
          <w:p w14:paraId="1F4C56BB" w14:textId="77777777" w:rsidR="002F03E1" w:rsidRPr="00BF0C22" w:rsidRDefault="002F03E1" w:rsidP="002F03E1">
            <w:pPr>
              <w:widowControl w:val="0"/>
              <w:spacing w:before="120" w:after="120" w:line="240" w:lineRule="auto"/>
              <w:rPr>
                <w:sz w:val="26"/>
                <w:szCs w:val="26"/>
              </w:rPr>
            </w:pPr>
          </w:p>
        </w:tc>
      </w:tr>
      <w:tr w:rsidR="00CE3C63" w:rsidRPr="00BF0C22" w14:paraId="2FCACF36" w14:textId="77777777" w:rsidTr="00E007A0">
        <w:trPr>
          <w:trHeight w:val="20"/>
          <w:jc w:val="center"/>
        </w:trPr>
        <w:tc>
          <w:tcPr>
            <w:tcW w:w="1250" w:type="pct"/>
            <w:shd w:val="clear" w:color="auto" w:fill="auto"/>
            <w:vAlign w:val="center"/>
          </w:tcPr>
          <w:p w14:paraId="5EB680C0" w14:textId="77777777" w:rsidR="00CE3C63" w:rsidRPr="00BF0C22" w:rsidRDefault="00CE3C63" w:rsidP="002F03E1">
            <w:pPr>
              <w:widowControl w:val="0"/>
              <w:spacing w:before="120" w:after="120" w:line="240" w:lineRule="auto"/>
              <w:rPr>
                <w:rFonts w:eastAsia="Times New Roman"/>
                <w:i/>
                <w:iCs/>
                <w:sz w:val="26"/>
                <w:szCs w:val="26"/>
                <w:lang w:eastAsia="en-GB"/>
              </w:rPr>
            </w:pPr>
          </w:p>
        </w:tc>
        <w:tc>
          <w:tcPr>
            <w:tcW w:w="1250" w:type="pct"/>
            <w:shd w:val="clear" w:color="auto" w:fill="auto"/>
            <w:vAlign w:val="center"/>
          </w:tcPr>
          <w:p w14:paraId="1A763C4A" w14:textId="765CC6F1" w:rsidR="00CE3C63" w:rsidRPr="00BF0C22" w:rsidRDefault="00CE3C63" w:rsidP="00711A38">
            <w:pPr>
              <w:spacing w:before="120" w:after="120" w:line="360" w:lineRule="exact"/>
              <w:rPr>
                <w:rFonts w:eastAsia="Times New Roman"/>
                <w:i/>
                <w:iCs/>
                <w:sz w:val="26"/>
                <w:szCs w:val="26"/>
                <w:u w:val="single"/>
              </w:rPr>
            </w:pPr>
            <w:r w:rsidRPr="00CE3C63">
              <w:rPr>
                <w:rFonts w:eastAsia="Times New Roman"/>
                <w:i/>
                <w:iCs/>
                <w:sz w:val="26"/>
                <w:szCs w:val="26"/>
                <w:u w:val="single"/>
              </w:rPr>
              <w:t>Căn cứ Luật Tổ chức Tòa án nhân dân số 34/2024/QH15 đã được sửa đổi, bổ sung một số điều theo Luật số 81/2025/QH15;</w:t>
            </w:r>
          </w:p>
        </w:tc>
        <w:tc>
          <w:tcPr>
            <w:tcW w:w="1250" w:type="pct"/>
            <w:vAlign w:val="center"/>
          </w:tcPr>
          <w:p w14:paraId="44F3A3FF" w14:textId="77777777" w:rsidR="00CE3C63" w:rsidRPr="00BF0C22" w:rsidRDefault="00CE3C63" w:rsidP="004B09DC">
            <w:pPr>
              <w:rPr>
                <w:sz w:val="26"/>
                <w:szCs w:val="26"/>
                <w:lang w:val="en-GB" w:eastAsia="en-GB"/>
              </w:rPr>
            </w:pPr>
          </w:p>
        </w:tc>
        <w:tc>
          <w:tcPr>
            <w:tcW w:w="1250" w:type="pct"/>
            <w:shd w:val="clear" w:color="auto" w:fill="auto"/>
            <w:vAlign w:val="center"/>
          </w:tcPr>
          <w:p w14:paraId="51E7418E" w14:textId="77777777" w:rsidR="00CE3C63" w:rsidRPr="00BF0C22" w:rsidRDefault="00CE3C63" w:rsidP="002F03E1">
            <w:pPr>
              <w:widowControl w:val="0"/>
              <w:spacing w:before="120" w:after="120" w:line="240" w:lineRule="auto"/>
              <w:rPr>
                <w:sz w:val="26"/>
                <w:szCs w:val="26"/>
              </w:rPr>
            </w:pPr>
          </w:p>
        </w:tc>
      </w:tr>
      <w:tr w:rsidR="00CE3C63" w:rsidRPr="00BF0C22" w14:paraId="79365C47" w14:textId="77777777" w:rsidTr="00E007A0">
        <w:trPr>
          <w:trHeight w:val="20"/>
          <w:jc w:val="center"/>
        </w:trPr>
        <w:tc>
          <w:tcPr>
            <w:tcW w:w="1250" w:type="pct"/>
            <w:shd w:val="clear" w:color="auto" w:fill="auto"/>
            <w:vAlign w:val="center"/>
          </w:tcPr>
          <w:p w14:paraId="7476D6F4" w14:textId="77777777" w:rsidR="00CE3C63" w:rsidRPr="00BF0C22" w:rsidRDefault="00CE3C63" w:rsidP="002F03E1">
            <w:pPr>
              <w:widowControl w:val="0"/>
              <w:spacing w:before="120" w:after="120" w:line="240" w:lineRule="auto"/>
              <w:rPr>
                <w:rFonts w:eastAsia="Times New Roman"/>
                <w:i/>
                <w:iCs/>
                <w:sz w:val="26"/>
                <w:szCs w:val="26"/>
                <w:lang w:eastAsia="en-GB"/>
              </w:rPr>
            </w:pPr>
          </w:p>
        </w:tc>
        <w:tc>
          <w:tcPr>
            <w:tcW w:w="1250" w:type="pct"/>
            <w:shd w:val="clear" w:color="auto" w:fill="auto"/>
            <w:vAlign w:val="center"/>
          </w:tcPr>
          <w:p w14:paraId="0E21537E" w14:textId="114B962E" w:rsidR="00CE3C63" w:rsidRPr="00BF0C22" w:rsidRDefault="00CE3C63" w:rsidP="00CE3C63">
            <w:pPr>
              <w:spacing w:after="0" w:line="234" w:lineRule="atLeast"/>
              <w:rPr>
                <w:rFonts w:eastAsia="Times New Roman"/>
                <w:i/>
                <w:iCs/>
                <w:sz w:val="26"/>
                <w:szCs w:val="26"/>
                <w:u w:val="single"/>
                <w:lang w:val="vi-VN"/>
              </w:rPr>
            </w:pPr>
            <w:r w:rsidRPr="00BF0C22">
              <w:rPr>
                <w:rFonts w:eastAsia="Times New Roman"/>
                <w:i/>
                <w:iCs/>
                <w:sz w:val="26"/>
                <w:szCs w:val="26"/>
                <w:u w:val="single"/>
              </w:rPr>
              <w:t>Căn cứ Luật Tổ chức Viện kiểm sát nhân dân số 63/2014/QH13 đã được sửa đổi, bổ sung một số điều theo Luật số 82/2025/QH15;</w:t>
            </w:r>
          </w:p>
        </w:tc>
        <w:tc>
          <w:tcPr>
            <w:tcW w:w="1250" w:type="pct"/>
            <w:vAlign w:val="center"/>
          </w:tcPr>
          <w:p w14:paraId="2F8CBE33" w14:textId="77777777" w:rsidR="00CE3C63" w:rsidRPr="00BF0C22" w:rsidRDefault="00CE3C63" w:rsidP="004B09DC">
            <w:pPr>
              <w:rPr>
                <w:sz w:val="26"/>
                <w:szCs w:val="26"/>
                <w:lang w:val="en-GB" w:eastAsia="en-GB"/>
              </w:rPr>
            </w:pPr>
          </w:p>
        </w:tc>
        <w:tc>
          <w:tcPr>
            <w:tcW w:w="1250" w:type="pct"/>
            <w:shd w:val="clear" w:color="auto" w:fill="auto"/>
            <w:vAlign w:val="center"/>
          </w:tcPr>
          <w:p w14:paraId="4569718F" w14:textId="77777777" w:rsidR="00CE3C63" w:rsidRPr="00BF0C22" w:rsidRDefault="00CE3C63" w:rsidP="002F03E1">
            <w:pPr>
              <w:widowControl w:val="0"/>
              <w:spacing w:before="120" w:after="120" w:line="240" w:lineRule="auto"/>
              <w:rPr>
                <w:sz w:val="26"/>
                <w:szCs w:val="26"/>
              </w:rPr>
            </w:pPr>
          </w:p>
        </w:tc>
      </w:tr>
      <w:tr w:rsidR="00761CD0" w:rsidRPr="00BF0C22" w14:paraId="53FAF363" w14:textId="77777777" w:rsidTr="00E007A0">
        <w:trPr>
          <w:trHeight w:val="20"/>
          <w:jc w:val="center"/>
        </w:trPr>
        <w:tc>
          <w:tcPr>
            <w:tcW w:w="1250" w:type="pct"/>
            <w:shd w:val="clear" w:color="auto" w:fill="auto"/>
            <w:vAlign w:val="center"/>
          </w:tcPr>
          <w:p w14:paraId="206BBF0C" w14:textId="77777777" w:rsidR="00761CD0" w:rsidRPr="00BF0C22" w:rsidRDefault="00761CD0" w:rsidP="00761CD0">
            <w:pPr>
              <w:widowControl w:val="0"/>
              <w:spacing w:before="120" w:after="120" w:line="240" w:lineRule="auto"/>
              <w:jc w:val="center"/>
              <w:rPr>
                <w:b/>
                <w:bCs/>
                <w:sz w:val="26"/>
                <w:szCs w:val="26"/>
              </w:rPr>
            </w:pPr>
            <w:r w:rsidRPr="00BF0C22">
              <w:rPr>
                <w:b/>
                <w:bCs/>
                <w:sz w:val="26"/>
                <w:szCs w:val="26"/>
              </w:rPr>
              <w:t>Chương I.</w:t>
            </w:r>
          </w:p>
          <w:p w14:paraId="608CEDFF" w14:textId="77777777" w:rsidR="00761CD0" w:rsidRPr="00BF0C22" w:rsidRDefault="00761CD0" w:rsidP="00761CD0">
            <w:pPr>
              <w:widowControl w:val="0"/>
              <w:spacing w:before="120" w:after="120" w:line="240" w:lineRule="auto"/>
              <w:jc w:val="center"/>
              <w:rPr>
                <w:b/>
                <w:bCs/>
                <w:sz w:val="26"/>
                <w:szCs w:val="26"/>
              </w:rPr>
            </w:pPr>
            <w:r w:rsidRPr="00BF0C22">
              <w:rPr>
                <w:b/>
                <w:bCs/>
                <w:sz w:val="26"/>
                <w:szCs w:val="26"/>
              </w:rPr>
              <w:t>NHỮNG QUY ĐỊNH CHUNG</w:t>
            </w:r>
          </w:p>
        </w:tc>
        <w:tc>
          <w:tcPr>
            <w:tcW w:w="1250" w:type="pct"/>
            <w:shd w:val="clear" w:color="auto" w:fill="auto"/>
            <w:vAlign w:val="center"/>
          </w:tcPr>
          <w:p w14:paraId="76FC89B3" w14:textId="77777777" w:rsidR="00761CD0" w:rsidRPr="00BF0C22" w:rsidRDefault="00761CD0" w:rsidP="00761CD0">
            <w:pPr>
              <w:widowControl w:val="0"/>
              <w:spacing w:before="120" w:after="120" w:line="240" w:lineRule="auto"/>
              <w:jc w:val="center"/>
              <w:rPr>
                <w:b/>
                <w:bCs/>
                <w:sz w:val="26"/>
                <w:szCs w:val="26"/>
              </w:rPr>
            </w:pPr>
            <w:r w:rsidRPr="00BF0C22">
              <w:rPr>
                <w:b/>
                <w:bCs/>
                <w:sz w:val="26"/>
                <w:szCs w:val="26"/>
              </w:rPr>
              <w:t>Chương I.</w:t>
            </w:r>
          </w:p>
          <w:p w14:paraId="19934A26" w14:textId="513B8951" w:rsidR="00761CD0" w:rsidRPr="00BF0C22" w:rsidRDefault="00761CD0" w:rsidP="00761CD0">
            <w:pPr>
              <w:widowControl w:val="0"/>
              <w:spacing w:after="0" w:line="240" w:lineRule="auto"/>
              <w:jc w:val="center"/>
              <w:rPr>
                <w:b/>
                <w:bCs/>
                <w:sz w:val="26"/>
                <w:szCs w:val="26"/>
              </w:rPr>
            </w:pPr>
            <w:r w:rsidRPr="00BF0C22">
              <w:rPr>
                <w:b/>
                <w:bCs/>
                <w:sz w:val="26"/>
                <w:szCs w:val="26"/>
              </w:rPr>
              <w:t>NHỮNG QUY ĐỊNH CHUNG</w:t>
            </w:r>
          </w:p>
        </w:tc>
        <w:tc>
          <w:tcPr>
            <w:tcW w:w="1250" w:type="pct"/>
            <w:vAlign w:val="center"/>
          </w:tcPr>
          <w:p w14:paraId="4290469B" w14:textId="77777777" w:rsidR="00761CD0" w:rsidRPr="00BF0C22" w:rsidRDefault="00761CD0" w:rsidP="004B09DC">
            <w:pPr>
              <w:widowControl w:val="0"/>
              <w:spacing w:before="120" w:after="120" w:line="240" w:lineRule="auto"/>
              <w:rPr>
                <w:sz w:val="26"/>
                <w:szCs w:val="26"/>
                <w:u w:val="single"/>
              </w:rPr>
            </w:pPr>
          </w:p>
        </w:tc>
        <w:tc>
          <w:tcPr>
            <w:tcW w:w="1250" w:type="pct"/>
            <w:shd w:val="clear" w:color="auto" w:fill="auto"/>
            <w:vAlign w:val="center"/>
          </w:tcPr>
          <w:p w14:paraId="33F187FE" w14:textId="77777777" w:rsidR="00761CD0" w:rsidRPr="00BF0C22" w:rsidRDefault="00761CD0" w:rsidP="00761CD0">
            <w:pPr>
              <w:widowControl w:val="0"/>
              <w:spacing w:before="120" w:after="120" w:line="240" w:lineRule="auto"/>
              <w:rPr>
                <w:sz w:val="26"/>
                <w:szCs w:val="26"/>
              </w:rPr>
            </w:pPr>
          </w:p>
        </w:tc>
      </w:tr>
      <w:tr w:rsidR="00761CD0" w:rsidRPr="00BF0C22" w14:paraId="75B22833" w14:textId="77777777" w:rsidTr="00E007A0">
        <w:trPr>
          <w:trHeight w:val="20"/>
          <w:jc w:val="center"/>
        </w:trPr>
        <w:tc>
          <w:tcPr>
            <w:tcW w:w="1250" w:type="pct"/>
            <w:shd w:val="clear" w:color="auto" w:fill="auto"/>
            <w:vAlign w:val="center"/>
          </w:tcPr>
          <w:p w14:paraId="5D580E2E" w14:textId="27DD80FC" w:rsidR="00761CD0" w:rsidRPr="00BF0C22" w:rsidRDefault="00761CD0" w:rsidP="00761CD0">
            <w:pPr>
              <w:spacing w:after="0" w:line="234" w:lineRule="atLeast"/>
              <w:rPr>
                <w:rFonts w:eastAsia="Times New Roman"/>
                <w:sz w:val="26"/>
                <w:szCs w:val="26"/>
                <w:lang w:eastAsia="en-GB"/>
              </w:rPr>
            </w:pPr>
            <w:bookmarkStart w:id="15" w:name="dieu_1"/>
            <w:r w:rsidRPr="00BF0C22">
              <w:rPr>
                <w:rFonts w:eastAsia="Times New Roman"/>
                <w:b/>
                <w:bCs/>
                <w:sz w:val="26"/>
                <w:szCs w:val="26"/>
                <w:lang w:eastAsia="en-GB"/>
              </w:rPr>
              <w:t>Điều 1. Phạm vi điều chỉnh</w:t>
            </w:r>
            <w:bookmarkEnd w:id="15"/>
          </w:p>
          <w:p w14:paraId="1624E629" w14:textId="77777777" w:rsidR="00761CD0" w:rsidRPr="00BF0C22" w:rsidRDefault="00761CD0" w:rsidP="00761CD0">
            <w:pPr>
              <w:spacing w:before="120" w:after="120" w:line="234" w:lineRule="atLeast"/>
              <w:rPr>
                <w:sz w:val="26"/>
                <w:szCs w:val="26"/>
              </w:rPr>
            </w:pPr>
            <w:r w:rsidRPr="00BF0C22">
              <w:rPr>
                <w:rFonts w:eastAsia="Times New Roman"/>
                <w:sz w:val="26"/>
                <w:szCs w:val="26"/>
                <w:lang w:eastAsia="en-GB"/>
              </w:rPr>
              <w:t xml:space="preserve">Nghị quyết này quy định về hoạt động tiếp xúc cử tri của đại biểu </w:t>
            </w:r>
            <w:r w:rsidRPr="00BF0C22">
              <w:rPr>
                <w:rFonts w:eastAsia="Times New Roman"/>
                <w:sz w:val="26"/>
                <w:szCs w:val="26"/>
                <w:lang w:eastAsia="en-GB"/>
              </w:rPr>
              <w:lastRenderedPageBreak/>
              <w:t>Quốc hội, đại biểu Hội đồng nhân dân các cấp; trách nhiệm của Ủy ban Thường vụ Quốc hội, Chính phủ, Ủy ban Trung ương Mặt trận Tổ quốc Việt Nam, Đoàn đại biểu Quốc hội, đại biểu Quốc hội, Thường trực Hội đồng nhân dân, Tổ đại biểu Hội đồng nhân dân, đại biểu Hội đồng nhân dân, Ủy ban Mặt trận Tổ quốc Việt Nam, Ủy ban nhân dân các cấp và các cơ quan, tổ chức, cá nhân có liên quan trong việc tổ chức tiếp xúc cử tri; tập hợp, tổng hợp ý kiến, kiến nghị của cử tri; giải quyết, trả lời và giám sát việc giải quyết, trả lời kiến nghị của cử tri.</w:t>
            </w:r>
          </w:p>
        </w:tc>
        <w:tc>
          <w:tcPr>
            <w:tcW w:w="1250" w:type="pct"/>
            <w:shd w:val="clear" w:color="auto" w:fill="auto"/>
            <w:vAlign w:val="center"/>
          </w:tcPr>
          <w:p w14:paraId="209E7881" w14:textId="77777777" w:rsidR="00761CD0" w:rsidRPr="00BF0C22" w:rsidRDefault="00761CD0" w:rsidP="00761CD0">
            <w:pPr>
              <w:spacing w:after="0" w:line="234" w:lineRule="atLeast"/>
              <w:rPr>
                <w:rFonts w:eastAsia="Times New Roman"/>
                <w:sz w:val="26"/>
                <w:szCs w:val="26"/>
                <w:lang w:eastAsia="en-GB"/>
              </w:rPr>
            </w:pPr>
            <w:r w:rsidRPr="00BF0C22">
              <w:rPr>
                <w:rFonts w:eastAsia="Times New Roman"/>
                <w:b/>
                <w:bCs/>
                <w:sz w:val="26"/>
                <w:szCs w:val="26"/>
                <w:lang w:eastAsia="en-GB"/>
              </w:rPr>
              <w:lastRenderedPageBreak/>
              <w:t>Điều 1. Phạm vi điều chỉnh</w:t>
            </w:r>
          </w:p>
          <w:p w14:paraId="7A81BCE2" w14:textId="77777777" w:rsidR="00761CD0" w:rsidRPr="00BF0C22" w:rsidRDefault="00761CD0" w:rsidP="00761CD0">
            <w:pPr>
              <w:spacing w:before="120" w:after="120" w:line="234" w:lineRule="atLeast"/>
              <w:rPr>
                <w:rFonts w:eastAsia="Times New Roman"/>
                <w:sz w:val="26"/>
                <w:szCs w:val="26"/>
                <w:lang w:eastAsia="en-GB"/>
              </w:rPr>
            </w:pPr>
            <w:r w:rsidRPr="00BF0C22">
              <w:rPr>
                <w:rFonts w:eastAsia="Times New Roman"/>
                <w:sz w:val="26"/>
                <w:szCs w:val="26"/>
                <w:lang w:eastAsia="en-GB"/>
              </w:rPr>
              <w:t xml:space="preserve">Nghị quyết này quy định về hoạt động tiếp xúc cử tri của đại biểu </w:t>
            </w:r>
            <w:r w:rsidRPr="00BF0C22">
              <w:rPr>
                <w:rFonts w:eastAsia="Times New Roman"/>
                <w:sz w:val="26"/>
                <w:szCs w:val="26"/>
                <w:lang w:eastAsia="en-GB"/>
              </w:rPr>
              <w:lastRenderedPageBreak/>
              <w:t>Quốc hội, đại biểu Hội đồng nhân dân các cấp; trách nhiệm của Ủy ban Thường vụ Quốc hội, Chính phủ, Ủy ban Trung ương Mặt trận Tổ quốc Việt Nam, Đoàn đại biểu Quốc hội, đại biểu Quốc hội, Thường trực Hội đồng nhân dân, Tổ đại biểu Hội đồng nhân dân, đại biểu Hội đồng nhân dân, Ủy ban Mặt trận Tổ quốc Việt Nam, Ủy ban nhân dân các cấp và các cơ quan, tổ chức, cá nhân có liên quan trong việc tổ chức tiếp xúc cử tri; tập hợp, tổng hợp ý kiến, kiến nghị của cử tri; giải quyết, trả lời và giám sát việc giải quyết, trả lời kiến nghị của cử tri.</w:t>
            </w:r>
          </w:p>
          <w:p w14:paraId="5E382A01" w14:textId="77777777" w:rsidR="00761CD0" w:rsidRPr="00BF0C22" w:rsidRDefault="00761CD0" w:rsidP="00761CD0">
            <w:pPr>
              <w:spacing w:before="120" w:after="120" w:line="240" w:lineRule="auto"/>
              <w:rPr>
                <w:sz w:val="26"/>
                <w:szCs w:val="26"/>
              </w:rPr>
            </w:pPr>
          </w:p>
        </w:tc>
        <w:tc>
          <w:tcPr>
            <w:tcW w:w="1250" w:type="pct"/>
            <w:vAlign w:val="center"/>
          </w:tcPr>
          <w:p w14:paraId="2BB0449A" w14:textId="77777777" w:rsidR="00761CD0" w:rsidRPr="00BF0C22" w:rsidRDefault="00761CD0" w:rsidP="004B09DC">
            <w:pPr>
              <w:pStyle w:val="2012"/>
              <w:widowControl w:val="0"/>
              <w:ind w:firstLine="0"/>
              <w:rPr>
                <w:sz w:val="26"/>
                <w:szCs w:val="26"/>
              </w:rPr>
            </w:pPr>
          </w:p>
        </w:tc>
        <w:tc>
          <w:tcPr>
            <w:tcW w:w="1250" w:type="pct"/>
            <w:shd w:val="clear" w:color="auto" w:fill="auto"/>
            <w:vAlign w:val="center"/>
          </w:tcPr>
          <w:p w14:paraId="2444926D" w14:textId="77777777" w:rsidR="00761CD0" w:rsidRPr="00BF0C22" w:rsidRDefault="00761CD0" w:rsidP="00761CD0">
            <w:pPr>
              <w:pStyle w:val="2012"/>
              <w:widowControl w:val="0"/>
              <w:ind w:firstLine="0"/>
              <w:rPr>
                <w:sz w:val="26"/>
                <w:szCs w:val="26"/>
              </w:rPr>
            </w:pPr>
            <w:r w:rsidRPr="00BF0C22">
              <w:rPr>
                <w:sz w:val="26"/>
                <w:szCs w:val="26"/>
              </w:rPr>
              <w:t xml:space="preserve">Giữ nguyên </w:t>
            </w:r>
          </w:p>
        </w:tc>
      </w:tr>
      <w:tr w:rsidR="00761CD0" w:rsidRPr="00BF0C22" w14:paraId="54AAE94E" w14:textId="77777777" w:rsidTr="00E007A0">
        <w:trPr>
          <w:trHeight w:val="20"/>
          <w:jc w:val="center"/>
        </w:trPr>
        <w:tc>
          <w:tcPr>
            <w:tcW w:w="1250" w:type="pct"/>
            <w:shd w:val="clear" w:color="auto" w:fill="auto"/>
            <w:vAlign w:val="center"/>
          </w:tcPr>
          <w:p w14:paraId="4EBD2D1B" w14:textId="3E2633FD" w:rsidR="00761CD0" w:rsidRPr="00BF0C22" w:rsidRDefault="00761CD0" w:rsidP="00761CD0">
            <w:pPr>
              <w:spacing w:after="0" w:line="234" w:lineRule="atLeast"/>
              <w:rPr>
                <w:rFonts w:eastAsia="Times New Roman"/>
                <w:sz w:val="26"/>
                <w:szCs w:val="26"/>
                <w:lang w:eastAsia="en-GB"/>
              </w:rPr>
            </w:pPr>
            <w:bookmarkStart w:id="16" w:name="dieu_2"/>
            <w:r w:rsidRPr="00BF0C22">
              <w:rPr>
                <w:rFonts w:eastAsia="Times New Roman"/>
                <w:b/>
                <w:bCs/>
                <w:sz w:val="26"/>
                <w:szCs w:val="26"/>
                <w:lang w:eastAsia="en-GB"/>
              </w:rPr>
              <w:t>Điều 2. Giải thích từ ngữ</w:t>
            </w:r>
            <w:bookmarkEnd w:id="16"/>
          </w:p>
          <w:p w14:paraId="4A7832F5" w14:textId="77777777" w:rsidR="00761CD0" w:rsidRPr="00BF0C22" w:rsidRDefault="00761CD0" w:rsidP="00761CD0">
            <w:pPr>
              <w:spacing w:before="120" w:after="120" w:line="234" w:lineRule="atLeast"/>
              <w:rPr>
                <w:rFonts w:eastAsia="Times New Roman"/>
                <w:sz w:val="26"/>
                <w:szCs w:val="26"/>
                <w:lang w:eastAsia="en-GB"/>
              </w:rPr>
            </w:pPr>
            <w:r w:rsidRPr="00BF0C22">
              <w:rPr>
                <w:rFonts w:eastAsia="Times New Roman"/>
                <w:sz w:val="26"/>
                <w:szCs w:val="26"/>
                <w:lang w:eastAsia="en-GB"/>
              </w:rPr>
              <w:t>Trong Nghị quyết này, các từ ngữ dưới đây được hiểu như sau:</w:t>
            </w:r>
          </w:p>
          <w:p w14:paraId="0047CC28" w14:textId="77777777" w:rsidR="00761CD0" w:rsidRPr="00BF0C22" w:rsidRDefault="00761CD0" w:rsidP="00761CD0">
            <w:pPr>
              <w:spacing w:after="0" w:line="234" w:lineRule="atLeast"/>
              <w:rPr>
                <w:rFonts w:eastAsia="Times New Roman"/>
                <w:sz w:val="26"/>
                <w:szCs w:val="26"/>
                <w:lang w:eastAsia="en-GB"/>
              </w:rPr>
            </w:pPr>
            <w:r w:rsidRPr="00BF0C22">
              <w:rPr>
                <w:rFonts w:eastAsia="Times New Roman"/>
                <w:sz w:val="26"/>
                <w:szCs w:val="26"/>
                <w:lang w:eastAsia="en-GB"/>
              </w:rPr>
              <w:t>1.</w:t>
            </w:r>
            <w:r w:rsidRPr="00BF0C22">
              <w:rPr>
                <w:rFonts w:eastAsia="Times New Roman"/>
                <w:b/>
                <w:bCs/>
                <w:i/>
                <w:iCs/>
                <w:sz w:val="26"/>
                <w:szCs w:val="26"/>
                <w:lang w:eastAsia="en-GB"/>
              </w:rPr>
              <w:t> </w:t>
            </w:r>
            <w:r w:rsidRPr="00BF0C22">
              <w:rPr>
                <w:rFonts w:eastAsia="Times New Roman"/>
                <w:i/>
                <w:iCs/>
                <w:sz w:val="26"/>
                <w:szCs w:val="26"/>
                <w:lang w:eastAsia="en-GB"/>
              </w:rPr>
              <w:t xml:space="preserve">Tiếp xúc cử tri của đại biểu Quốc hội, đại biểu Hội đồng nhân </w:t>
            </w:r>
            <w:r w:rsidRPr="00BF0C22">
              <w:rPr>
                <w:rFonts w:eastAsia="Times New Roman"/>
                <w:i/>
                <w:iCs/>
                <w:sz w:val="26"/>
                <w:szCs w:val="26"/>
                <w:lang w:eastAsia="en-GB"/>
              </w:rPr>
              <w:lastRenderedPageBreak/>
              <w:t>dân</w:t>
            </w:r>
            <w:r w:rsidRPr="00BF0C22">
              <w:rPr>
                <w:rFonts w:eastAsia="Times New Roman"/>
                <w:sz w:val="26"/>
                <w:szCs w:val="26"/>
                <w:lang w:eastAsia="en-GB"/>
              </w:rPr>
              <w:t> là việc đại biểu Quốc hội, đại biểu Hội đồng nhân dân gặp gỡ cử tri thông qua phương thức trực tiếp và trực tuyến để thu thập ý kiến, kiến nghị, tìm hiểu tâm tư, nguyện vọng của cử tri, tuyên truyền, phổ biến, vận động cử tri và Nhân dân thực hiện </w:t>
            </w:r>
            <w:bookmarkStart w:id="17" w:name="tvpllink_khhhnejlqt_1"/>
            <w:r w:rsidRPr="00BF0C22">
              <w:rPr>
                <w:rFonts w:eastAsia="Times New Roman"/>
                <w:sz w:val="26"/>
                <w:szCs w:val="26"/>
                <w:lang w:eastAsia="en-GB"/>
              </w:rPr>
              <w:fldChar w:fldCharType="begin"/>
            </w:r>
            <w:r w:rsidRPr="00BF0C22">
              <w:rPr>
                <w:rFonts w:eastAsia="Times New Roman"/>
                <w:sz w:val="26"/>
                <w:szCs w:val="26"/>
                <w:lang w:eastAsia="en-GB"/>
              </w:rPr>
              <w:instrText xml:space="preserve"> HYPERLINK "https://thuvienphapluat.vn/van-ban/Bo-may-hanh-chinh/Hien-phap-nam-2013-215627.aspx" \t "_blank" </w:instrText>
            </w:r>
            <w:r w:rsidRPr="00BF0C22">
              <w:rPr>
                <w:rFonts w:eastAsia="Times New Roman"/>
                <w:sz w:val="26"/>
                <w:szCs w:val="26"/>
                <w:lang w:eastAsia="en-GB"/>
              </w:rPr>
              <w:fldChar w:fldCharType="separate"/>
            </w:r>
            <w:r w:rsidRPr="00BF0C22">
              <w:rPr>
                <w:rFonts w:eastAsia="Times New Roman"/>
                <w:sz w:val="26"/>
                <w:szCs w:val="26"/>
                <w:lang w:eastAsia="en-GB"/>
              </w:rPr>
              <w:t>Hiến pháp</w:t>
            </w:r>
            <w:r w:rsidRPr="00BF0C22">
              <w:rPr>
                <w:rFonts w:eastAsia="Times New Roman"/>
                <w:sz w:val="26"/>
                <w:szCs w:val="26"/>
                <w:lang w:eastAsia="en-GB"/>
              </w:rPr>
              <w:fldChar w:fldCharType="end"/>
            </w:r>
            <w:bookmarkEnd w:id="17"/>
            <w:r w:rsidRPr="00BF0C22">
              <w:rPr>
                <w:rFonts w:eastAsia="Times New Roman"/>
                <w:sz w:val="26"/>
                <w:szCs w:val="26"/>
                <w:lang w:eastAsia="en-GB"/>
              </w:rPr>
              <w:t> và pháp luật; thông tin kết quả giải quyết, trả lời kiến nghị của cử tri; báo cáo với cử tri về hoạt động của Quốc hội, Hội đồng nhân dân và việc thực hiện nhiệm vụ của mình.</w:t>
            </w:r>
          </w:p>
          <w:p w14:paraId="5D6FC444" w14:textId="77777777" w:rsidR="00761CD0" w:rsidRPr="00BF0C22" w:rsidRDefault="00761CD0" w:rsidP="00761CD0">
            <w:pPr>
              <w:spacing w:before="120" w:after="120" w:line="234" w:lineRule="atLeast"/>
              <w:rPr>
                <w:rFonts w:eastAsia="Times New Roman"/>
                <w:sz w:val="26"/>
                <w:szCs w:val="26"/>
                <w:lang w:eastAsia="en-GB"/>
              </w:rPr>
            </w:pPr>
            <w:r w:rsidRPr="00BF0C22">
              <w:rPr>
                <w:rFonts w:eastAsia="Times New Roman"/>
                <w:sz w:val="26"/>
                <w:szCs w:val="26"/>
                <w:lang w:eastAsia="en-GB"/>
              </w:rPr>
              <w:t>2. </w:t>
            </w:r>
            <w:r w:rsidRPr="00BF0C22">
              <w:rPr>
                <w:rFonts w:eastAsia="Times New Roman"/>
                <w:i/>
                <w:iCs/>
                <w:sz w:val="26"/>
                <w:szCs w:val="26"/>
                <w:lang w:eastAsia="en-GB"/>
              </w:rPr>
              <w:t>Tiếp xúc cử tri</w:t>
            </w:r>
            <w:r w:rsidRPr="00BF0C22">
              <w:rPr>
                <w:rFonts w:eastAsia="Times New Roman"/>
                <w:sz w:val="26"/>
                <w:szCs w:val="26"/>
                <w:lang w:eastAsia="en-GB"/>
              </w:rPr>
              <w:t> </w:t>
            </w:r>
            <w:r w:rsidRPr="00BF0C22">
              <w:rPr>
                <w:rFonts w:eastAsia="Times New Roman"/>
                <w:i/>
                <w:iCs/>
                <w:sz w:val="26"/>
                <w:szCs w:val="26"/>
                <w:lang w:eastAsia="en-GB"/>
              </w:rPr>
              <w:t>trực tiếp</w:t>
            </w:r>
            <w:r w:rsidRPr="00BF0C22">
              <w:rPr>
                <w:rFonts w:eastAsia="Times New Roman"/>
                <w:sz w:val="26"/>
                <w:szCs w:val="26"/>
                <w:lang w:eastAsia="en-GB"/>
              </w:rPr>
              <w:t> là việc đại biểu Quốc hội, đại biểu Hội đồng nhân dân trực tiếp gặp gỡ, trao đổi với cử tri tại một địa điểm cụ thể.</w:t>
            </w:r>
          </w:p>
          <w:p w14:paraId="23C94537" w14:textId="77777777" w:rsidR="00761CD0" w:rsidRPr="00BF0C22" w:rsidRDefault="00761CD0" w:rsidP="00761CD0">
            <w:pPr>
              <w:shd w:val="clear" w:color="auto" w:fill="FFFFFF"/>
              <w:spacing w:before="120" w:after="120" w:line="234" w:lineRule="atLeast"/>
              <w:rPr>
                <w:rFonts w:eastAsia="Times New Roman"/>
                <w:sz w:val="26"/>
                <w:szCs w:val="26"/>
                <w:lang w:eastAsia="en-GB"/>
              </w:rPr>
            </w:pPr>
            <w:r w:rsidRPr="00BF0C22">
              <w:rPr>
                <w:rFonts w:eastAsia="Times New Roman"/>
                <w:sz w:val="26"/>
                <w:szCs w:val="26"/>
                <w:lang w:eastAsia="en-GB"/>
              </w:rPr>
              <w:t>3.</w:t>
            </w:r>
            <w:r w:rsidRPr="00BF0C22">
              <w:rPr>
                <w:rFonts w:eastAsia="Times New Roman"/>
                <w:i/>
                <w:iCs/>
                <w:sz w:val="26"/>
                <w:szCs w:val="26"/>
                <w:lang w:eastAsia="en-GB"/>
              </w:rPr>
              <w:t> Tiếp xúc cử tri trực tuyến</w:t>
            </w:r>
            <w:r w:rsidRPr="00BF0C22">
              <w:rPr>
                <w:rFonts w:eastAsia="Times New Roman"/>
                <w:sz w:val="26"/>
                <w:szCs w:val="26"/>
                <w:lang w:eastAsia="en-GB"/>
              </w:rPr>
              <w:t xml:space="preserve"> là việc đại biểu Quốc hội, đại biểu Hội đồng nhân dân gặp gỡ, trao đổi với cử tri thông qua ứng dụng khoa học, công nghệ, sử dụng phương tiện kỹ thuật, các thiết bị điện tử </w:t>
            </w:r>
            <w:r w:rsidRPr="00BF0C22">
              <w:rPr>
                <w:rFonts w:eastAsia="Times New Roman"/>
                <w:sz w:val="26"/>
                <w:szCs w:val="26"/>
                <w:lang w:eastAsia="en-GB"/>
              </w:rPr>
              <w:lastRenderedPageBreak/>
              <w:t>kết nối với nhau thông qua môi trường mạng, bảo đảm truyền tải trực tiếp âm thanh, hình ảnh giữa đại biểu Quốc hội, đại biểu Hội đồng nhân dân, các thành phần tham gia và cử tri ở các điểm cầu khác nhau.</w:t>
            </w:r>
          </w:p>
          <w:p w14:paraId="7B710F0A" w14:textId="77777777" w:rsidR="00761CD0" w:rsidRPr="00BF0C22" w:rsidRDefault="00761CD0" w:rsidP="00761CD0">
            <w:pPr>
              <w:spacing w:before="120" w:after="120" w:line="234" w:lineRule="atLeast"/>
              <w:rPr>
                <w:rFonts w:eastAsia="Times New Roman"/>
                <w:sz w:val="26"/>
                <w:szCs w:val="26"/>
                <w:lang w:eastAsia="en-GB"/>
              </w:rPr>
            </w:pPr>
            <w:r w:rsidRPr="00BF0C22">
              <w:rPr>
                <w:rFonts w:eastAsia="Times New Roman"/>
                <w:sz w:val="26"/>
                <w:szCs w:val="26"/>
                <w:lang w:eastAsia="en-GB"/>
              </w:rPr>
              <w:t>4. </w:t>
            </w:r>
            <w:r w:rsidRPr="00BF0C22">
              <w:rPr>
                <w:rFonts w:eastAsia="Times New Roman"/>
                <w:i/>
                <w:iCs/>
                <w:sz w:val="26"/>
                <w:szCs w:val="26"/>
                <w:lang w:eastAsia="en-GB"/>
              </w:rPr>
              <w:t>Tiếp xúc cử tri ngoài địa bàn tỉnh, thành phố nơi đại biểu Quốc hội ứng cử </w:t>
            </w:r>
            <w:r w:rsidRPr="00BF0C22">
              <w:rPr>
                <w:rFonts w:eastAsia="Times New Roman"/>
                <w:sz w:val="26"/>
                <w:szCs w:val="26"/>
                <w:shd w:val="clear" w:color="auto" w:fill="FFFFFF"/>
                <w:lang w:eastAsia="en-GB"/>
              </w:rPr>
              <w:t>là việc đại biểu gặp gỡ, tiếp xúc với cử tri ngoài tỉnh, thành phố nơi đại biểu ứng cử.</w:t>
            </w:r>
          </w:p>
          <w:p w14:paraId="3B5AFE73" w14:textId="77777777" w:rsidR="00761CD0" w:rsidRPr="00BF0C22" w:rsidRDefault="00761CD0" w:rsidP="00761CD0">
            <w:pPr>
              <w:spacing w:before="120" w:after="120" w:line="234" w:lineRule="atLeast"/>
              <w:rPr>
                <w:rFonts w:eastAsia="Times New Roman"/>
                <w:sz w:val="26"/>
                <w:szCs w:val="26"/>
                <w:lang w:eastAsia="en-GB"/>
              </w:rPr>
            </w:pPr>
            <w:r w:rsidRPr="00BF0C22">
              <w:rPr>
                <w:rFonts w:eastAsia="Times New Roman"/>
                <w:sz w:val="26"/>
                <w:szCs w:val="26"/>
                <w:lang w:eastAsia="en-GB"/>
              </w:rPr>
              <w:t>5. </w:t>
            </w:r>
            <w:r w:rsidRPr="00BF0C22">
              <w:rPr>
                <w:rFonts w:eastAsia="Times New Roman"/>
                <w:i/>
                <w:iCs/>
                <w:sz w:val="26"/>
                <w:szCs w:val="26"/>
                <w:lang w:eastAsia="en-GB"/>
              </w:rPr>
              <w:t>Tiếp xúc cử tri ngoài đơn vị bầu cử của đại biểu Hội đồng nhân dân</w:t>
            </w:r>
            <w:r w:rsidRPr="00BF0C22">
              <w:rPr>
                <w:rFonts w:eastAsia="Times New Roman"/>
                <w:sz w:val="26"/>
                <w:szCs w:val="26"/>
                <w:shd w:val="clear" w:color="auto" w:fill="FFFFFF"/>
                <w:lang w:eastAsia="en-GB"/>
              </w:rPr>
              <w:t> là việc đại biểu Hội đồng nhân dân gặp gỡ, tiếp xúc với cử tri ngoài đơn vị </w:t>
            </w:r>
            <w:r w:rsidRPr="00BF0C22">
              <w:rPr>
                <w:rFonts w:eastAsia="Times New Roman"/>
                <w:sz w:val="26"/>
                <w:szCs w:val="26"/>
                <w:lang w:eastAsia="en-GB"/>
              </w:rPr>
              <w:t>bầu</w:t>
            </w:r>
            <w:r w:rsidRPr="00BF0C22">
              <w:rPr>
                <w:rFonts w:eastAsia="Times New Roman"/>
                <w:i/>
                <w:iCs/>
                <w:sz w:val="26"/>
                <w:szCs w:val="26"/>
                <w:lang w:eastAsia="en-GB"/>
              </w:rPr>
              <w:t> </w:t>
            </w:r>
            <w:r w:rsidRPr="00BF0C22">
              <w:rPr>
                <w:rFonts w:eastAsia="Times New Roman"/>
                <w:sz w:val="26"/>
                <w:szCs w:val="26"/>
                <w:shd w:val="clear" w:color="auto" w:fill="FFFFFF"/>
                <w:lang w:eastAsia="en-GB"/>
              </w:rPr>
              <w:t>cử của đại biểu nhưng vẫn trong đơn vị hành chính cấp đại biểu Hội đồng nhân dân được bầu.</w:t>
            </w:r>
          </w:p>
          <w:p w14:paraId="2CE05985" w14:textId="77777777" w:rsidR="00761CD0" w:rsidRPr="00BF0C22" w:rsidRDefault="00761CD0" w:rsidP="00761CD0">
            <w:pPr>
              <w:spacing w:before="120" w:after="120" w:line="234" w:lineRule="atLeast"/>
              <w:rPr>
                <w:rFonts w:eastAsia="Times New Roman"/>
                <w:sz w:val="26"/>
                <w:szCs w:val="26"/>
                <w:lang w:eastAsia="en-GB"/>
              </w:rPr>
            </w:pPr>
            <w:r w:rsidRPr="00BF0C22">
              <w:rPr>
                <w:rFonts w:eastAsia="Times New Roman"/>
                <w:sz w:val="26"/>
                <w:szCs w:val="26"/>
                <w:lang w:eastAsia="en-GB"/>
              </w:rPr>
              <w:t>6</w:t>
            </w:r>
            <w:r w:rsidRPr="00BF0C22">
              <w:rPr>
                <w:rFonts w:eastAsia="Times New Roman"/>
                <w:i/>
                <w:iCs/>
                <w:sz w:val="26"/>
                <w:szCs w:val="26"/>
                <w:lang w:eastAsia="en-GB"/>
              </w:rPr>
              <w:t>. Cơ quan, tổ chức cấp đại biểu Hội đồng nhân dân tiếp xúc cử tri </w:t>
            </w:r>
            <w:r w:rsidRPr="00BF0C22">
              <w:rPr>
                <w:rFonts w:eastAsia="Times New Roman"/>
                <w:sz w:val="26"/>
                <w:szCs w:val="26"/>
                <w:lang w:eastAsia="en-GB"/>
              </w:rPr>
              <w:t xml:space="preserve">là cơ quan, tổ chức cấp đại biểu </w:t>
            </w:r>
            <w:r w:rsidRPr="00BF0C22">
              <w:rPr>
                <w:rFonts w:eastAsia="Times New Roman"/>
                <w:sz w:val="26"/>
                <w:szCs w:val="26"/>
                <w:lang w:eastAsia="en-GB"/>
              </w:rPr>
              <w:lastRenderedPageBreak/>
              <w:t>Hội đồng nhân dân thực hiện nhiệm vụ đại biểu.</w:t>
            </w:r>
          </w:p>
          <w:p w14:paraId="35D711B1" w14:textId="77777777" w:rsidR="00761CD0" w:rsidRPr="00BF0C22" w:rsidRDefault="00761CD0" w:rsidP="00761CD0">
            <w:pPr>
              <w:spacing w:before="120" w:after="120" w:line="234" w:lineRule="atLeast"/>
              <w:rPr>
                <w:rFonts w:eastAsia="Times New Roman"/>
                <w:sz w:val="26"/>
                <w:szCs w:val="26"/>
                <w:lang w:eastAsia="en-GB"/>
              </w:rPr>
            </w:pPr>
            <w:r w:rsidRPr="00BF0C22">
              <w:rPr>
                <w:rFonts w:eastAsia="Times New Roman"/>
                <w:sz w:val="26"/>
                <w:szCs w:val="26"/>
                <w:lang w:eastAsia="en-GB"/>
              </w:rPr>
              <w:t>7</w:t>
            </w:r>
            <w:r w:rsidRPr="00BF0C22">
              <w:rPr>
                <w:rFonts w:eastAsia="Times New Roman"/>
                <w:i/>
                <w:iCs/>
                <w:sz w:val="26"/>
                <w:szCs w:val="26"/>
                <w:lang w:eastAsia="en-GB"/>
              </w:rPr>
              <w:t>. Cơ quan, tổ chức nơi đại biểu Quốc hội, đại biểu Hội đồng nhân dân tiếp xúc cử tri </w:t>
            </w:r>
            <w:r w:rsidRPr="00BF0C22">
              <w:rPr>
                <w:rFonts w:eastAsia="Times New Roman"/>
                <w:sz w:val="26"/>
                <w:szCs w:val="26"/>
                <w:lang w:eastAsia="en-GB"/>
              </w:rPr>
              <w:t>là cơ quan, tổ chức nơi diễn ra hoạt động tiếp xúc cử tri của đại biểu Quốc hội, đại biểu Hội đồng nhân dân.</w:t>
            </w:r>
          </w:p>
          <w:p w14:paraId="16CE8CFE" w14:textId="77777777" w:rsidR="00761CD0" w:rsidRPr="00BF0C22" w:rsidRDefault="00761CD0" w:rsidP="00761CD0">
            <w:pPr>
              <w:spacing w:before="120" w:after="120" w:line="234" w:lineRule="atLeast"/>
              <w:rPr>
                <w:rFonts w:eastAsia="Times New Roman"/>
                <w:sz w:val="26"/>
                <w:szCs w:val="26"/>
                <w:lang w:eastAsia="en-GB"/>
              </w:rPr>
            </w:pPr>
            <w:r w:rsidRPr="00BF0C22">
              <w:rPr>
                <w:rFonts w:eastAsia="Times New Roman"/>
                <w:sz w:val="26"/>
                <w:szCs w:val="26"/>
                <w:lang w:eastAsia="en-GB"/>
              </w:rPr>
              <w:t>8.</w:t>
            </w:r>
            <w:r w:rsidRPr="00BF0C22">
              <w:rPr>
                <w:rFonts w:eastAsia="Times New Roman"/>
                <w:b/>
                <w:bCs/>
                <w:sz w:val="26"/>
                <w:szCs w:val="26"/>
                <w:lang w:eastAsia="en-GB"/>
              </w:rPr>
              <w:t> </w:t>
            </w:r>
            <w:r w:rsidRPr="00BF0C22">
              <w:rPr>
                <w:rFonts w:eastAsia="Times New Roman"/>
                <w:i/>
                <w:iCs/>
                <w:sz w:val="26"/>
                <w:szCs w:val="26"/>
                <w:lang w:eastAsia="en-GB"/>
              </w:rPr>
              <w:t>Kiến nghị của cử tri</w:t>
            </w:r>
            <w:r w:rsidRPr="00BF0C22">
              <w:rPr>
                <w:rFonts w:eastAsia="Times New Roman"/>
                <w:sz w:val="26"/>
                <w:szCs w:val="26"/>
                <w:lang w:eastAsia="en-GB"/>
              </w:rPr>
              <w:t> là ý kiến bày tỏ tâm tư, nguyện vọng hoặc đề xuất, yêu cầu của cử tri về xây dựng chính sách, pháp luật, những vấn đề quan trọng của đất nước, về hoạt động giám sát, phát triển kinh tế - xã hội, an sinh xã hội, quốc phòng - an ninh, đối ngoại của địa phương, đất nước và các vấn đề khác mà cử tri quan tâm với đại biểu Quốc hội, đại biểu Hội đồng nhân dân qua tiếp xúc cử tri.</w:t>
            </w:r>
          </w:p>
        </w:tc>
        <w:tc>
          <w:tcPr>
            <w:tcW w:w="1250" w:type="pct"/>
            <w:shd w:val="clear" w:color="auto" w:fill="auto"/>
            <w:vAlign w:val="center"/>
          </w:tcPr>
          <w:p w14:paraId="0D03B003" w14:textId="77777777" w:rsidR="00761CD0" w:rsidRPr="00BF0C22" w:rsidRDefault="00761CD0" w:rsidP="00761CD0">
            <w:pPr>
              <w:spacing w:after="0" w:line="234" w:lineRule="atLeast"/>
              <w:rPr>
                <w:rFonts w:eastAsia="Times New Roman"/>
                <w:sz w:val="26"/>
                <w:szCs w:val="26"/>
                <w:lang w:eastAsia="en-GB"/>
              </w:rPr>
            </w:pPr>
            <w:r w:rsidRPr="00BF0C22">
              <w:rPr>
                <w:rFonts w:eastAsia="Times New Roman"/>
                <w:b/>
                <w:bCs/>
                <w:sz w:val="26"/>
                <w:szCs w:val="26"/>
                <w:lang w:eastAsia="en-GB"/>
              </w:rPr>
              <w:lastRenderedPageBreak/>
              <w:t>Điều 2. Giải thích từ ngữ</w:t>
            </w:r>
          </w:p>
          <w:p w14:paraId="61841E5B" w14:textId="77777777" w:rsidR="00761CD0" w:rsidRPr="00BF0C22" w:rsidRDefault="00761CD0" w:rsidP="00761CD0">
            <w:pPr>
              <w:spacing w:before="120" w:after="120" w:line="234" w:lineRule="atLeast"/>
              <w:rPr>
                <w:rFonts w:eastAsia="Times New Roman"/>
                <w:sz w:val="26"/>
                <w:szCs w:val="26"/>
                <w:lang w:eastAsia="en-GB"/>
              </w:rPr>
            </w:pPr>
            <w:r w:rsidRPr="00BF0C22">
              <w:rPr>
                <w:rFonts w:eastAsia="Times New Roman"/>
                <w:sz w:val="26"/>
                <w:szCs w:val="26"/>
                <w:lang w:eastAsia="en-GB"/>
              </w:rPr>
              <w:t>Trong Nghị quyết này, các từ ngữ dưới đây được hiểu như sau:</w:t>
            </w:r>
          </w:p>
          <w:p w14:paraId="248D7CE6" w14:textId="77777777" w:rsidR="00761CD0" w:rsidRPr="00BF0C22" w:rsidRDefault="00761CD0" w:rsidP="00761CD0">
            <w:pPr>
              <w:spacing w:after="0" w:line="234" w:lineRule="atLeast"/>
              <w:rPr>
                <w:rFonts w:eastAsia="Times New Roman"/>
                <w:sz w:val="26"/>
                <w:szCs w:val="26"/>
                <w:lang w:eastAsia="en-GB"/>
              </w:rPr>
            </w:pPr>
            <w:r w:rsidRPr="00BF0C22">
              <w:rPr>
                <w:rFonts w:eastAsia="Times New Roman"/>
                <w:sz w:val="26"/>
                <w:szCs w:val="26"/>
                <w:lang w:eastAsia="en-GB"/>
              </w:rPr>
              <w:t>1.</w:t>
            </w:r>
            <w:r w:rsidRPr="00BF0C22">
              <w:rPr>
                <w:rFonts w:eastAsia="Times New Roman"/>
                <w:b/>
                <w:bCs/>
                <w:i/>
                <w:iCs/>
                <w:sz w:val="26"/>
                <w:szCs w:val="26"/>
                <w:lang w:eastAsia="en-GB"/>
              </w:rPr>
              <w:t> </w:t>
            </w:r>
            <w:r w:rsidRPr="00BF0C22">
              <w:rPr>
                <w:rFonts w:eastAsia="Times New Roman"/>
                <w:i/>
                <w:iCs/>
                <w:sz w:val="26"/>
                <w:szCs w:val="26"/>
                <w:lang w:eastAsia="en-GB"/>
              </w:rPr>
              <w:t xml:space="preserve">Tiếp xúc cử tri của đại biểu Quốc hội, đại biểu Hội đồng nhân </w:t>
            </w:r>
            <w:r w:rsidRPr="00BF0C22">
              <w:rPr>
                <w:rFonts w:eastAsia="Times New Roman"/>
                <w:i/>
                <w:iCs/>
                <w:sz w:val="26"/>
                <w:szCs w:val="26"/>
                <w:lang w:eastAsia="en-GB"/>
              </w:rPr>
              <w:lastRenderedPageBreak/>
              <w:t>dân</w:t>
            </w:r>
            <w:r w:rsidRPr="00BF0C22">
              <w:rPr>
                <w:rFonts w:eastAsia="Times New Roman"/>
                <w:sz w:val="26"/>
                <w:szCs w:val="26"/>
                <w:lang w:eastAsia="en-GB"/>
              </w:rPr>
              <w:t> là việc đại biểu Quốc hội, đại biểu Hội đồng nhân dân gặp gỡ cử tri thông qua phương thức trực tiếp và trực tuyến để thu thập ý kiến, kiến nghị, tìm hiểu tâm tư, nguyện vọng của cử tri, tuyên truyền, phổ biến, vận động cử tri và Nhân dân thực hiện </w:t>
            </w:r>
            <w:hyperlink r:id="rId20" w:tgtFrame="_blank" w:history="1">
              <w:r w:rsidRPr="00BF0C22">
                <w:rPr>
                  <w:rFonts w:eastAsia="Times New Roman"/>
                  <w:sz w:val="26"/>
                  <w:szCs w:val="26"/>
                  <w:lang w:eastAsia="en-GB"/>
                </w:rPr>
                <w:t>Hiến pháp</w:t>
              </w:r>
            </w:hyperlink>
            <w:r w:rsidRPr="00BF0C22">
              <w:rPr>
                <w:rFonts w:eastAsia="Times New Roman"/>
                <w:sz w:val="26"/>
                <w:szCs w:val="26"/>
                <w:lang w:eastAsia="en-GB"/>
              </w:rPr>
              <w:t> và pháp luật; thông tin kết quả giải quyết, trả lời kiến nghị của cử tri; báo cáo với cử tri về hoạt động của Quốc hội, Hội đồng nhân dân và việc thực hiện nhiệm vụ của mình.</w:t>
            </w:r>
          </w:p>
          <w:p w14:paraId="62FD5659" w14:textId="77777777" w:rsidR="00761CD0" w:rsidRPr="00BF0C22" w:rsidRDefault="00761CD0" w:rsidP="00761CD0">
            <w:pPr>
              <w:spacing w:before="120" w:after="120" w:line="234" w:lineRule="atLeast"/>
              <w:rPr>
                <w:rFonts w:eastAsia="Times New Roman"/>
                <w:sz w:val="26"/>
                <w:szCs w:val="26"/>
                <w:lang w:eastAsia="en-GB"/>
              </w:rPr>
            </w:pPr>
            <w:r w:rsidRPr="00BF0C22">
              <w:rPr>
                <w:rFonts w:eastAsia="Times New Roman"/>
                <w:sz w:val="26"/>
                <w:szCs w:val="26"/>
                <w:lang w:eastAsia="en-GB"/>
              </w:rPr>
              <w:t>2. </w:t>
            </w:r>
            <w:r w:rsidRPr="00BF0C22">
              <w:rPr>
                <w:rFonts w:eastAsia="Times New Roman"/>
                <w:i/>
                <w:iCs/>
                <w:sz w:val="26"/>
                <w:szCs w:val="26"/>
                <w:lang w:eastAsia="en-GB"/>
              </w:rPr>
              <w:t>Tiếp xúc cử tri</w:t>
            </w:r>
            <w:r w:rsidRPr="00BF0C22">
              <w:rPr>
                <w:rFonts w:eastAsia="Times New Roman"/>
                <w:sz w:val="26"/>
                <w:szCs w:val="26"/>
                <w:lang w:eastAsia="en-GB"/>
              </w:rPr>
              <w:t> </w:t>
            </w:r>
            <w:r w:rsidRPr="00BF0C22">
              <w:rPr>
                <w:rFonts w:eastAsia="Times New Roman"/>
                <w:i/>
                <w:iCs/>
                <w:sz w:val="26"/>
                <w:szCs w:val="26"/>
                <w:lang w:eastAsia="en-GB"/>
              </w:rPr>
              <w:t>trực tiếp</w:t>
            </w:r>
            <w:r w:rsidRPr="00BF0C22">
              <w:rPr>
                <w:rFonts w:eastAsia="Times New Roman"/>
                <w:sz w:val="26"/>
                <w:szCs w:val="26"/>
                <w:lang w:eastAsia="en-GB"/>
              </w:rPr>
              <w:t> là việc đại biểu Quốc hội, đại biểu Hội đồng nhân dân trực tiếp gặp gỡ, trao đổi với cử tri tại một địa điểm cụ thể.</w:t>
            </w:r>
          </w:p>
          <w:p w14:paraId="2BE68985" w14:textId="77777777" w:rsidR="00761CD0" w:rsidRPr="00BF0C22" w:rsidRDefault="00761CD0" w:rsidP="00761CD0">
            <w:pPr>
              <w:shd w:val="clear" w:color="auto" w:fill="FFFFFF"/>
              <w:spacing w:before="120" w:after="120" w:line="234" w:lineRule="atLeast"/>
              <w:rPr>
                <w:rFonts w:eastAsia="Times New Roman"/>
                <w:sz w:val="26"/>
                <w:szCs w:val="26"/>
                <w:lang w:eastAsia="en-GB"/>
              </w:rPr>
            </w:pPr>
            <w:r w:rsidRPr="00BF0C22">
              <w:rPr>
                <w:rFonts w:eastAsia="Times New Roman"/>
                <w:sz w:val="26"/>
                <w:szCs w:val="26"/>
                <w:lang w:eastAsia="en-GB"/>
              </w:rPr>
              <w:t>3.</w:t>
            </w:r>
            <w:r w:rsidRPr="00BF0C22">
              <w:rPr>
                <w:rFonts w:eastAsia="Times New Roman"/>
                <w:i/>
                <w:iCs/>
                <w:sz w:val="26"/>
                <w:szCs w:val="26"/>
                <w:lang w:eastAsia="en-GB"/>
              </w:rPr>
              <w:t> Tiếp xúc cử tri trực tuyến</w:t>
            </w:r>
            <w:r w:rsidRPr="00BF0C22">
              <w:rPr>
                <w:rFonts w:eastAsia="Times New Roman"/>
                <w:sz w:val="26"/>
                <w:szCs w:val="26"/>
                <w:lang w:eastAsia="en-GB"/>
              </w:rPr>
              <w:t xml:space="preserve"> là việc đại biểu Quốc hội, đại biểu Hội đồng nhân dân gặp gỡ, trao đổi với cử tri thông qua ứng dụng khoa học, công nghệ, sử dụng phương tiện kỹ thuật, các thiết bị điện tử </w:t>
            </w:r>
            <w:r w:rsidRPr="00BF0C22">
              <w:rPr>
                <w:rFonts w:eastAsia="Times New Roman"/>
                <w:sz w:val="26"/>
                <w:szCs w:val="26"/>
                <w:lang w:eastAsia="en-GB"/>
              </w:rPr>
              <w:lastRenderedPageBreak/>
              <w:t>kết nối với nhau thông qua môi trường mạng, bảo đảm truyền tải trực tiếp âm thanh, hình ảnh giữa đại biểu Quốc hội, đại biểu Hội đồng nhân dân, các thành phần tham gia và cử tri ở các điểm cầu khác nhau.</w:t>
            </w:r>
          </w:p>
          <w:p w14:paraId="46369074" w14:textId="77777777" w:rsidR="00761CD0" w:rsidRPr="00BF0C22" w:rsidRDefault="00761CD0" w:rsidP="00761CD0">
            <w:pPr>
              <w:spacing w:before="120" w:after="120" w:line="234" w:lineRule="atLeast"/>
              <w:rPr>
                <w:rFonts w:eastAsia="Times New Roman"/>
                <w:sz w:val="26"/>
                <w:szCs w:val="26"/>
                <w:lang w:eastAsia="en-GB"/>
              </w:rPr>
            </w:pPr>
            <w:r w:rsidRPr="00BF0C22">
              <w:rPr>
                <w:rFonts w:eastAsia="Times New Roman"/>
                <w:sz w:val="26"/>
                <w:szCs w:val="26"/>
                <w:lang w:eastAsia="en-GB"/>
              </w:rPr>
              <w:t>4. </w:t>
            </w:r>
            <w:r w:rsidRPr="00BF0C22">
              <w:rPr>
                <w:rFonts w:eastAsia="Times New Roman"/>
                <w:i/>
                <w:iCs/>
                <w:sz w:val="26"/>
                <w:szCs w:val="26"/>
                <w:lang w:eastAsia="en-GB"/>
              </w:rPr>
              <w:t>Tiếp xúc cử tri ngoài địa bàn tỉnh, thành phố nơi đại biểu Quốc hội ứng cử </w:t>
            </w:r>
            <w:r w:rsidRPr="00BF0C22">
              <w:rPr>
                <w:rFonts w:eastAsia="Times New Roman"/>
                <w:sz w:val="26"/>
                <w:szCs w:val="26"/>
                <w:shd w:val="clear" w:color="auto" w:fill="FFFFFF"/>
                <w:lang w:eastAsia="en-GB"/>
              </w:rPr>
              <w:t>là việc đại biểu gặp gỡ, tiếp xúc với cử tri ngoài tỉnh, thành phố nơi đại biểu ứng cử.</w:t>
            </w:r>
          </w:p>
          <w:p w14:paraId="36508383" w14:textId="77777777" w:rsidR="00761CD0" w:rsidRPr="00BF0C22" w:rsidRDefault="00761CD0" w:rsidP="00761CD0">
            <w:pPr>
              <w:spacing w:before="120" w:after="120" w:line="234" w:lineRule="atLeast"/>
              <w:rPr>
                <w:rFonts w:eastAsia="Times New Roman"/>
                <w:sz w:val="26"/>
                <w:szCs w:val="26"/>
                <w:lang w:eastAsia="en-GB"/>
              </w:rPr>
            </w:pPr>
            <w:r w:rsidRPr="00BF0C22">
              <w:rPr>
                <w:rFonts w:eastAsia="Times New Roman"/>
                <w:sz w:val="26"/>
                <w:szCs w:val="26"/>
                <w:lang w:eastAsia="en-GB"/>
              </w:rPr>
              <w:t>5. </w:t>
            </w:r>
            <w:r w:rsidRPr="00BF0C22">
              <w:rPr>
                <w:rFonts w:eastAsia="Times New Roman"/>
                <w:i/>
                <w:iCs/>
                <w:sz w:val="26"/>
                <w:szCs w:val="26"/>
                <w:lang w:eastAsia="en-GB"/>
              </w:rPr>
              <w:t>Tiếp xúc cử tri ngoài đơn vị bầu cử của đại biểu Hội đồng nhân dân</w:t>
            </w:r>
            <w:r w:rsidRPr="00BF0C22">
              <w:rPr>
                <w:rFonts w:eastAsia="Times New Roman"/>
                <w:sz w:val="26"/>
                <w:szCs w:val="26"/>
                <w:shd w:val="clear" w:color="auto" w:fill="FFFFFF"/>
                <w:lang w:eastAsia="en-GB"/>
              </w:rPr>
              <w:t> là việc đại biểu Hội đồng nhân dân gặp gỡ, tiếp xúc với cử tri ngoài đơn vị </w:t>
            </w:r>
            <w:r w:rsidRPr="00BF0C22">
              <w:rPr>
                <w:rFonts w:eastAsia="Times New Roman"/>
                <w:sz w:val="26"/>
                <w:szCs w:val="26"/>
                <w:lang w:eastAsia="en-GB"/>
              </w:rPr>
              <w:t>bầu</w:t>
            </w:r>
            <w:r w:rsidRPr="00BF0C22">
              <w:rPr>
                <w:rFonts w:eastAsia="Times New Roman"/>
                <w:i/>
                <w:iCs/>
                <w:sz w:val="26"/>
                <w:szCs w:val="26"/>
                <w:lang w:eastAsia="en-GB"/>
              </w:rPr>
              <w:t> </w:t>
            </w:r>
            <w:r w:rsidRPr="00BF0C22">
              <w:rPr>
                <w:rFonts w:eastAsia="Times New Roman"/>
                <w:sz w:val="26"/>
                <w:szCs w:val="26"/>
                <w:shd w:val="clear" w:color="auto" w:fill="FFFFFF"/>
                <w:lang w:eastAsia="en-GB"/>
              </w:rPr>
              <w:t>cử của đại biểu nhưng vẫn trong đơn vị hành chính cấp đại biểu Hội đồng nhân dân được bầu.</w:t>
            </w:r>
          </w:p>
          <w:p w14:paraId="49D21C78" w14:textId="77777777" w:rsidR="00761CD0" w:rsidRPr="00BF0C22" w:rsidRDefault="00761CD0" w:rsidP="00761CD0">
            <w:pPr>
              <w:spacing w:before="120" w:after="120" w:line="234" w:lineRule="atLeast"/>
              <w:rPr>
                <w:rFonts w:eastAsia="Times New Roman"/>
                <w:sz w:val="26"/>
                <w:szCs w:val="26"/>
                <w:lang w:eastAsia="en-GB"/>
              </w:rPr>
            </w:pPr>
            <w:r w:rsidRPr="00BF0C22">
              <w:rPr>
                <w:rFonts w:eastAsia="Times New Roman"/>
                <w:sz w:val="26"/>
                <w:szCs w:val="26"/>
                <w:lang w:eastAsia="en-GB"/>
              </w:rPr>
              <w:t>6</w:t>
            </w:r>
            <w:r w:rsidRPr="00BF0C22">
              <w:rPr>
                <w:rFonts w:eastAsia="Times New Roman"/>
                <w:i/>
                <w:iCs/>
                <w:sz w:val="26"/>
                <w:szCs w:val="26"/>
                <w:lang w:eastAsia="en-GB"/>
              </w:rPr>
              <w:t>. Cơ quan, tổ chức cấp đại biểu Hội đồng nhân dân tiếp xúc cử tri </w:t>
            </w:r>
            <w:r w:rsidRPr="00BF0C22">
              <w:rPr>
                <w:rFonts w:eastAsia="Times New Roman"/>
                <w:sz w:val="26"/>
                <w:szCs w:val="26"/>
                <w:lang w:eastAsia="en-GB"/>
              </w:rPr>
              <w:t xml:space="preserve">là cơ quan, tổ chức cấp đại biểu </w:t>
            </w:r>
            <w:r w:rsidRPr="00BF0C22">
              <w:rPr>
                <w:rFonts w:eastAsia="Times New Roman"/>
                <w:sz w:val="26"/>
                <w:szCs w:val="26"/>
                <w:lang w:eastAsia="en-GB"/>
              </w:rPr>
              <w:lastRenderedPageBreak/>
              <w:t>Hội đồng nhân dân thực hiện nhiệm vụ đại biểu.</w:t>
            </w:r>
          </w:p>
          <w:p w14:paraId="1C9B064E" w14:textId="77777777" w:rsidR="00761CD0" w:rsidRPr="00BF0C22" w:rsidRDefault="00761CD0" w:rsidP="00761CD0">
            <w:pPr>
              <w:spacing w:before="120" w:after="120" w:line="234" w:lineRule="atLeast"/>
              <w:rPr>
                <w:rFonts w:eastAsia="Times New Roman"/>
                <w:sz w:val="26"/>
                <w:szCs w:val="26"/>
                <w:lang w:eastAsia="en-GB"/>
              </w:rPr>
            </w:pPr>
            <w:r w:rsidRPr="00BF0C22">
              <w:rPr>
                <w:rFonts w:eastAsia="Times New Roman"/>
                <w:sz w:val="26"/>
                <w:szCs w:val="26"/>
                <w:lang w:eastAsia="en-GB"/>
              </w:rPr>
              <w:t>7</w:t>
            </w:r>
            <w:r w:rsidRPr="00BF0C22">
              <w:rPr>
                <w:rFonts w:eastAsia="Times New Roman"/>
                <w:i/>
                <w:iCs/>
                <w:sz w:val="26"/>
                <w:szCs w:val="26"/>
                <w:lang w:eastAsia="en-GB"/>
              </w:rPr>
              <w:t>. Cơ quan, tổ chức nơi đại biểu Quốc hội, đại biểu Hội đồng nhân dân tiếp xúc cử tri </w:t>
            </w:r>
            <w:r w:rsidRPr="00BF0C22">
              <w:rPr>
                <w:rFonts w:eastAsia="Times New Roman"/>
                <w:sz w:val="26"/>
                <w:szCs w:val="26"/>
                <w:lang w:eastAsia="en-GB"/>
              </w:rPr>
              <w:t>là cơ quan, tổ chức nơi diễn ra hoạt động tiếp xúc cử tri của đại biểu Quốc hội, đại biểu Hội đồng nhân dân.</w:t>
            </w:r>
          </w:p>
          <w:p w14:paraId="024DA898" w14:textId="77777777" w:rsidR="00761CD0" w:rsidRPr="00BF0C22" w:rsidRDefault="00761CD0" w:rsidP="00761CD0">
            <w:pPr>
              <w:spacing w:before="120" w:after="120" w:line="234" w:lineRule="atLeast"/>
              <w:rPr>
                <w:rFonts w:eastAsia="Times New Roman"/>
                <w:sz w:val="26"/>
                <w:szCs w:val="26"/>
                <w:lang w:eastAsia="en-GB"/>
              </w:rPr>
            </w:pPr>
            <w:r w:rsidRPr="00BF0C22">
              <w:rPr>
                <w:rFonts w:eastAsia="Times New Roman"/>
                <w:sz w:val="26"/>
                <w:szCs w:val="26"/>
                <w:lang w:eastAsia="en-GB"/>
              </w:rPr>
              <w:t>8.</w:t>
            </w:r>
            <w:r w:rsidRPr="00BF0C22">
              <w:rPr>
                <w:rFonts w:eastAsia="Times New Roman"/>
                <w:b/>
                <w:bCs/>
                <w:sz w:val="26"/>
                <w:szCs w:val="26"/>
                <w:lang w:eastAsia="en-GB"/>
              </w:rPr>
              <w:t> </w:t>
            </w:r>
            <w:r w:rsidRPr="00BF0C22">
              <w:rPr>
                <w:rFonts w:eastAsia="Times New Roman"/>
                <w:i/>
                <w:iCs/>
                <w:sz w:val="26"/>
                <w:szCs w:val="26"/>
                <w:lang w:eastAsia="en-GB"/>
              </w:rPr>
              <w:t>Kiến nghị của cử tri</w:t>
            </w:r>
            <w:r w:rsidRPr="00BF0C22">
              <w:rPr>
                <w:rFonts w:eastAsia="Times New Roman"/>
                <w:sz w:val="26"/>
                <w:szCs w:val="26"/>
                <w:lang w:eastAsia="en-GB"/>
              </w:rPr>
              <w:t> là ý kiến bày tỏ tâm tư, nguyện vọng hoặc đề xuất, yêu cầu của cử tri về xây dựng chính sách, pháp luật, những vấn đề quan trọng của đất nước, về hoạt động giám sát, phát triển kinh tế - xã hội, an sinh xã hội, quốc phòng - an ninh, đối ngoại của địa phương, đất nước và các vấn đề khác mà cử tri quan tâm với đại biểu Quốc hội, đại biểu Hội đồng nhân dân qua tiếp xúc cử tri.</w:t>
            </w:r>
          </w:p>
        </w:tc>
        <w:tc>
          <w:tcPr>
            <w:tcW w:w="1250" w:type="pct"/>
            <w:vAlign w:val="center"/>
          </w:tcPr>
          <w:p w14:paraId="784982EB" w14:textId="77777777" w:rsidR="00761CD0" w:rsidRPr="00BF0C22" w:rsidRDefault="00761CD0" w:rsidP="004B09DC">
            <w:pPr>
              <w:pStyle w:val="2012"/>
              <w:widowControl w:val="0"/>
              <w:ind w:firstLine="0"/>
              <w:rPr>
                <w:sz w:val="26"/>
                <w:szCs w:val="26"/>
                <w:u w:val="single"/>
              </w:rPr>
            </w:pPr>
          </w:p>
        </w:tc>
        <w:tc>
          <w:tcPr>
            <w:tcW w:w="1250" w:type="pct"/>
            <w:shd w:val="clear" w:color="auto" w:fill="auto"/>
            <w:vAlign w:val="center"/>
          </w:tcPr>
          <w:p w14:paraId="373057F3" w14:textId="77777777" w:rsidR="00761CD0" w:rsidRPr="00BF0C22" w:rsidRDefault="00761CD0" w:rsidP="00761CD0">
            <w:pPr>
              <w:pStyle w:val="2012"/>
              <w:widowControl w:val="0"/>
              <w:ind w:firstLine="0"/>
              <w:rPr>
                <w:sz w:val="26"/>
                <w:szCs w:val="26"/>
              </w:rPr>
            </w:pPr>
            <w:r w:rsidRPr="00BF0C22">
              <w:rPr>
                <w:sz w:val="26"/>
                <w:szCs w:val="26"/>
              </w:rPr>
              <w:t>Giữ nguyên</w:t>
            </w:r>
          </w:p>
        </w:tc>
      </w:tr>
      <w:tr w:rsidR="00761CD0" w:rsidRPr="00BF0C22" w14:paraId="19094AFE" w14:textId="77777777" w:rsidTr="00E007A0">
        <w:trPr>
          <w:trHeight w:val="20"/>
          <w:jc w:val="center"/>
        </w:trPr>
        <w:tc>
          <w:tcPr>
            <w:tcW w:w="1250" w:type="pct"/>
            <w:shd w:val="clear" w:color="auto" w:fill="auto"/>
            <w:vAlign w:val="center"/>
          </w:tcPr>
          <w:p w14:paraId="3BC541FC" w14:textId="1013246A" w:rsidR="00761CD0" w:rsidRPr="00BF0C22" w:rsidRDefault="00761CD0" w:rsidP="00761CD0">
            <w:pPr>
              <w:spacing w:after="0" w:line="234" w:lineRule="atLeast"/>
              <w:rPr>
                <w:rFonts w:eastAsia="Times New Roman"/>
                <w:sz w:val="26"/>
                <w:szCs w:val="26"/>
                <w:lang w:eastAsia="en-GB"/>
              </w:rPr>
            </w:pPr>
            <w:bookmarkStart w:id="18" w:name="dieu_3"/>
            <w:r w:rsidRPr="00BF0C22">
              <w:rPr>
                <w:rFonts w:eastAsia="Times New Roman"/>
                <w:b/>
                <w:bCs/>
                <w:sz w:val="26"/>
                <w:szCs w:val="26"/>
                <w:lang w:eastAsia="en-GB"/>
              </w:rPr>
              <w:lastRenderedPageBreak/>
              <w:t>Điều 3. Nguyên tắc tiếp xúc cử tri</w:t>
            </w:r>
            <w:bookmarkEnd w:id="18"/>
          </w:p>
          <w:p w14:paraId="19812290" w14:textId="77777777" w:rsidR="00761CD0" w:rsidRPr="00BF0C22" w:rsidRDefault="00761CD0" w:rsidP="00761CD0">
            <w:pPr>
              <w:spacing w:after="0" w:line="234" w:lineRule="atLeast"/>
              <w:rPr>
                <w:rFonts w:eastAsia="Times New Roman"/>
                <w:sz w:val="26"/>
                <w:szCs w:val="26"/>
                <w:lang w:eastAsia="en-GB"/>
              </w:rPr>
            </w:pPr>
            <w:r w:rsidRPr="00BF0C22">
              <w:rPr>
                <w:rFonts w:eastAsia="Times New Roman"/>
                <w:sz w:val="26"/>
                <w:szCs w:val="26"/>
                <w:lang w:eastAsia="en-GB"/>
              </w:rPr>
              <w:lastRenderedPageBreak/>
              <w:t>1. Tuân thủ Hiến pháp và pháp luật; bảo đảm đúng thẩm quyền, trình tự, thủ tục tiếp xúc cử tri.</w:t>
            </w:r>
          </w:p>
          <w:p w14:paraId="0A17A2C4" w14:textId="77777777" w:rsidR="00761CD0" w:rsidRPr="00BF0C22" w:rsidRDefault="00761CD0" w:rsidP="00761CD0">
            <w:pPr>
              <w:spacing w:before="120" w:after="120" w:line="234" w:lineRule="atLeast"/>
              <w:rPr>
                <w:rFonts w:eastAsia="Times New Roman"/>
                <w:sz w:val="26"/>
                <w:szCs w:val="26"/>
                <w:lang w:eastAsia="en-GB"/>
              </w:rPr>
            </w:pPr>
            <w:r w:rsidRPr="00BF0C22">
              <w:rPr>
                <w:rFonts w:eastAsia="Times New Roman"/>
                <w:sz w:val="26"/>
                <w:szCs w:val="26"/>
                <w:lang w:eastAsia="en-GB"/>
              </w:rPr>
              <w:t>2. Bảo đảm dân chủ, bình đẳng, khách quan, công khai minh bạch, hiệu quả; phát huy vai trò chủ động, trách nhiệm của đại biểu Quốc hội, đại biểu Hội đồng nhân dân, của cử tri và cơ quan, tổ chức, cá nhân có liên quan ở trung ương, địa phương.</w:t>
            </w:r>
          </w:p>
          <w:p w14:paraId="47CBF260" w14:textId="77777777" w:rsidR="00761CD0" w:rsidRPr="00BF0C22" w:rsidRDefault="00761CD0" w:rsidP="00761CD0">
            <w:pPr>
              <w:spacing w:before="120" w:after="120" w:line="234" w:lineRule="atLeast"/>
              <w:rPr>
                <w:rFonts w:eastAsia="Times New Roman"/>
                <w:sz w:val="26"/>
                <w:szCs w:val="26"/>
                <w:lang w:eastAsia="en-GB"/>
              </w:rPr>
            </w:pPr>
            <w:r w:rsidRPr="00BF0C22">
              <w:rPr>
                <w:rFonts w:eastAsia="Times New Roman"/>
                <w:sz w:val="26"/>
                <w:szCs w:val="26"/>
                <w:lang w:eastAsia="en-GB"/>
              </w:rPr>
              <w:t>3. Việc tập hợp, tổng hợp, tiếp thu, ghi nhận, giải trình, trả lời kiến nghị của cử tri phải bảo đảm ngắn gọn, trung thực, chính xác, khách quan, kịp thời.</w:t>
            </w:r>
          </w:p>
          <w:p w14:paraId="761E170D" w14:textId="77777777" w:rsidR="00761CD0" w:rsidRPr="00BF0C22" w:rsidRDefault="00761CD0" w:rsidP="00761CD0">
            <w:pPr>
              <w:spacing w:before="120" w:after="120" w:line="234" w:lineRule="atLeast"/>
              <w:rPr>
                <w:rFonts w:eastAsia="Times New Roman"/>
                <w:sz w:val="26"/>
                <w:szCs w:val="26"/>
                <w:lang w:eastAsia="en-GB"/>
              </w:rPr>
            </w:pPr>
            <w:r w:rsidRPr="00BF0C22">
              <w:rPr>
                <w:rFonts w:eastAsia="Times New Roman"/>
                <w:sz w:val="26"/>
                <w:szCs w:val="26"/>
                <w:lang w:eastAsia="en-GB"/>
              </w:rPr>
              <w:t xml:space="preserve">4. Không lợi dụng hoạt động tiếp xúc cử tri để tuyên truyền trái chủ trương của Đảng, chính sách, pháp luật của Nhà nước hoặc làm tổn hại đến danh dự, nhân phẩm, uy tín, quyền, lợi ích hợp pháp của đại biểu Quốc hội, đại biểu Hội đồng </w:t>
            </w:r>
            <w:r w:rsidRPr="00BF0C22">
              <w:rPr>
                <w:rFonts w:eastAsia="Times New Roman"/>
                <w:sz w:val="26"/>
                <w:szCs w:val="26"/>
                <w:lang w:eastAsia="en-GB"/>
              </w:rPr>
              <w:lastRenderedPageBreak/>
              <w:t>nhân dân và các cơ quan, tổ chức, cá nhân.</w:t>
            </w:r>
          </w:p>
          <w:p w14:paraId="7B67472E" w14:textId="77777777" w:rsidR="00761CD0" w:rsidRPr="00BF0C22" w:rsidRDefault="00761CD0" w:rsidP="00761CD0">
            <w:pPr>
              <w:spacing w:before="120" w:after="120" w:line="234" w:lineRule="atLeast"/>
              <w:rPr>
                <w:rFonts w:eastAsia="Times New Roman"/>
                <w:sz w:val="26"/>
                <w:szCs w:val="26"/>
                <w:lang w:eastAsia="en-GB"/>
              </w:rPr>
            </w:pPr>
            <w:r w:rsidRPr="00BF0C22">
              <w:rPr>
                <w:rFonts w:eastAsia="Times New Roman"/>
                <w:sz w:val="26"/>
                <w:szCs w:val="26"/>
                <w:lang w:eastAsia="en-GB"/>
              </w:rPr>
              <w:t>5. Không làm cản trở, gây khó khăn đối với đại biểu Quốc hội, đại biểu Hội đồng nhân dân và các cơ quan, tổ chức, cá nhân trong hoạt động tiếp xúc cử tri; không gây mất an ninh, trật tự tại nơi tiếp xúc cử tri.</w:t>
            </w:r>
          </w:p>
          <w:p w14:paraId="44229A7C" w14:textId="77777777" w:rsidR="00761CD0" w:rsidRPr="00BF0C22" w:rsidRDefault="00761CD0" w:rsidP="00761CD0">
            <w:pPr>
              <w:spacing w:before="120" w:after="120" w:line="234" w:lineRule="atLeast"/>
              <w:rPr>
                <w:rFonts w:eastAsia="Times New Roman"/>
                <w:sz w:val="26"/>
                <w:szCs w:val="26"/>
                <w:lang w:eastAsia="en-GB"/>
              </w:rPr>
            </w:pPr>
            <w:r w:rsidRPr="00BF0C22">
              <w:rPr>
                <w:rFonts w:eastAsia="Times New Roman"/>
                <w:sz w:val="26"/>
                <w:szCs w:val="26"/>
                <w:lang w:eastAsia="en-GB"/>
              </w:rPr>
              <w:t>6. Không lợi dụng hoạt động tiếp xúc cử tri để vận động tài trợ, quyên góp cho cơ quan, tổ chức, cá nhân mình hoặc tác động, gây ảnh hưởng đến cơ quan, tổ chức, cá nhân để trục lợi.</w:t>
            </w:r>
          </w:p>
          <w:p w14:paraId="7E8D5ABD" w14:textId="77777777" w:rsidR="00761CD0" w:rsidRPr="00BF0C22" w:rsidRDefault="00761CD0" w:rsidP="00761CD0">
            <w:pPr>
              <w:spacing w:before="120" w:after="120" w:line="234" w:lineRule="atLeast"/>
              <w:rPr>
                <w:rFonts w:eastAsia="Times New Roman"/>
                <w:b/>
                <w:bCs/>
                <w:sz w:val="26"/>
                <w:szCs w:val="26"/>
                <w:lang w:eastAsia="en-GB"/>
              </w:rPr>
            </w:pPr>
            <w:r w:rsidRPr="00BF0C22">
              <w:rPr>
                <w:rFonts w:eastAsia="Times New Roman"/>
                <w:sz w:val="26"/>
                <w:szCs w:val="26"/>
                <w:shd w:val="clear" w:color="auto" w:fill="FFFFFF"/>
                <w:lang w:eastAsia="en-GB"/>
              </w:rPr>
              <w:t>7. Không làm cản trở đến hoạt động bình thường của cơ quan, tổ chức, cá nhân ở địa phương.</w:t>
            </w:r>
          </w:p>
        </w:tc>
        <w:tc>
          <w:tcPr>
            <w:tcW w:w="1250" w:type="pct"/>
            <w:shd w:val="clear" w:color="auto" w:fill="auto"/>
            <w:vAlign w:val="center"/>
          </w:tcPr>
          <w:p w14:paraId="0FDF00BF" w14:textId="77777777" w:rsidR="00761CD0" w:rsidRPr="00BF0C22" w:rsidRDefault="00761CD0" w:rsidP="00761CD0">
            <w:pPr>
              <w:spacing w:after="0" w:line="234" w:lineRule="atLeast"/>
              <w:rPr>
                <w:rFonts w:eastAsia="Times New Roman"/>
                <w:sz w:val="26"/>
                <w:szCs w:val="26"/>
                <w:lang w:eastAsia="en-GB"/>
              </w:rPr>
            </w:pPr>
            <w:r w:rsidRPr="00BF0C22">
              <w:rPr>
                <w:rFonts w:eastAsia="Times New Roman"/>
                <w:b/>
                <w:bCs/>
                <w:sz w:val="26"/>
                <w:szCs w:val="26"/>
                <w:lang w:eastAsia="en-GB"/>
              </w:rPr>
              <w:lastRenderedPageBreak/>
              <w:t>Điều 3. Nguyên tắc tiếp xúc cử tri</w:t>
            </w:r>
          </w:p>
          <w:p w14:paraId="792C4B11" w14:textId="77777777" w:rsidR="00761CD0" w:rsidRPr="00BF0C22" w:rsidRDefault="00761CD0" w:rsidP="00761CD0">
            <w:pPr>
              <w:spacing w:after="0" w:line="234" w:lineRule="atLeast"/>
              <w:rPr>
                <w:rFonts w:eastAsia="Times New Roman"/>
                <w:sz w:val="26"/>
                <w:szCs w:val="26"/>
                <w:lang w:eastAsia="en-GB"/>
              </w:rPr>
            </w:pPr>
            <w:r w:rsidRPr="00BF0C22">
              <w:rPr>
                <w:rFonts w:eastAsia="Times New Roman"/>
                <w:sz w:val="26"/>
                <w:szCs w:val="26"/>
                <w:lang w:eastAsia="en-GB"/>
              </w:rPr>
              <w:lastRenderedPageBreak/>
              <w:t>1. Tuân thủ Hiến pháp</w:t>
            </w:r>
            <w:hyperlink r:id="rId21" w:tgtFrame="_blank" w:history="1"/>
            <w:r w:rsidRPr="00BF0C22">
              <w:rPr>
                <w:rFonts w:eastAsia="Times New Roman"/>
                <w:sz w:val="26"/>
                <w:szCs w:val="26"/>
                <w:lang w:eastAsia="en-GB"/>
              </w:rPr>
              <w:t> và pháp luật; bảo đảm đúng thẩm quyền, trình tự, thủ tục tiếp xúc cử tri.</w:t>
            </w:r>
          </w:p>
          <w:p w14:paraId="3348C768" w14:textId="77777777" w:rsidR="00761CD0" w:rsidRPr="00BF0C22" w:rsidRDefault="00761CD0" w:rsidP="00761CD0">
            <w:pPr>
              <w:spacing w:before="120" w:after="120" w:line="234" w:lineRule="atLeast"/>
              <w:rPr>
                <w:rFonts w:eastAsia="Times New Roman"/>
                <w:sz w:val="26"/>
                <w:szCs w:val="26"/>
                <w:lang w:eastAsia="en-GB"/>
              </w:rPr>
            </w:pPr>
            <w:r w:rsidRPr="00BF0C22">
              <w:rPr>
                <w:rFonts w:eastAsia="Times New Roman"/>
                <w:sz w:val="26"/>
                <w:szCs w:val="26"/>
                <w:lang w:eastAsia="en-GB"/>
              </w:rPr>
              <w:t>2. Bảo đảm dân chủ, bình đẳng, khách quan, công khai minh bạch, hiệu quả; phát huy vai trò chủ động, trách nhiệm của đại biểu Quốc hội, đại biểu Hội đồng nhân dân, của cử tri và cơ quan, tổ chức, cá nhân có liên quan ở trung ương, địa phương.</w:t>
            </w:r>
          </w:p>
          <w:p w14:paraId="0A16C0EB" w14:textId="77777777" w:rsidR="00761CD0" w:rsidRPr="00BF0C22" w:rsidRDefault="00761CD0" w:rsidP="00761CD0">
            <w:pPr>
              <w:spacing w:before="120" w:after="120" w:line="234" w:lineRule="atLeast"/>
              <w:rPr>
                <w:rFonts w:eastAsia="Times New Roman"/>
                <w:sz w:val="26"/>
                <w:szCs w:val="26"/>
                <w:lang w:eastAsia="en-GB"/>
              </w:rPr>
            </w:pPr>
            <w:r w:rsidRPr="00BF0C22">
              <w:rPr>
                <w:rFonts w:eastAsia="Times New Roman"/>
                <w:sz w:val="26"/>
                <w:szCs w:val="26"/>
                <w:lang w:eastAsia="en-GB"/>
              </w:rPr>
              <w:t>3. Việc tập hợp, tổng hợp, tiếp thu, ghi nhận, giải trình, trả lời kiến nghị của cử tri phải bảo đảm ngắn gọn, trung thực, chính xác, khách quan, kịp thời.</w:t>
            </w:r>
          </w:p>
          <w:p w14:paraId="25F3AC92" w14:textId="77777777" w:rsidR="00761CD0" w:rsidRPr="00BF0C22" w:rsidRDefault="00761CD0" w:rsidP="00761CD0">
            <w:pPr>
              <w:spacing w:before="120" w:after="120" w:line="234" w:lineRule="atLeast"/>
              <w:rPr>
                <w:rFonts w:eastAsia="Times New Roman"/>
                <w:sz w:val="26"/>
                <w:szCs w:val="26"/>
                <w:lang w:eastAsia="en-GB"/>
              </w:rPr>
            </w:pPr>
            <w:r w:rsidRPr="00BF0C22">
              <w:rPr>
                <w:rFonts w:eastAsia="Times New Roman"/>
                <w:sz w:val="26"/>
                <w:szCs w:val="26"/>
                <w:lang w:eastAsia="en-GB"/>
              </w:rPr>
              <w:t xml:space="preserve">4. Không lợi dụng hoạt động tiếp xúc cử tri để tuyên truyền trái chủ trương của Đảng, chính sách, pháp luật của Nhà nước hoặc làm tổn hại đến danh dự, nhân phẩm, uy tín, quyền, lợi ích hợp pháp của đại biểu Quốc hội, đại biểu Hội đồng </w:t>
            </w:r>
            <w:r w:rsidRPr="00BF0C22">
              <w:rPr>
                <w:rFonts w:eastAsia="Times New Roman"/>
                <w:sz w:val="26"/>
                <w:szCs w:val="26"/>
                <w:lang w:eastAsia="en-GB"/>
              </w:rPr>
              <w:lastRenderedPageBreak/>
              <w:t>nhân dân và các cơ quan, tổ chức, cá nhân.</w:t>
            </w:r>
          </w:p>
          <w:p w14:paraId="10303588" w14:textId="77777777" w:rsidR="00761CD0" w:rsidRPr="00BF0C22" w:rsidRDefault="00761CD0" w:rsidP="00761CD0">
            <w:pPr>
              <w:spacing w:before="120" w:after="120" w:line="234" w:lineRule="atLeast"/>
              <w:rPr>
                <w:rFonts w:eastAsia="Times New Roman"/>
                <w:sz w:val="26"/>
                <w:szCs w:val="26"/>
                <w:lang w:eastAsia="en-GB"/>
              </w:rPr>
            </w:pPr>
            <w:r w:rsidRPr="00BF0C22">
              <w:rPr>
                <w:rFonts w:eastAsia="Times New Roman"/>
                <w:sz w:val="26"/>
                <w:szCs w:val="26"/>
                <w:lang w:eastAsia="en-GB"/>
              </w:rPr>
              <w:t>5. Không làm cản trở, gây khó khăn đối với đại biểu Quốc hội, đại biểu Hội đồng nhân dân và các cơ quan, tổ chức, cá nhân trong hoạt động tiếp xúc cử tri; không gây mất an ninh, trật tự tại nơi tiếp xúc cử tri.</w:t>
            </w:r>
          </w:p>
          <w:p w14:paraId="248269BD" w14:textId="77777777" w:rsidR="00761CD0" w:rsidRPr="00BF0C22" w:rsidRDefault="00761CD0" w:rsidP="00761CD0">
            <w:pPr>
              <w:spacing w:before="120" w:after="120" w:line="234" w:lineRule="atLeast"/>
              <w:rPr>
                <w:rFonts w:eastAsia="Times New Roman"/>
                <w:sz w:val="26"/>
                <w:szCs w:val="26"/>
                <w:lang w:eastAsia="en-GB"/>
              </w:rPr>
            </w:pPr>
            <w:r w:rsidRPr="00BF0C22">
              <w:rPr>
                <w:rFonts w:eastAsia="Times New Roman"/>
                <w:sz w:val="26"/>
                <w:szCs w:val="26"/>
                <w:lang w:eastAsia="en-GB"/>
              </w:rPr>
              <w:t>6. Không lợi dụng hoạt động tiếp xúc cử tri để vận động tài trợ, quyên góp cho cơ quan, tổ chức, cá nhân mình hoặc tác động, gây ảnh hưởng đến cơ quan, tổ chức, cá nhân để trục lợi.</w:t>
            </w:r>
          </w:p>
          <w:p w14:paraId="3A1F4E81" w14:textId="77777777" w:rsidR="00761CD0" w:rsidRPr="00BF0C22" w:rsidRDefault="00761CD0" w:rsidP="00761CD0">
            <w:pPr>
              <w:spacing w:before="120" w:after="120" w:line="234" w:lineRule="atLeast"/>
              <w:rPr>
                <w:rFonts w:eastAsia="Times New Roman"/>
                <w:b/>
                <w:bCs/>
                <w:sz w:val="26"/>
                <w:szCs w:val="26"/>
                <w:lang w:eastAsia="en-GB"/>
              </w:rPr>
            </w:pPr>
            <w:r w:rsidRPr="00BF0C22">
              <w:rPr>
                <w:rFonts w:eastAsia="Times New Roman"/>
                <w:sz w:val="26"/>
                <w:szCs w:val="26"/>
                <w:shd w:val="clear" w:color="auto" w:fill="FFFFFF"/>
                <w:lang w:eastAsia="en-GB"/>
              </w:rPr>
              <w:t>7. Không làm cản trở đến hoạt động bình thường của cơ quan, tổ chức, cá nhân ở địa phương.</w:t>
            </w:r>
          </w:p>
        </w:tc>
        <w:tc>
          <w:tcPr>
            <w:tcW w:w="1250" w:type="pct"/>
            <w:vAlign w:val="center"/>
          </w:tcPr>
          <w:p w14:paraId="5E137258" w14:textId="77777777" w:rsidR="00761CD0" w:rsidRPr="00BF0C22" w:rsidRDefault="00761CD0" w:rsidP="004B09DC">
            <w:pPr>
              <w:pStyle w:val="2012"/>
              <w:widowControl w:val="0"/>
              <w:ind w:firstLine="0"/>
              <w:rPr>
                <w:sz w:val="26"/>
                <w:szCs w:val="26"/>
                <w:u w:val="single"/>
              </w:rPr>
            </w:pPr>
          </w:p>
        </w:tc>
        <w:tc>
          <w:tcPr>
            <w:tcW w:w="1250" w:type="pct"/>
            <w:shd w:val="clear" w:color="auto" w:fill="auto"/>
            <w:vAlign w:val="center"/>
          </w:tcPr>
          <w:p w14:paraId="2B167EC0" w14:textId="77777777" w:rsidR="00761CD0" w:rsidRPr="00BF0C22" w:rsidRDefault="00761CD0" w:rsidP="00761CD0">
            <w:pPr>
              <w:pStyle w:val="2012"/>
              <w:widowControl w:val="0"/>
              <w:ind w:firstLine="0"/>
              <w:rPr>
                <w:sz w:val="26"/>
                <w:szCs w:val="26"/>
              </w:rPr>
            </w:pPr>
            <w:r w:rsidRPr="00BF0C22">
              <w:rPr>
                <w:sz w:val="26"/>
                <w:szCs w:val="26"/>
              </w:rPr>
              <w:t>Giữ nguyên</w:t>
            </w:r>
          </w:p>
        </w:tc>
      </w:tr>
      <w:tr w:rsidR="00761CD0" w:rsidRPr="00BF0C22" w14:paraId="45D8D086" w14:textId="77777777" w:rsidTr="00E007A0">
        <w:trPr>
          <w:trHeight w:val="20"/>
          <w:jc w:val="center"/>
        </w:trPr>
        <w:tc>
          <w:tcPr>
            <w:tcW w:w="1250" w:type="pct"/>
            <w:tcBorders>
              <w:top w:val="single" w:sz="4" w:space="0" w:color="auto"/>
            </w:tcBorders>
            <w:shd w:val="clear" w:color="auto" w:fill="auto"/>
            <w:vAlign w:val="center"/>
          </w:tcPr>
          <w:p w14:paraId="4C83DE6B" w14:textId="77777777" w:rsidR="00761CD0" w:rsidRPr="00BF0C22" w:rsidRDefault="00761CD0" w:rsidP="00761CD0">
            <w:pPr>
              <w:widowControl w:val="0"/>
              <w:spacing w:after="0" w:line="240" w:lineRule="auto"/>
              <w:jc w:val="center"/>
              <w:rPr>
                <w:b/>
                <w:bCs/>
                <w:sz w:val="26"/>
                <w:szCs w:val="26"/>
              </w:rPr>
            </w:pPr>
            <w:r w:rsidRPr="00BF0C22">
              <w:rPr>
                <w:b/>
                <w:bCs/>
                <w:sz w:val="26"/>
                <w:szCs w:val="26"/>
              </w:rPr>
              <w:lastRenderedPageBreak/>
              <w:t>Chương II</w:t>
            </w:r>
          </w:p>
          <w:p w14:paraId="79F87E11" w14:textId="77777777" w:rsidR="00761CD0" w:rsidRPr="00BF0C22" w:rsidRDefault="00761CD0" w:rsidP="00761CD0">
            <w:pPr>
              <w:widowControl w:val="0"/>
              <w:spacing w:after="0" w:line="240" w:lineRule="auto"/>
              <w:jc w:val="center"/>
              <w:rPr>
                <w:b/>
                <w:bCs/>
                <w:sz w:val="26"/>
                <w:szCs w:val="26"/>
              </w:rPr>
            </w:pPr>
            <w:r w:rsidRPr="00BF0C22">
              <w:rPr>
                <w:b/>
                <w:bCs/>
                <w:sz w:val="26"/>
                <w:szCs w:val="26"/>
              </w:rPr>
              <w:t xml:space="preserve">QUYỀN VÀ TRÁCH NHIỆM CỦA CÁC CƠ QUAN, TỔ CHỨC, CÁ NHÂN TRONG VIỆC TIẾP XÚC </w:t>
            </w:r>
          </w:p>
          <w:p w14:paraId="4D095227" w14:textId="77777777" w:rsidR="00761CD0" w:rsidRPr="00BF0C22" w:rsidRDefault="00761CD0" w:rsidP="00761CD0">
            <w:pPr>
              <w:widowControl w:val="0"/>
              <w:spacing w:after="0" w:line="240" w:lineRule="auto"/>
              <w:jc w:val="center"/>
              <w:rPr>
                <w:b/>
                <w:bCs/>
                <w:sz w:val="26"/>
                <w:szCs w:val="26"/>
              </w:rPr>
            </w:pPr>
            <w:r w:rsidRPr="00BF0C22">
              <w:rPr>
                <w:b/>
                <w:bCs/>
                <w:sz w:val="26"/>
                <w:szCs w:val="26"/>
              </w:rPr>
              <w:lastRenderedPageBreak/>
              <w:t>CỬ TRI</w:t>
            </w:r>
          </w:p>
        </w:tc>
        <w:tc>
          <w:tcPr>
            <w:tcW w:w="1250" w:type="pct"/>
            <w:tcBorders>
              <w:top w:val="single" w:sz="4" w:space="0" w:color="auto"/>
            </w:tcBorders>
            <w:shd w:val="clear" w:color="auto" w:fill="auto"/>
            <w:vAlign w:val="center"/>
          </w:tcPr>
          <w:p w14:paraId="7BEE97BD" w14:textId="77777777" w:rsidR="00761CD0" w:rsidRPr="00BF0C22" w:rsidRDefault="00761CD0" w:rsidP="00761CD0">
            <w:pPr>
              <w:widowControl w:val="0"/>
              <w:spacing w:after="0" w:line="240" w:lineRule="auto"/>
              <w:jc w:val="center"/>
              <w:rPr>
                <w:b/>
                <w:bCs/>
                <w:sz w:val="26"/>
                <w:szCs w:val="26"/>
              </w:rPr>
            </w:pPr>
            <w:r w:rsidRPr="00BF0C22">
              <w:rPr>
                <w:b/>
                <w:bCs/>
                <w:sz w:val="26"/>
                <w:szCs w:val="26"/>
              </w:rPr>
              <w:lastRenderedPageBreak/>
              <w:t>Chương II</w:t>
            </w:r>
          </w:p>
          <w:p w14:paraId="0B403B34" w14:textId="77777777" w:rsidR="00761CD0" w:rsidRPr="00BF0C22" w:rsidRDefault="00761CD0" w:rsidP="00761CD0">
            <w:pPr>
              <w:widowControl w:val="0"/>
              <w:spacing w:after="0" w:line="240" w:lineRule="auto"/>
              <w:jc w:val="center"/>
              <w:rPr>
                <w:b/>
                <w:bCs/>
                <w:sz w:val="26"/>
                <w:szCs w:val="26"/>
              </w:rPr>
            </w:pPr>
            <w:r w:rsidRPr="00BF0C22">
              <w:rPr>
                <w:b/>
                <w:bCs/>
                <w:sz w:val="26"/>
                <w:szCs w:val="26"/>
              </w:rPr>
              <w:t xml:space="preserve">QUYỀN VÀ TRÁCH NHIỆM CỦA CÁC CƠ QUAN, TỔ CHỨC, CÁ NHÂN TRONG VIỆC TIẾP XÚC </w:t>
            </w:r>
          </w:p>
          <w:p w14:paraId="79A1854B" w14:textId="3A2BF203" w:rsidR="00761CD0" w:rsidRPr="00BF0C22" w:rsidRDefault="00761CD0" w:rsidP="00761CD0">
            <w:pPr>
              <w:widowControl w:val="0"/>
              <w:spacing w:after="0" w:line="240" w:lineRule="auto"/>
              <w:jc w:val="center"/>
              <w:rPr>
                <w:b/>
                <w:bCs/>
                <w:sz w:val="26"/>
                <w:szCs w:val="26"/>
              </w:rPr>
            </w:pPr>
            <w:r w:rsidRPr="00BF0C22">
              <w:rPr>
                <w:b/>
                <w:bCs/>
                <w:sz w:val="26"/>
                <w:szCs w:val="26"/>
              </w:rPr>
              <w:lastRenderedPageBreak/>
              <w:t>CỬ TRI</w:t>
            </w:r>
          </w:p>
        </w:tc>
        <w:tc>
          <w:tcPr>
            <w:tcW w:w="1250" w:type="pct"/>
            <w:tcBorders>
              <w:top w:val="single" w:sz="4" w:space="0" w:color="auto"/>
            </w:tcBorders>
            <w:vAlign w:val="center"/>
          </w:tcPr>
          <w:p w14:paraId="44839A5D" w14:textId="77777777" w:rsidR="00761CD0" w:rsidRPr="00BF0C22" w:rsidRDefault="00761CD0" w:rsidP="004B09DC">
            <w:pPr>
              <w:widowControl w:val="0"/>
              <w:spacing w:after="0" w:line="240" w:lineRule="auto"/>
              <w:rPr>
                <w:sz w:val="26"/>
                <w:szCs w:val="26"/>
                <w:u w:val="single"/>
              </w:rPr>
            </w:pPr>
          </w:p>
        </w:tc>
        <w:tc>
          <w:tcPr>
            <w:tcW w:w="1250" w:type="pct"/>
            <w:tcBorders>
              <w:top w:val="single" w:sz="4" w:space="0" w:color="auto"/>
            </w:tcBorders>
            <w:shd w:val="clear" w:color="auto" w:fill="auto"/>
            <w:vAlign w:val="center"/>
          </w:tcPr>
          <w:p w14:paraId="07C5AF0A" w14:textId="49746C42" w:rsidR="00761CD0" w:rsidRPr="00BF0C22" w:rsidRDefault="00761CD0" w:rsidP="00761CD0">
            <w:pPr>
              <w:widowControl w:val="0"/>
              <w:spacing w:after="0" w:line="240" w:lineRule="auto"/>
              <w:rPr>
                <w:sz w:val="26"/>
                <w:szCs w:val="26"/>
                <w:highlight w:val="yellow"/>
              </w:rPr>
            </w:pPr>
          </w:p>
        </w:tc>
      </w:tr>
      <w:tr w:rsidR="00761CD0" w:rsidRPr="00BF0C22" w14:paraId="186514C6" w14:textId="77777777" w:rsidTr="00E007A0">
        <w:trPr>
          <w:trHeight w:val="20"/>
          <w:jc w:val="center"/>
        </w:trPr>
        <w:tc>
          <w:tcPr>
            <w:tcW w:w="1250" w:type="pct"/>
            <w:tcBorders>
              <w:top w:val="single" w:sz="4" w:space="0" w:color="auto"/>
            </w:tcBorders>
            <w:shd w:val="clear" w:color="auto" w:fill="auto"/>
            <w:vAlign w:val="center"/>
          </w:tcPr>
          <w:p w14:paraId="6B4C52B6" w14:textId="77777777" w:rsidR="00761CD0" w:rsidRPr="00BF0C22" w:rsidRDefault="00761CD0" w:rsidP="00761CD0">
            <w:pPr>
              <w:spacing w:before="120" w:after="120" w:line="234" w:lineRule="atLeast"/>
              <w:rPr>
                <w:b/>
                <w:sz w:val="26"/>
                <w:szCs w:val="26"/>
              </w:rPr>
            </w:pPr>
            <w:r w:rsidRPr="00BF0C22">
              <w:rPr>
                <w:b/>
                <w:sz w:val="26"/>
                <w:szCs w:val="26"/>
              </w:rPr>
              <w:t>Điều 4. Quyền và trách nhiệm của đại biểu Quốc hội và đại biểu Hội đồng nhân dân</w:t>
            </w:r>
          </w:p>
          <w:p w14:paraId="6A0E0F0B" w14:textId="77777777" w:rsidR="00761CD0" w:rsidRPr="00BF0C22" w:rsidRDefault="00761CD0" w:rsidP="00761CD0">
            <w:pPr>
              <w:spacing w:before="120" w:after="120" w:line="234" w:lineRule="atLeast"/>
              <w:rPr>
                <w:sz w:val="26"/>
                <w:szCs w:val="26"/>
              </w:rPr>
            </w:pPr>
            <w:r w:rsidRPr="00BF0C22">
              <w:rPr>
                <w:sz w:val="26"/>
                <w:szCs w:val="26"/>
              </w:rPr>
              <w:t>1. Đại biểu Quốc hội, đại biểu Hội đồng nhân dân chủ động, tích cực trong tiếp xúc cử tri; gợi mở, khuyến khích cử tri bày tỏ tâm tư, nguyện vọng, kiến nghị về những vấn đề mà cử tri quan tâm; chuẩn bị nội dung, tài liệu cho việc tiếp xúc cử tri; nghiên cứu kết quả giải quyết, trả lời của cơ quan, tổ chức, cá nhân có thẩm quyền; thông tin đầy đủ về kết quả giải quyết, trả lời kiến nghị của cử tri, kịp thời giải đáp những vấn đề cử tri quan tâm, kiến nghị.</w:t>
            </w:r>
          </w:p>
          <w:p w14:paraId="38640DCF" w14:textId="77777777" w:rsidR="00761CD0" w:rsidRPr="00BF0C22" w:rsidRDefault="00761CD0" w:rsidP="00761CD0">
            <w:pPr>
              <w:spacing w:before="120" w:after="120" w:line="234" w:lineRule="atLeast"/>
              <w:rPr>
                <w:sz w:val="26"/>
                <w:szCs w:val="26"/>
              </w:rPr>
            </w:pPr>
            <w:r w:rsidRPr="00BF0C22">
              <w:rPr>
                <w:sz w:val="26"/>
                <w:szCs w:val="26"/>
              </w:rPr>
              <w:t xml:space="preserve">2. Đại biểu Quốc hội, đại biểu Hội đồng nhân dân có quyền từ chối tiếp xúc cử tri nếu không bảo đảm an ninh, an toàn cho đại biểu hoặc không bảo đảm các nguyên tắc quy </w:t>
            </w:r>
            <w:r w:rsidRPr="00BF0C22">
              <w:rPr>
                <w:sz w:val="26"/>
                <w:szCs w:val="26"/>
              </w:rPr>
              <w:lastRenderedPageBreak/>
              <w:t>định tại các khoản 1, 2, 4, 5 và 6 Điều 3 của Nghị quyết này.</w:t>
            </w:r>
          </w:p>
          <w:p w14:paraId="71729EDB" w14:textId="77777777" w:rsidR="00761CD0" w:rsidRPr="00BF0C22" w:rsidRDefault="00761CD0" w:rsidP="00761CD0">
            <w:pPr>
              <w:spacing w:before="120" w:after="120" w:line="234" w:lineRule="atLeast"/>
              <w:rPr>
                <w:sz w:val="26"/>
                <w:szCs w:val="26"/>
              </w:rPr>
            </w:pPr>
            <w:r w:rsidRPr="00BF0C22">
              <w:rPr>
                <w:sz w:val="26"/>
                <w:szCs w:val="26"/>
              </w:rPr>
              <w:t>3. Đại biểu Quốc hội, đại biểu Hội đồng nhân dân có quyền và trách nhiệm tiếp xúc cử tri nơi ứng cử, nơi cư trú, nơi làm việc, tiếp xúc cử tri theo chuyên đề, lĩnh vực, đối tượng, tiếp xúc cử tri ngoài địa bàn tỉnh, thành phố trực thuộc trung ương nơi đại biểu Quốc hội ứng cử, ngoài đơn vị bầu cử của đại biểu Hội đồng nhân dân.</w:t>
            </w:r>
          </w:p>
          <w:p w14:paraId="55451D89" w14:textId="77777777" w:rsidR="00761CD0" w:rsidRPr="00BF0C22" w:rsidRDefault="00761CD0" w:rsidP="00761CD0">
            <w:pPr>
              <w:spacing w:before="120" w:after="120" w:line="234" w:lineRule="atLeast"/>
              <w:rPr>
                <w:sz w:val="26"/>
                <w:szCs w:val="26"/>
              </w:rPr>
            </w:pPr>
            <w:r w:rsidRPr="00BF0C22">
              <w:rPr>
                <w:sz w:val="26"/>
                <w:szCs w:val="26"/>
              </w:rPr>
              <w:t>4. Đại biểu Quốc hội tham gia xây dựng chương trình, kế hoạch tiếp xúc cử tri của Đoàn đại biểu Quốc hội; thực hiện sự phân công của Đoàn đại biểu Quốc hội về việc tiếp xúc cử tri.</w:t>
            </w:r>
          </w:p>
          <w:p w14:paraId="578AF2D9" w14:textId="77777777" w:rsidR="00761CD0" w:rsidRPr="00BF0C22" w:rsidRDefault="00761CD0" w:rsidP="00761CD0">
            <w:pPr>
              <w:spacing w:before="120" w:after="120" w:line="234" w:lineRule="atLeast"/>
              <w:rPr>
                <w:sz w:val="26"/>
                <w:szCs w:val="26"/>
              </w:rPr>
            </w:pPr>
            <w:r w:rsidRPr="00BF0C22">
              <w:rPr>
                <w:sz w:val="26"/>
                <w:szCs w:val="26"/>
              </w:rPr>
              <w:t xml:space="preserve">5. Đại biểu Hội đồng nhân dân cấp tỉnh, cấp huyện có trách nhiệm thực hiện việc tiếp xúc cử tri theo kế hoạch của Tổ đại biểu Hội đồng nhân dân cùng cấp. Đại biểu Hội </w:t>
            </w:r>
            <w:r w:rsidRPr="00BF0C22">
              <w:rPr>
                <w:sz w:val="26"/>
                <w:szCs w:val="26"/>
              </w:rPr>
              <w:lastRenderedPageBreak/>
              <w:t>đồng nhân dân cấp xã tiếp xúc cử tri theo sự phân công của Thường trực Hội đồng nhân dân cấp xã.</w:t>
            </w:r>
          </w:p>
          <w:p w14:paraId="0893661F" w14:textId="77777777" w:rsidR="00761CD0" w:rsidRPr="00BF0C22" w:rsidRDefault="00761CD0" w:rsidP="00761CD0">
            <w:pPr>
              <w:spacing w:before="120" w:after="120" w:line="234" w:lineRule="atLeast"/>
              <w:rPr>
                <w:b/>
                <w:bCs/>
                <w:sz w:val="26"/>
                <w:szCs w:val="26"/>
              </w:rPr>
            </w:pPr>
            <w:r w:rsidRPr="00BF0C22">
              <w:rPr>
                <w:sz w:val="26"/>
                <w:szCs w:val="26"/>
              </w:rPr>
              <w:t xml:space="preserve">6. Đại biểu Hội đồng nhân dân có quyền đề nghị Tổ đại biểu Hội đồng nhân dân cấp tỉnh, cấp huyện, Thường trực Hội đồng nhân dân cấp xã tổ chức tiếp xúc cử tri ngoài chương trình, kế hoạch của Tổ đại biểu Hội đồng nhân dân cấp tỉnh, </w:t>
            </w:r>
            <w:r w:rsidRPr="00BF0C22">
              <w:rPr>
                <w:strike/>
                <w:sz w:val="26"/>
                <w:szCs w:val="26"/>
              </w:rPr>
              <w:t>cấp huyện</w:t>
            </w:r>
            <w:r w:rsidRPr="00BF0C22">
              <w:rPr>
                <w:sz w:val="26"/>
                <w:szCs w:val="26"/>
              </w:rPr>
              <w:t>, Thường trực Hội đồng nhân dân cấp xã.</w:t>
            </w:r>
          </w:p>
        </w:tc>
        <w:tc>
          <w:tcPr>
            <w:tcW w:w="1250" w:type="pct"/>
            <w:tcBorders>
              <w:top w:val="single" w:sz="4" w:space="0" w:color="auto"/>
            </w:tcBorders>
            <w:shd w:val="clear" w:color="auto" w:fill="auto"/>
            <w:vAlign w:val="center"/>
          </w:tcPr>
          <w:p w14:paraId="19C16D55" w14:textId="77777777" w:rsidR="00761CD0" w:rsidRPr="00BF0C22" w:rsidRDefault="00761CD0" w:rsidP="00761CD0">
            <w:pPr>
              <w:spacing w:before="120" w:after="120" w:line="234" w:lineRule="atLeast"/>
              <w:rPr>
                <w:b/>
                <w:sz w:val="26"/>
                <w:szCs w:val="26"/>
              </w:rPr>
            </w:pPr>
            <w:r w:rsidRPr="00BF0C22">
              <w:rPr>
                <w:b/>
                <w:sz w:val="26"/>
                <w:szCs w:val="26"/>
              </w:rPr>
              <w:lastRenderedPageBreak/>
              <w:t>Điều 4. Quyền và trách nhiệm của đại biểu Quốc hội và đại biểu Hội đồng nhân dân</w:t>
            </w:r>
          </w:p>
          <w:p w14:paraId="2C8C26F4" w14:textId="1866536A" w:rsidR="00761CD0" w:rsidRPr="00BF0C22" w:rsidRDefault="00761CD0" w:rsidP="00761CD0">
            <w:pPr>
              <w:spacing w:before="120" w:after="120" w:line="234" w:lineRule="atLeast"/>
              <w:rPr>
                <w:sz w:val="26"/>
                <w:szCs w:val="26"/>
              </w:rPr>
            </w:pPr>
            <w:r w:rsidRPr="00BF0C22">
              <w:rPr>
                <w:sz w:val="26"/>
                <w:szCs w:val="26"/>
              </w:rPr>
              <w:t>1. Đại biểu Quốc hội, đại biểu Hội đồng nhân dân chủ động, tích cực trong tiếp xúc cử tri; gợi mở, khuyến khích cử tri bày tỏ tâm tư, nguyện vọng, kiến nghị về những vấn đề mà cử tri quan tâm; chuẩn bị nội dung, tài liệu cho việc tiếp xúc cử tri; nghiên cứu kết quả giải quyết, trả lời của cơ quan, tổ chức, cá nhân có thẩm quyền; thông tin đầy đủ về kết quả giải quyết, trả lời kiến nghị của cử tri, kịp thời giải đáp những vấn đề cử tri quan tâm, kiến nghị.</w:t>
            </w:r>
          </w:p>
          <w:p w14:paraId="289AC41A" w14:textId="06DE51B4" w:rsidR="000E6951" w:rsidRPr="00BF0C22" w:rsidRDefault="000E6951" w:rsidP="00761CD0">
            <w:pPr>
              <w:spacing w:before="120" w:after="120" w:line="234" w:lineRule="atLeast"/>
              <w:rPr>
                <w:i/>
                <w:sz w:val="26"/>
                <w:szCs w:val="26"/>
                <w:u w:val="single"/>
              </w:rPr>
            </w:pPr>
            <w:r w:rsidRPr="00BF0C22">
              <w:rPr>
                <w:i/>
                <w:sz w:val="26"/>
                <w:szCs w:val="26"/>
                <w:u w:val="single"/>
              </w:rPr>
              <w:t xml:space="preserve">Đại biểu Quốc hội có trách nhiệm phản hồi, cung cấp thông tin, giải thích tới cử tri về các chủ trương, chính sách, quyết định của Nhà </w:t>
            </w:r>
            <w:r w:rsidRPr="00BF0C22">
              <w:rPr>
                <w:i/>
                <w:sz w:val="26"/>
                <w:szCs w:val="26"/>
                <w:u w:val="single"/>
              </w:rPr>
              <w:lastRenderedPageBreak/>
              <w:t>nước, Quốc hội liên quan tới nội dung kiến nghị của cử tri.</w:t>
            </w:r>
          </w:p>
          <w:p w14:paraId="17BF26A6" w14:textId="77777777" w:rsidR="00761CD0" w:rsidRPr="00BF0C22" w:rsidRDefault="00761CD0" w:rsidP="00761CD0">
            <w:pPr>
              <w:spacing w:before="120" w:after="120" w:line="234" w:lineRule="atLeast"/>
              <w:rPr>
                <w:sz w:val="26"/>
                <w:szCs w:val="26"/>
              </w:rPr>
            </w:pPr>
            <w:r w:rsidRPr="00BF0C22">
              <w:rPr>
                <w:sz w:val="26"/>
                <w:szCs w:val="26"/>
              </w:rPr>
              <w:t>2. Đại biểu Quốc hội, đại biểu Hội đồng nhân dân có quyền từ chối tiếp xúc cử tri nếu không bảo đảm an ninh, an toàn cho đại biểu hoặc không bảo đảm các nguyên tắc quy định tại các khoản 1, 2, 4, 5 và 6 Điều 3 của Nghị quyết này.</w:t>
            </w:r>
          </w:p>
          <w:p w14:paraId="1B3A7723" w14:textId="77777777" w:rsidR="00761CD0" w:rsidRPr="00BF0C22" w:rsidRDefault="00761CD0" w:rsidP="00761CD0">
            <w:pPr>
              <w:spacing w:before="120" w:after="120" w:line="234" w:lineRule="atLeast"/>
              <w:rPr>
                <w:sz w:val="26"/>
                <w:szCs w:val="26"/>
              </w:rPr>
            </w:pPr>
            <w:r w:rsidRPr="00BF0C22">
              <w:rPr>
                <w:sz w:val="26"/>
                <w:szCs w:val="26"/>
              </w:rPr>
              <w:t xml:space="preserve">3. Đại biểu Quốc hội, đại biểu Hội đồng nhân dân có quyền và trách nhiệm tiếp xúc cử tri nơi ứng cử, nơi cư trú, nơi làm việc, tiếp xúc cử tri theo chuyên đề, lĩnh vực, đối tượng, tiếp xúc cử tri ngoài địa bàn tỉnh, thành phố trực thuộc trung ương nơi đại biểu Quốc hội ứng cử, ngoài đơn </w:t>
            </w:r>
            <w:r w:rsidRPr="00BF0C22">
              <w:rPr>
                <w:spacing w:val="6"/>
                <w:sz w:val="26"/>
                <w:szCs w:val="26"/>
              </w:rPr>
              <w:t>vị bầu cử của đại biểu Hội đồng nhân dân.</w:t>
            </w:r>
          </w:p>
          <w:p w14:paraId="2CF94279" w14:textId="77777777" w:rsidR="00761CD0" w:rsidRPr="00BF0C22" w:rsidRDefault="00761CD0" w:rsidP="00761CD0">
            <w:pPr>
              <w:spacing w:before="120" w:after="120" w:line="234" w:lineRule="atLeast"/>
              <w:rPr>
                <w:sz w:val="26"/>
                <w:szCs w:val="26"/>
              </w:rPr>
            </w:pPr>
            <w:r w:rsidRPr="00BF0C22">
              <w:rPr>
                <w:sz w:val="26"/>
                <w:szCs w:val="26"/>
              </w:rPr>
              <w:t xml:space="preserve">4. Đại biểu Quốc hội tham gia xây dựng chương trình, kế hoạch tiếp xúc cử tri của Đoàn đại biểu Quốc hội; thực hiện sự phân công của </w:t>
            </w:r>
            <w:r w:rsidRPr="00BF0C22">
              <w:rPr>
                <w:sz w:val="26"/>
                <w:szCs w:val="26"/>
              </w:rPr>
              <w:lastRenderedPageBreak/>
              <w:t>Đoàn đại biểu Quốc hội về việc tiếp xúc cử tri.</w:t>
            </w:r>
          </w:p>
          <w:p w14:paraId="7177DDBE" w14:textId="221BF15E" w:rsidR="00761CD0" w:rsidRPr="00BF0C22" w:rsidRDefault="00761CD0" w:rsidP="00761CD0">
            <w:pPr>
              <w:spacing w:before="120" w:after="120" w:line="234" w:lineRule="atLeast"/>
              <w:rPr>
                <w:sz w:val="26"/>
                <w:szCs w:val="26"/>
              </w:rPr>
            </w:pPr>
            <w:r w:rsidRPr="00BF0C22">
              <w:rPr>
                <w:sz w:val="26"/>
                <w:szCs w:val="26"/>
              </w:rPr>
              <w:t xml:space="preserve">5. Đại biểu Hội đồng nhân dân cấp tỉnh, </w:t>
            </w:r>
            <w:r w:rsidRPr="00BF0C22">
              <w:rPr>
                <w:strike/>
                <w:sz w:val="26"/>
                <w:szCs w:val="26"/>
              </w:rPr>
              <w:t>cấp huyện</w:t>
            </w:r>
            <w:r w:rsidRPr="00BF0C22">
              <w:rPr>
                <w:sz w:val="26"/>
                <w:szCs w:val="26"/>
              </w:rPr>
              <w:t xml:space="preserve"> </w:t>
            </w:r>
            <w:r w:rsidRPr="00BF0C22">
              <w:rPr>
                <w:i/>
                <w:sz w:val="26"/>
                <w:szCs w:val="26"/>
                <w:u w:val="single"/>
              </w:rPr>
              <w:t>cấp xã</w:t>
            </w:r>
            <w:r w:rsidRPr="00BF0C22">
              <w:rPr>
                <w:sz w:val="26"/>
                <w:szCs w:val="26"/>
              </w:rPr>
              <w:t xml:space="preserve"> có trách nhiệm thực hiện việc tiếp xúc cử tri theo kế hoạch của Tổ đại biểu Hội đồng nhân dân cùng cấp. </w:t>
            </w:r>
            <w:r w:rsidRPr="00BF0C22">
              <w:rPr>
                <w:strike/>
                <w:sz w:val="26"/>
                <w:szCs w:val="26"/>
              </w:rPr>
              <w:t>Đại biểu Hội đồng nhân dân cấp xã tiếp xúc cử tri theo sự phân công của Thường trực Hội đồng nhân dân cấp xã.</w:t>
            </w:r>
          </w:p>
          <w:p w14:paraId="1E82AE4C" w14:textId="2A575619" w:rsidR="00761CD0" w:rsidRPr="00BF0C22" w:rsidRDefault="00761CD0" w:rsidP="00761CD0">
            <w:pPr>
              <w:spacing w:before="120" w:after="120" w:line="234" w:lineRule="atLeast"/>
              <w:rPr>
                <w:b/>
                <w:bCs/>
                <w:sz w:val="26"/>
                <w:szCs w:val="26"/>
              </w:rPr>
            </w:pPr>
            <w:r w:rsidRPr="00BF0C22">
              <w:rPr>
                <w:sz w:val="26"/>
                <w:szCs w:val="26"/>
              </w:rPr>
              <w:t xml:space="preserve">6. Đại biểu Hội đồng nhân dân </w:t>
            </w:r>
            <w:r w:rsidRPr="00BF0C22">
              <w:rPr>
                <w:i/>
                <w:sz w:val="26"/>
                <w:szCs w:val="26"/>
                <w:u w:val="single"/>
              </w:rPr>
              <w:t>cấp tỉnh, cấp xã</w:t>
            </w:r>
            <w:r w:rsidRPr="00BF0C22">
              <w:rPr>
                <w:sz w:val="26"/>
                <w:szCs w:val="26"/>
              </w:rPr>
              <w:t xml:space="preserve"> có quyền đề nghị Tổ đại biểu Hội đồng nhân dân </w:t>
            </w:r>
            <w:r w:rsidRPr="00BF0C22">
              <w:rPr>
                <w:i/>
                <w:sz w:val="26"/>
                <w:szCs w:val="26"/>
                <w:u w:val="single"/>
              </w:rPr>
              <w:t>cùng</w:t>
            </w:r>
            <w:r w:rsidRPr="00BF0C22">
              <w:rPr>
                <w:sz w:val="26"/>
                <w:szCs w:val="26"/>
              </w:rPr>
              <w:t xml:space="preserve"> cấp </w:t>
            </w:r>
            <w:r w:rsidRPr="00BF0C22">
              <w:rPr>
                <w:strike/>
                <w:sz w:val="26"/>
                <w:szCs w:val="26"/>
              </w:rPr>
              <w:t>tỉnh,  cấp huyện,</w:t>
            </w:r>
            <w:r w:rsidRPr="00BF0C22">
              <w:rPr>
                <w:sz w:val="26"/>
                <w:szCs w:val="26"/>
              </w:rPr>
              <w:t xml:space="preserve"> </w:t>
            </w:r>
            <w:r w:rsidRPr="00BF0C22">
              <w:rPr>
                <w:strike/>
                <w:sz w:val="26"/>
                <w:szCs w:val="26"/>
              </w:rPr>
              <w:t xml:space="preserve">Thường trực Hội đồng nhân dân cấp xã </w:t>
            </w:r>
            <w:r w:rsidRPr="00BF0C22">
              <w:rPr>
                <w:sz w:val="26"/>
                <w:szCs w:val="26"/>
              </w:rPr>
              <w:t xml:space="preserve">tổ chức tiếp xúc cử tri ngoài chương trình, kế hoạch của Tổ đại biểu Hội đồng nhân dân </w:t>
            </w:r>
            <w:r w:rsidRPr="00BF0C22">
              <w:rPr>
                <w:strike/>
                <w:sz w:val="26"/>
                <w:szCs w:val="26"/>
              </w:rPr>
              <w:t>cấp tỉnh, cấp huyện, Thường trực Hội đồng nhân dân cấp xã</w:t>
            </w:r>
            <w:r w:rsidRPr="00BF0C22">
              <w:rPr>
                <w:sz w:val="26"/>
                <w:szCs w:val="26"/>
              </w:rPr>
              <w:t>.</w:t>
            </w:r>
          </w:p>
        </w:tc>
        <w:tc>
          <w:tcPr>
            <w:tcW w:w="1250" w:type="pct"/>
            <w:tcBorders>
              <w:top w:val="single" w:sz="4" w:space="0" w:color="auto"/>
            </w:tcBorders>
            <w:vAlign w:val="center"/>
          </w:tcPr>
          <w:p w14:paraId="16655F38" w14:textId="77777777" w:rsidR="00761CD0" w:rsidRPr="00BF0C22" w:rsidRDefault="00761CD0" w:rsidP="004B09DC">
            <w:pPr>
              <w:pStyle w:val="2012"/>
              <w:widowControl w:val="0"/>
              <w:spacing w:before="0" w:after="0"/>
              <w:ind w:firstLine="0"/>
              <w:rPr>
                <w:i/>
                <w:spacing w:val="-4"/>
                <w:sz w:val="26"/>
                <w:szCs w:val="26"/>
              </w:rPr>
            </w:pPr>
            <w:r w:rsidRPr="00BF0C22">
              <w:rPr>
                <w:i/>
                <w:spacing w:val="-4"/>
                <w:sz w:val="26"/>
                <w:szCs w:val="26"/>
              </w:rPr>
              <w:lastRenderedPageBreak/>
              <w:t xml:space="preserve">- Sửa đổi khoản 5,6 Điều 4. </w:t>
            </w:r>
          </w:p>
          <w:p w14:paraId="4A02B75E" w14:textId="77777777" w:rsidR="00761CD0" w:rsidRPr="00BF0C22" w:rsidRDefault="00761CD0" w:rsidP="004B09DC">
            <w:pPr>
              <w:pStyle w:val="2012"/>
              <w:widowControl w:val="0"/>
              <w:spacing w:before="0" w:after="0"/>
              <w:ind w:firstLine="0"/>
              <w:rPr>
                <w:i/>
                <w:spacing w:val="-4"/>
                <w:sz w:val="26"/>
                <w:szCs w:val="26"/>
              </w:rPr>
            </w:pPr>
            <w:r w:rsidRPr="00BF0C22">
              <w:rPr>
                <w:i/>
                <w:spacing w:val="-4"/>
                <w:sz w:val="26"/>
                <w:szCs w:val="26"/>
              </w:rPr>
              <w:t xml:space="preserve">Lý do: </w:t>
            </w:r>
          </w:p>
          <w:p w14:paraId="65416AB0" w14:textId="77777777" w:rsidR="00761CD0" w:rsidRPr="00BF0C22" w:rsidRDefault="00761CD0" w:rsidP="004B09DC">
            <w:pPr>
              <w:pStyle w:val="2012"/>
              <w:widowControl w:val="0"/>
              <w:spacing w:before="0" w:after="0"/>
              <w:ind w:firstLine="0"/>
              <w:rPr>
                <w:i/>
                <w:spacing w:val="-4"/>
                <w:sz w:val="26"/>
                <w:szCs w:val="26"/>
              </w:rPr>
            </w:pPr>
            <w:r w:rsidRPr="00BF0C22">
              <w:rPr>
                <w:i/>
                <w:spacing w:val="-4"/>
                <w:sz w:val="26"/>
                <w:szCs w:val="26"/>
              </w:rPr>
              <w:t>(1) Luật số 72/2025/QH15 tổ chức chính quyền địa phương:</w:t>
            </w:r>
          </w:p>
          <w:p w14:paraId="19A6BE1A" w14:textId="77777777" w:rsidR="00761CD0" w:rsidRPr="00BF0C22" w:rsidRDefault="00761CD0" w:rsidP="004B09DC">
            <w:pPr>
              <w:pStyle w:val="2012"/>
              <w:widowControl w:val="0"/>
              <w:spacing w:before="0" w:after="0"/>
              <w:ind w:firstLine="0"/>
              <w:rPr>
                <w:i/>
                <w:spacing w:val="-4"/>
                <w:sz w:val="26"/>
                <w:szCs w:val="26"/>
              </w:rPr>
            </w:pPr>
            <w:r w:rsidRPr="00BF0C22">
              <w:rPr>
                <w:i/>
                <w:spacing w:val="-4"/>
                <w:sz w:val="26"/>
                <w:szCs w:val="26"/>
              </w:rPr>
              <w:t xml:space="preserve">+ Khoản 1 Điều 1: “Đơn vị hành chính của nước Cộng hòa xã hội chủ nghĩa Việt Nam được tổ chức thành 02 cấp, gồm có: a) Tỉnh, thành phố trực thuộc trung ương (sau đây gọi chung là cấp tỉnh); </w:t>
            </w:r>
          </w:p>
          <w:p w14:paraId="2CD7AEF5" w14:textId="77777777" w:rsidR="00761CD0" w:rsidRPr="00BF0C22" w:rsidRDefault="00761CD0" w:rsidP="004B09DC">
            <w:pPr>
              <w:widowControl w:val="0"/>
              <w:spacing w:after="0" w:line="240" w:lineRule="auto"/>
              <w:rPr>
                <w:sz w:val="26"/>
                <w:szCs w:val="26"/>
                <w:u w:val="single"/>
              </w:rPr>
            </w:pPr>
            <w:r w:rsidRPr="00BF0C22">
              <w:rPr>
                <w:i/>
                <w:spacing w:val="-4"/>
                <w:sz w:val="26"/>
                <w:szCs w:val="26"/>
              </w:rPr>
              <w:t>b) Xã, phường, đặc khu trực thuộc cấp tỉnh (sau đây gọi chung là cấp xã);</w:t>
            </w:r>
          </w:p>
        </w:tc>
        <w:tc>
          <w:tcPr>
            <w:tcW w:w="1250" w:type="pct"/>
            <w:tcBorders>
              <w:top w:val="single" w:sz="4" w:space="0" w:color="auto"/>
            </w:tcBorders>
            <w:shd w:val="clear" w:color="auto" w:fill="auto"/>
            <w:vAlign w:val="center"/>
          </w:tcPr>
          <w:p w14:paraId="695FB9BA" w14:textId="1269EFC7" w:rsidR="00761CD0" w:rsidRPr="00BF0C22" w:rsidRDefault="00761CD0" w:rsidP="00761CD0">
            <w:pPr>
              <w:widowControl w:val="0"/>
              <w:spacing w:after="0" w:line="240" w:lineRule="auto"/>
              <w:rPr>
                <w:sz w:val="26"/>
                <w:szCs w:val="26"/>
                <w:highlight w:val="yellow"/>
              </w:rPr>
            </w:pPr>
          </w:p>
        </w:tc>
      </w:tr>
      <w:tr w:rsidR="00761CD0" w:rsidRPr="00BF0C22" w14:paraId="70054890" w14:textId="77777777" w:rsidTr="00E007A0">
        <w:trPr>
          <w:trHeight w:val="20"/>
          <w:jc w:val="center"/>
        </w:trPr>
        <w:tc>
          <w:tcPr>
            <w:tcW w:w="1250" w:type="pct"/>
            <w:tcBorders>
              <w:top w:val="single" w:sz="4" w:space="0" w:color="auto"/>
            </w:tcBorders>
            <w:shd w:val="clear" w:color="auto" w:fill="auto"/>
            <w:vAlign w:val="center"/>
          </w:tcPr>
          <w:p w14:paraId="78DAC199" w14:textId="77777777" w:rsidR="00761CD0" w:rsidRPr="00BF0C22" w:rsidRDefault="00761CD0" w:rsidP="00761CD0">
            <w:pPr>
              <w:spacing w:before="120" w:after="120" w:line="234" w:lineRule="atLeast"/>
              <w:rPr>
                <w:b/>
                <w:sz w:val="26"/>
                <w:szCs w:val="26"/>
              </w:rPr>
            </w:pPr>
            <w:r w:rsidRPr="00BF0C22">
              <w:rPr>
                <w:b/>
                <w:sz w:val="26"/>
                <w:szCs w:val="26"/>
              </w:rPr>
              <w:lastRenderedPageBreak/>
              <w:t>Điều 5. Quyền và trách nhiệm của cử tri</w:t>
            </w:r>
          </w:p>
          <w:p w14:paraId="7B420A55" w14:textId="77777777" w:rsidR="00761CD0" w:rsidRPr="00BF0C22" w:rsidRDefault="00761CD0" w:rsidP="00761CD0">
            <w:pPr>
              <w:spacing w:before="120" w:after="120" w:line="234" w:lineRule="atLeast"/>
              <w:rPr>
                <w:sz w:val="26"/>
                <w:szCs w:val="26"/>
              </w:rPr>
            </w:pPr>
            <w:r w:rsidRPr="00BF0C22">
              <w:rPr>
                <w:sz w:val="26"/>
                <w:szCs w:val="26"/>
              </w:rPr>
              <w:lastRenderedPageBreak/>
              <w:t>1. Cử tri có quyền được thông tin về thời gian, địa điểm, hình thức, nội dung tiếp xúc cử tri và dự hoạt động tiếp xúc cử tri của đại biểu Quốc hội, đại biểu Hội đồng nhân dân theo quy định; nêu ý kiến, kiến nghị về vấn đề mà mình quan tâm; có thể góp ý kiến về việc thực hiện nhiệm vụ đại biểu.</w:t>
            </w:r>
          </w:p>
          <w:p w14:paraId="2F93538B" w14:textId="77777777" w:rsidR="00761CD0" w:rsidRPr="00BF0C22" w:rsidRDefault="00761CD0" w:rsidP="00761CD0">
            <w:pPr>
              <w:spacing w:before="120" w:after="120" w:line="234" w:lineRule="atLeast"/>
              <w:rPr>
                <w:b/>
                <w:bCs/>
                <w:sz w:val="26"/>
                <w:szCs w:val="26"/>
              </w:rPr>
            </w:pPr>
            <w:r w:rsidRPr="00BF0C22">
              <w:rPr>
                <w:sz w:val="26"/>
                <w:szCs w:val="26"/>
              </w:rPr>
              <w:t>2. Cử tri có trách nhiệm thực hiện các quy định về tiếp xúc cử tri; giữ gìn an ninh, trật tự, an toàn cho hoạt động tiếp xúc cử tri.</w:t>
            </w:r>
          </w:p>
        </w:tc>
        <w:tc>
          <w:tcPr>
            <w:tcW w:w="1250" w:type="pct"/>
            <w:tcBorders>
              <w:top w:val="single" w:sz="4" w:space="0" w:color="auto"/>
            </w:tcBorders>
            <w:shd w:val="clear" w:color="auto" w:fill="auto"/>
            <w:vAlign w:val="center"/>
          </w:tcPr>
          <w:p w14:paraId="41F8CE4B" w14:textId="77777777" w:rsidR="00761CD0" w:rsidRPr="00BF0C22" w:rsidRDefault="00761CD0" w:rsidP="00761CD0">
            <w:pPr>
              <w:spacing w:before="120" w:after="120" w:line="234" w:lineRule="atLeast"/>
              <w:rPr>
                <w:b/>
                <w:sz w:val="26"/>
                <w:szCs w:val="26"/>
              </w:rPr>
            </w:pPr>
            <w:r w:rsidRPr="00BF0C22">
              <w:rPr>
                <w:b/>
                <w:sz w:val="26"/>
                <w:szCs w:val="26"/>
              </w:rPr>
              <w:lastRenderedPageBreak/>
              <w:t>Điều 5. Quyền và trách nhiệm của cử tri</w:t>
            </w:r>
          </w:p>
          <w:p w14:paraId="010EE213" w14:textId="77777777" w:rsidR="00761CD0" w:rsidRPr="00BF0C22" w:rsidRDefault="00761CD0" w:rsidP="00761CD0">
            <w:pPr>
              <w:spacing w:before="120" w:after="120" w:line="234" w:lineRule="atLeast"/>
              <w:rPr>
                <w:sz w:val="26"/>
                <w:szCs w:val="26"/>
              </w:rPr>
            </w:pPr>
            <w:r w:rsidRPr="00BF0C22">
              <w:rPr>
                <w:sz w:val="26"/>
                <w:szCs w:val="26"/>
              </w:rPr>
              <w:lastRenderedPageBreak/>
              <w:t>1. Cử tri có quyền được thông tin về thời gian, địa điểm, hình thức, nội dung tiếp xúc cử tri và dự hoạt động tiếp xúc cử tri của đại biểu Quốc hội, đại biểu Hội đồng nhân dân theo quy định; nêu ý kiến, kiến nghị về vấn đề mà mình quan tâm; có thể góp ý kiến về việc thực hiện nhiệm vụ đại biểu.</w:t>
            </w:r>
          </w:p>
          <w:p w14:paraId="3303A9AD" w14:textId="77777777" w:rsidR="00761CD0" w:rsidRPr="00BF0C22" w:rsidRDefault="00761CD0" w:rsidP="00761CD0">
            <w:pPr>
              <w:spacing w:before="120" w:after="120" w:line="234" w:lineRule="atLeast"/>
              <w:rPr>
                <w:b/>
                <w:bCs/>
                <w:sz w:val="26"/>
                <w:szCs w:val="26"/>
              </w:rPr>
            </w:pPr>
            <w:r w:rsidRPr="00BF0C22">
              <w:rPr>
                <w:sz w:val="26"/>
                <w:szCs w:val="26"/>
              </w:rPr>
              <w:t>2. Cử tri có trách nhiệm thực hiện các quy định về tiếp xúc cử tri; giữ gìn an ninh, trật tự, an toàn cho hoạt động tiếp xúc cử tri.</w:t>
            </w:r>
          </w:p>
        </w:tc>
        <w:tc>
          <w:tcPr>
            <w:tcW w:w="1250" w:type="pct"/>
            <w:tcBorders>
              <w:top w:val="single" w:sz="4" w:space="0" w:color="auto"/>
            </w:tcBorders>
            <w:vAlign w:val="center"/>
          </w:tcPr>
          <w:p w14:paraId="2E912339" w14:textId="77777777" w:rsidR="00761CD0" w:rsidRPr="00BF0C22" w:rsidRDefault="00761CD0" w:rsidP="004B09DC">
            <w:pPr>
              <w:widowControl w:val="0"/>
              <w:spacing w:after="0" w:line="240" w:lineRule="auto"/>
              <w:rPr>
                <w:sz w:val="26"/>
                <w:szCs w:val="26"/>
                <w:u w:val="single"/>
              </w:rPr>
            </w:pPr>
          </w:p>
        </w:tc>
        <w:tc>
          <w:tcPr>
            <w:tcW w:w="1250" w:type="pct"/>
            <w:tcBorders>
              <w:top w:val="single" w:sz="4" w:space="0" w:color="auto"/>
            </w:tcBorders>
            <w:shd w:val="clear" w:color="auto" w:fill="auto"/>
            <w:vAlign w:val="center"/>
          </w:tcPr>
          <w:p w14:paraId="11010ABA" w14:textId="77777777" w:rsidR="00761CD0" w:rsidRPr="00BF0C22" w:rsidRDefault="00761CD0" w:rsidP="00761CD0">
            <w:pPr>
              <w:widowControl w:val="0"/>
              <w:spacing w:after="0" w:line="240" w:lineRule="auto"/>
              <w:rPr>
                <w:sz w:val="26"/>
                <w:szCs w:val="26"/>
              </w:rPr>
            </w:pPr>
            <w:r w:rsidRPr="00BF0C22">
              <w:rPr>
                <w:sz w:val="26"/>
                <w:szCs w:val="26"/>
              </w:rPr>
              <w:t>Giữ nguyên</w:t>
            </w:r>
          </w:p>
        </w:tc>
      </w:tr>
      <w:tr w:rsidR="00761CD0" w:rsidRPr="00BF0C22" w14:paraId="2ADEF30B" w14:textId="77777777" w:rsidTr="00E007A0">
        <w:trPr>
          <w:trHeight w:val="20"/>
          <w:jc w:val="center"/>
        </w:trPr>
        <w:tc>
          <w:tcPr>
            <w:tcW w:w="1250" w:type="pct"/>
            <w:tcBorders>
              <w:top w:val="single" w:sz="4" w:space="0" w:color="auto"/>
            </w:tcBorders>
            <w:shd w:val="clear" w:color="auto" w:fill="auto"/>
            <w:vAlign w:val="center"/>
          </w:tcPr>
          <w:p w14:paraId="15BDAD58" w14:textId="77777777" w:rsidR="00761CD0" w:rsidRPr="00BF0C22" w:rsidRDefault="00761CD0" w:rsidP="00761CD0">
            <w:pPr>
              <w:spacing w:before="120" w:after="120" w:line="234" w:lineRule="atLeast"/>
              <w:rPr>
                <w:b/>
                <w:sz w:val="26"/>
                <w:szCs w:val="26"/>
              </w:rPr>
            </w:pPr>
            <w:r w:rsidRPr="00BF0C22">
              <w:rPr>
                <w:b/>
                <w:sz w:val="26"/>
                <w:szCs w:val="26"/>
              </w:rPr>
              <w:t>Điều 6. Trách nhiệm của Đoàn đại biểu Quốc hội trong hoạt động tiếp xúc cử tri của đại biểu Quốc hội</w:t>
            </w:r>
          </w:p>
          <w:p w14:paraId="28AFCFED" w14:textId="77777777" w:rsidR="00761CD0" w:rsidRPr="00BF0C22" w:rsidRDefault="00761CD0" w:rsidP="00761CD0">
            <w:pPr>
              <w:spacing w:before="120" w:after="120" w:line="234" w:lineRule="atLeast"/>
              <w:rPr>
                <w:sz w:val="26"/>
                <w:szCs w:val="26"/>
              </w:rPr>
            </w:pPr>
            <w:r w:rsidRPr="00BF0C22">
              <w:rPr>
                <w:sz w:val="26"/>
                <w:szCs w:val="26"/>
              </w:rPr>
              <w:t xml:space="preserve">1. Căn cứ vào chương trình, kế hoạch hoạt động của Quốc hội, của Ủy ban Thường vụ Quốc hội, tình hình thực tế ở địa phương và trên cơ sở kế hoạch làm việc của đại biểu Quốc hội, Đoàn đại biểu Quốc </w:t>
            </w:r>
            <w:r w:rsidRPr="00BF0C22">
              <w:rPr>
                <w:sz w:val="26"/>
                <w:szCs w:val="26"/>
              </w:rPr>
              <w:lastRenderedPageBreak/>
              <w:t>hội xây dựng kế hoạch tiếp xúc cử tri của Đoàn. Kế hoạch tiếp xúc cử tri được gửi đến cơ quan, tổ chức, cá nhân có liên quan nơi đại biểu Quốc hội tiếp xúc cử tri để phối hợp thực hiện, đồng thời gửi đến Ủy ban Thường vụ Quốc hội và Đoàn Chủ tịch Ủy ban Trung ương Mặt trận Tổ quốc Việt Nam.</w:t>
            </w:r>
          </w:p>
          <w:p w14:paraId="7BC89175" w14:textId="77777777" w:rsidR="00761CD0" w:rsidRPr="00BF0C22" w:rsidRDefault="00761CD0" w:rsidP="00761CD0">
            <w:pPr>
              <w:spacing w:before="120" w:after="120" w:line="234" w:lineRule="atLeast"/>
              <w:rPr>
                <w:sz w:val="26"/>
                <w:szCs w:val="26"/>
              </w:rPr>
            </w:pPr>
            <w:r w:rsidRPr="00BF0C22">
              <w:rPr>
                <w:sz w:val="26"/>
                <w:szCs w:val="26"/>
              </w:rPr>
              <w:t>2. Xây dựng chương trình, phân công đại biểu Quốc hội trong Đoàn tiếp xúc cử tri tại địa phương, bảo đảm tính toàn diện, bao trùm, hiệu quả trong việc tiếp xúc cử tri.</w:t>
            </w:r>
          </w:p>
          <w:p w14:paraId="588137F4" w14:textId="77777777" w:rsidR="00761CD0" w:rsidRPr="00BF0C22" w:rsidRDefault="00761CD0" w:rsidP="00761CD0">
            <w:pPr>
              <w:spacing w:before="120" w:after="120" w:line="234" w:lineRule="atLeast"/>
              <w:rPr>
                <w:sz w:val="26"/>
                <w:szCs w:val="26"/>
              </w:rPr>
            </w:pPr>
            <w:r w:rsidRPr="00BF0C22">
              <w:rPr>
                <w:sz w:val="26"/>
                <w:szCs w:val="26"/>
              </w:rPr>
              <w:t>3. Chậm nhất là 07 ngày làm việc, trước ngày tiếp xúc cử tri của đại biểu Quốc hội, Đoàn đại biểu Quốc hội gửi kế hoạch tiếp xúc cử tri đến cơ quan báo chí ở địa phương để thông báo rộng rãi, kịp thời về thời gian, địa điểm, hình thức, nội dung tiếp xúc cử tri của đại biểu Quốc hội.</w:t>
            </w:r>
          </w:p>
          <w:p w14:paraId="704C6E9E" w14:textId="77777777" w:rsidR="00761CD0" w:rsidRPr="00BF0C22" w:rsidRDefault="00761CD0" w:rsidP="00761CD0">
            <w:pPr>
              <w:spacing w:before="120" w:after="120" w:line="234" w:lineRule="atLeast"/>
              <w:rPr>
                <w:sz w:val="26"/>
                <w:szCs w:val="26"/>
              </w:rPr>
            </w:pPr>
            <w:r w:rsidRPr="00BF0C22">
              <w:rPr>
                <w:sz w:val="26"/>
                <w:szCs w:val="26"/>
              </w:rPr>
              <w:lastRenderedPageBreak/>
              <w:t>4. Chủ trì phối hợp với Ban Thường trực Ủy ban Mặt trận Tổ quốc Việt Nam cấp tỉnh xây dựng báo cáo tổng hợp ý kiến, kiến nghị của cử tri gửi đến Ủy ban Thường vụ Quốc hội, Đoàn Chủ tịch Ủy ban Trung ương Mặt trận Tổ quốc Việt Nam và chuyển đến các cơ quan, tổ chức, cá nhân có liên quan ở địa phương theo quy định tại Điều 39 của Nghị quyết này.</w:t>
            </w:r>
          </w:p>
          <w:p w14:paraId="3F3CA194" w14:textId="77777777" w:rsidR="00761CD0" w:rsidRPr="00BF0C22" w:rsidRDefault="00761CD0" w:rsidP="00761CD0">
            <w:pPr>
              <w:spacing w:before="120" w:after="120" w:line="234" w:lineRule="atLeast"/>
              <w:rPr>
                <w:sz w:val="26"/>
                <w:szCs w:val="26"/>
              </w:rPr>
            </w:pPr>
            <w:r w:rsidRPr="00BF0C22">
              <w:rPr>
                <w:sz w:val="26"/>
                <w:szCs w:val="26"/>
              </w:rPr>
              <w:t xml:space="preserve">5. Tại mỗi đợt tiếp xúc cử tri trước kỳ họp của Quốc hội, Đoàn đại biểu Quốc hội tổ chức buổi làm việc giữa các đại biểu Quốc hội trong Đoàn với Thường trực Hội đồng nhân dân, Ủy ban nhân dân, Ủy ban Mặt trận Tổ quốc Việt Nam, Viện kiểm sát nhân dân, Tòa án nhân dân cấp tỉnh và các cơ quan, tổ chức, cá nhân có liên quan để trao đổi, nắm bắt tình hình kinh tế - xã hội và các vấn đề khó khăn, vướng mắc của địa phương, các </w:t>
            </w:r>
            <w:r w:rsidRPr="00BF0C22">
              <w:rPr>
                <w:sz w:val="26"/>
                <w:szCs w:val="26"/>
              </w:rPr>
              <w:lastRenderedPageBreak/>
              <w:t>kiến nghị của địa phương đối với các bộ, ngành, Chính phủ, Quốc hội; trao đổi về việc giải quyết, trả lời của các bộ, ngành đối với kiến nghị của cử tri địa phương tại kỳ họp trước; thông báo nhanh những ý kiến, kiến nghị của cử tri về những vấn đề thuộc thẩm quyền giải quyết của địa phương.</w:t>
            </w:r>
          </w:p>
          <w:p w14:paraId="140F801D" w14:textId="77777777" w:rsidR="00761CD0" w:rsidRPr="00BF0C22" w:rsidRDefault="00761CD0" w:rsidP="00761CD0">
            <w:pPr>
              <w:spacing w:before="120" w:after="120" w:line="234" w:lineRule="atLeast"/>
              <w:rPr>
                <w:b/>
                <w:bCs/>
                <w:sz w:val="26"/>
                <w:szCs w:val="26"/>
              </w:rPr>
            </w:pPr>
            <w:r w:rsidRPr="00BF0C22">
              <w:rPr>
                <w:sz w:val="26"/>
                <w:szCs w:val="26"/>
              </w:rPr>
              <w:t>6. Chỉ đạo Văn phòng Đoàn đại biểu Quốc hội và Hội đồng nhân dân tham mưu, phục vụ và bảo đảm các điều kiện để đại biểu Quốc hội tiếp xúc cử tri.</w:t>
            </w:r>
          </w:p>
        </w:tc>
        <w:tc>
          <w:tcPr>
            <w:tcW w:w="1250" w:type="pct"/>
            <w:tcBorders>
              <w:top w:val="single" w:sz="4" w:space="0" w:color="auto"/>
            </w:tcBorders>
            <w:shd w:val="clear" w:color="auto" w:fill="auto"/>
            <w:vAlign w:val="center"/>
          </w:tcPr>
          <w:p w14:paraId="31B287BE" w14:textId="77777777" w:rsidR="00761CD0" w:rsidRPr="00BF0C22" w:rsidRDefault="00761CD0" w:rsidP="00761CD0">
            <w:pPr>
              <w:spacing w:before="120" w:after="120" w:line="234" w:lineRule="atLeast"/>
              <w:rPr>
                <w:b/>
                <w:sz w:val="26"/>
                <w:szCs w:val="26"/>
              </w:rPr>
            </w:pPr>
            <w:r w:rsidRPr="00BF0C22">
              <w:rPr>
                <w:b/>
                <w:sz w:val="26"/>
                <w:szCs w:val="26"/>
              </w:rPr>
              <w:lastRenderedPageBreak/>
              <w:t>Điều 6. Trách nhiệm của Đoàn đại biểu Quốc hội trong hoạt động tiếp xúc cử tri của đại biểu Quốc hội</w:t>
            </w:r>
          </w:p>
          <w:p w14:paraId="290E4823" w14:textId="77777777" w:rsidR="00761CD0" w:rsidRPr="00BF0C22" w:rsidRDefault="00761CD0" w:rsidP="00761CD0">
            <w:pPr>
              <w:spacing w:before="120" w:after="120" w:line="234" w:lineRule="atLeast"/>
              <w:rPr>
                <w:sz w:val="26"/>
                <w:szCs w:val="26"/>
              </w:rPr>
            </w:pPr>
            <w:r w:rsidRPr="00BF0C22">
              <w:rPr>
                <w:sz w:val="26"/>
                <w:szCs w:val="26"/>
              </w:rPr>
              <w:t xml:space="preserve">1. Căn cứ vào chương trình, kế hoạch hoạt động của Quốc hội, của Ủy ban Thường vụ Quốc hội, tình hình thực tế ở địa phương và trên cơ sở kế hoạch làm việc của đại biểu Quốc hội, Đoàn đại biểu Quốc </w:t>
            </w:r>
            <w:r w:rsidRPr="00BF0C22">
              <w:rPr>
                <w:sz w:val="26"/>
                <w:szCs w:val="26"/>
              </w:rPr>
              <w:lastRenderedPageBreak/>
              <w:t>hội xây dựng kế hoạch tiếp xúc cử tri của Đoàn. Kế hoạch tiếp xúc cử tri được gửi đến cơ quan, tổ chức, cá nhân có liên quan nơi đại biểu Quốc hội tiếp xúc cử tri để phối hợp thực hiện, đồng thời gửi đến Ủy ban Thường vụ Quốc hội và Đoàn Chủ tịch Ủy ban Trung ương Mặt trận Tổ quốc Việt Nam.</w:t>
            </w:r>
          </w:p>
          <w:p w14:paraId="23F21E77" w14:textId="77777777" w:rsidR="00761CD0" w:rsidRPr="00BF0C22" w:rsidRDefault="00761CD0" w:rsidP="00761CD0">
            <w:pPr>
              <w:spacing w:before="120" w:after="120" w:line="234" w:lineRule="atLeast"/>
              <w:rPr>
                <w:sz w:val="26"/>
                <w:szCs w:val="26"/>
              </w:rPr>
            </w:pPr>
            <w:r w:rsidRPr="00BF0C22">
              <w:rPr>
                <w:sz w:val="26"/>
                <w:szCs w:val="26"/>
              </w:rPr>
              <w:t>2. Xây dựng chương trình, phân công đại biểu Quốc hội trong Đoàn tiếp xúc cử tri tại địa phương, bảo đảm tính toàn diện, bao trùm, hiệu quả trong việc tiếp xúc cử tri.</w:t>
            </w:r>
          </w:p>
          <w:p w14:paraId="1A87741B" w14:textId="77777777" w:rsidR="00761CD0" w:rsidRPr="00BF0C22" w:rsidRDefault="00761CD0" w:rsidP="00761CD0">
            <w:pPr>
              <w:spacing w:before="120" w:after="120" w:line="234" w:lineRule="atLeast"/>
              <w:rPr>
                <w:sz w:val="26"/>
                <w:szCs w:val="26"/>
              </w:rPr>
            </w:pPr>
            <w:r w:rsidRPr="00BF0C22">
              <w:rPr>
                <w:sz w:val="26"/>
                <w:szCs w:val="26"/>
              </w:rPr>
              <w:t>3. Chậm nhất là 07 ngày làm việc, trước ngày tiếp xúc cử tri của đại biểu Quốc hội, Đoàn đại biểu Quốc hội gửi kế hoạch tiếp xúc cử tri đến cơ quan báo chí ở địa phương để thông báo rộng rãi, kịp thời về thời gian, địa điểm, hình thức, nội dung tiếp xúc cử tri của đại biểu Quốc hội.</w:t>
            </w:r>
          </w:p>
          <w:p w14:paraId="597DDE1D" w14:textId="77777777" w:rsidR="00761CD0" w:rsidRPr="00BF0C22" w:rsidRDefault="00761CD0" w:rsidP="00761CD0">
            <w:pPr>
              <w:spacing w:before="120" w:after="120" w:line="234" w:lineRule="atLeast"/>
              <w:rPr>
                <w:sz w:val="26"/>
                <w:szCs w:val="26"/>
              </w:rPr>
            </w:pPr>
            <w:r w:rsidRPr="00BF0C22">
              <w:rPr>
                <w:sz w:val="26"/>
                <w:szCs w:val="26"/>
              </w:rPr>
              <w:lastRenderedPageBreak/>
              <w:t>4. Chủ trì phối hợp với Ban Thường trực Ủy ban Mặt trận Tổ quốc Việt Nam cấp tỉnh xây dựng báo cáo tổng hợp ý kiến, kiến nghị của cử tri gửi đến Ủy ban Thường vụ Quốc hội, Đoàn Chủ tịch Ủy ban Trung ương Mặt trận Tổ quốc Việt Nam và chuyển đến các cơ quan, tổ chức, cá nhân có liên quan ở địa phương theo quy định tại Điều 39 của Nghị quyết này.</w:t>
            </w:r>
          </w:p>
          <w:p w14:paraId="4CBEE21D" w14:textId="77777777" w:rsidR="00761CD0" w:rsidRPr="00BF0C22" w:rsidRDefault="00761CD0" w:rsidP="00761CD0">
            <w:pPr>
              <w:spacing w:before="120" w:after="120" w:line="234" w:lineRule="atLeast"/>
              <w:rPr>
                <w:sz w:val="26"/>
                <w:szCs w:val="26"/>
              </w:rPr>
            </w:pPr>
            <w:r w:rsidRPr="00BF0C22">
              <w:rPr>
                <w:sz w:val="26"/>
                <w:szCs w:val="26"/>
              </w:rPr>
              <w:t xml:space="preserve">5. Tại mỗi đợt tiếp xúc cử tri trước kỳ họp của Quốc hội, Đoàn đại biểu Quốc hội tổ chức buổi làm việc giữa các đại biểu Quốc hội trong Đoàn với Thường trực Hội đồng nhân dân, Ủy ban nhân dân, Ủy ban Mặt trận Tổ quốc Việt Nam, Viện kiểm sát nhân dân, Tòa án nhân dân cấp tỉnh và các cơ quan, tổ chức, cá nhân có liên quan để trao đổi, nắm bắt tình hình kinh tế - xã hội và các vấn đề khó khăn, vướng mắc của địa phương, các </w:t>
            </w:r>
            <w:r w:rsidRPr="00BF0C22">
              <w:rPr>
                <w:sz w:val="26"/>
                <w:szCs w:val="26"/>
              </w:rPr>
              <w:lastRenderedPageBreak/>
              <w:t>kiến nghị của địa phương đối với các bộ, ngành, Chính phủ, Quốc hội; trao đổi về việc giải quyết, trả lời của các bộ, ngành đối với kiến nghị của cử tri địa phương tại kỳ họp trước; thông báo nhanh những ý kiến, kiến nghị của cử tri về những vấn đề thuộc thẩm quyền giải quyết của địa phương.</w:t>
            </w:r>
          </w:p>
          <w:p w14:paraId="51F55BBC" w14:textId="77777777" w:rsidR="00761CD0" w:rsidRPr="00BF0C22" w:rsidRDefault="00761CD0" w:rsidP="00761CD0">
            <w:pPr>
              <w:spacing w:before="120" w:after="120" w:line="234" w:lineRule="atLeast"/>
              <w:rPr>
                <w:b/>
                <w:bCs/>
                <w:sz w:val="26"/>
                <w:szCs w:val="26"/>
              </w:rPr>
            </w:pPr>
            <w:r w:rsidRPr="00BF0C22">
              <w:rPr>
                <w:sz w:val="26"/>
                <w:szCs w:val="26"/>
              </w:rPr>
              <w:t>6. Chỉ đạo Văn phòng Đoàn đại biểu Quốc hội và Hội đồng nhân dân tham mưu, phục vụ và bảo đảm các điều kiện để đại biểu Quốc hội tiếp xúc cử tri.</w:t>
            </w:r>
          </w:p>
        </w:tc>
        <w:tc>
          <w:tcPr>
            <w:tcW w:w="1250" w:type="pct"/>
            <w:tcBorders>
              <w:top w:val="single" w:sz="4" w:space="0" w:color="auto"/>
            </w:tcBorders>
            <w:vAlign w:val="center"/>
          </w:tcPr>
          <w:p w14:paraId="4CCD1609" w14:textId="77777777" w:rsidR="00761CD0" w:rsidRPr="00BF0C22" w:rsidRDefault="00761CD0" w:rsidP="004B09DC">
            <w:pPr>
              <w:widowControl w:val="0"/>
              <w:spacing w:after="0" w:line="240" w:lineRule="auto"/>
              <w:rPr>
                <w:sz w:val="26"/>
                <w:szCs w:val="26"/>
                <w:u w:val="single"/>
              </w:rPr>
            </w:pPr>
          </w:p>
        </w:tc>
        <w:tc>
          <w:tcPr>
            <w:tcW w:w="1250" w:type="pct"/>
            <w:tcBorders>
              <w:top w:val="single" w:sz="4" w:space="0" w:color="auto"/>
            </w:tcBorders>
            <w:shd w:val="clear" w:color="auto" w:fill="auto"/>
            <w:vAlign w:val="center"/>
          </w:tcPr>
          <w:p w14:paraId="72D32FD5" w14:textId="77777777" w:rsidR="00761CD0" w:rsidRPr="00BF0C22" w:rsidRDefault="00761CD0" w:rsidP="00761CD0">
            <w:pPr>
              <w:widowControl w:val="0"/>
              <w:spacing w:after="0" w:line="240" w:lineRule="auto"/>
              <w:rPr>
                <w:sz w:val="26"/>
                <w:szCs w:val="26"/>
              </w:rPr>
            </w:pPr>
            <w:r w:rsidRPr="00BF0C22">
              <w:rPr>
                <w:sz w:val="26"/>
                <w:szCs w:val="26"/>
              </w:rPr>
              <w:t>Giữ nguyên</w:t>
            </w:r>
          </w:p>
        </w:tc>
      </w:tr>
      <w:tr w:rsidR="00761CD0" w:rsidRPr="00BF0C22" w14:paraId="0355E0EB" w14:textId="77777777" w:rsidTr="00E007A0">
        <w:trPr>
          <w:trHeight w:val="20"/>
          <w:jc w:val="center"/>
        </w:trPr>
        <w:tc>
          <w:tcPr>
            <w:tcW w:w="1250" w:type="pct"/>
            <w:tcBorders>
              <w:top w:val="single" w:sz="4" w:space="0" w:color="auto"/>
            </w:tcBorders>
            <w:shd w:val="clear" w:color="auto" w:fill="auto"/>
            <w:vAlign w:val="center"/>
          </w:tcPr>
          <w:p w14:paraId="461EBFCB" w14:textId="77777777" w:rsidR="00761CD0" w:rsidRPr="00BF0C22" w:rsidRDefault="00761CD0" w:rsidP="00761CD0">
            <w:pPr>
              <w:spacing w:before="120" w:after="120" w:line="234" w:lineRule="atLeast"/>
              <w:rPr>
                <w:b/>
                <w:sz w:val="26"/>
                <w:szCs w:val="26"/>
              </w:rPr>
            </w:pPr>
            <w:r w:rsidRPr="00BF0C22">
              <w:rPr>
                <w:b/>
                <w:sz w:val="26"/>
                <w:szCs w:val="26"/>
              </w:rPr>
              <w:lastRenderedPageBreak/>
              <w:t>Điều 7. Trách nhiệm của Thường trực Hội đồng nhân dân các cấp trong hoạt động tiếp xúc cử tri của đại biểu Quốc hội</w:t>
            </w:r>
          </w:p>
          <w:p w14:paraId="24B09D93" w14:textId="77777777" w:rsidR="00761CD0" w:rsidRPr="00BF0C22" w:rsidRDefault="00761CD0" w:rsidP="00761CD0">
            <w:pPr>
              <w:spacing w:before="120" w:after="120" w:line="234" w:lineRule="atLeast"/>
              <w:rPr>
                <w:sz w:val="26"/>
                <w:szCs w:val="26"/>
              </w:rPr>
            </w:pPr>
            <w:r w:rsidRPr="00BF0C22">
              <w:rPr>
                <w:sz w:val="26"/>
                <w:szCs w:val="26"/>
              </w:rPr>
              <w:t xml:space="preserve">1. Phối hợp với Đoàn đại biểu Quốc hội, Ban Thường trực Ủy ban Mặt trận Tổ quốc Việt Nam, Ủy ban nhân dân cùng cấp và các cơ quan, tổ chức, cá nhân có liên </w:t>
            </w:r>
            <w:r w:rsidRPr="00BF0C22">
              <w:rPr>
                <w:sz w:val="26"/>
                <w:szCs w:val="26"/>
              </w:rPr>
              <w:lastRenderedPageBreak/>
              <w:t>quan tổ chức triển khai thực hiện kế hoạch tiếp xúc cử tri và cử đại diện tham gia tiếp xúc cử tri của đại biểu Quốc hội để giải quyết và trả lời kiến nghị của cử tri thuộc thẩm quyền giải quyết của cấp mình.</w:t>
            </w:r>
          </w:p>
          <w:p w14:paraId="2699C72D" w14:textId="77777777" w:rsidR="00761CD0" w:rsidRPr="00BF0C22" w:rsidRDefault="00761CD0" w:rsidP="00761CD0">
            <w:pPr>
              <w:spacing w:before="120" w:after="120" w:line="234" w:lineRule="atLeast"/>
              <w:rPr>
                <w:b/>
                <w:bCs/>
                <w:sz w:val="26"/>
                <w:szCs w:val="26"/>
              </w:rPr>
            </w:pPr>
            <w:r w:rsidRPr="00BF0C22">
              <w:rPr>
                <w:sz w:val="26"/>
                <w:szCs w:val="26"/>
              </w:rPr>
              <w:t>2. Hướng dẫn Thường trực Hội đồng nhân dân cấp dưới phối hợp với Ban Thường trực Ủy ban Mặt trận Tổ quốc Việt Nam, Ủy ban nhân dân cùng cấp và các cơ quan, tổ chức, cá nhân có liên quan tổ chức thực hiện kế hoạch tiếp xúc cử tri của đại biểu Quốc hội ở địa phương.</w:t>
            </w:r>
          </w:p>
        </w:tc>
        <w:tc>
          <w:tcPr>
            <w:tcW w:w="1250" w:type="pct"/>
            <w:tcBorders>
              <w:top w:val="single" w:sz="4" w:space="0" w:color="auto"/>
            </w:tcBorders>
            <w:shd w:val="clear" w:color="auto" w:fill="auto"/>
            <w:vAlign w:val="center"/>
          </w:tcPr>
          <w:p w14:paraId="747ADAB8" w14:textId="77777777" w:rsidR="00761CD0" w:rsidRPr="00BF0C22" w:rsidRDefault="00761CD0" w:rsidP="00761CD0">
            <w:pPr>
              <w:spacing w:before="120" w:after="120" w:line="234" w:lineRule="atLeast"/>
              <w:rPr>
                <w:b/>
                <w:sz w:val="26"/>
                <w:szCs w:val="26"/>
              </w:rPr>
            </w:pPr>
            <w:r w:rsidRPr="00BF0C22">
              <w:rPr>
                <w:b/>
                <w:sz w:val="26"/>
                <w:szCs w:val="26"/>
              </w:rPr>
              <w:lastRenderedPageBreak/>
              <w:t>Điều 7. Trách nhiệm của Thường trực Hội đồng nhân dân các cấp trong hoạt động tiếp xúc cử tri của đại biểu Quốc hội</w:t>
            </w:r>
          </w:p>
          <w:p w14:paraId="2825A8BA" w14:textId="77777777" w:rsidR="00761CD0" w:rsidRPr="00BF0C22" w:rsidRDefault="00761CD0" w:rsidP="00761CD0">
            <w:pPr>
              <w:spacing w:before="120" w:after="120" w:line="234" w:lineRule="atLeast"/>
              <w:rPr>
                <w:sz w:val="26"/>
                <w:szCs w:val="26"/>
              </w:rPr>
            </w:pPr>
            <w:r w:rsidRPr="00BF0C22">
              <w:rPr>
                <w:sz w:val="26"/>
                <w:szCs w:val="26"/>
              </w:rPr>
              <w:t xml:space="preserve">1. Phối hợp với Đoàn đại biểu Quốc hội, Ban Thường trực Ủy ban Mặt trận Tổ quốc Việt Nam, Ủy ban nhân dân cùng cấp và các cơ quan, tổ chức, cá nhân có liên </w:t>
            </w:r>
            <w:r w:rsidRPr="00BF0C22">
              <w:rPr>
                <w:sz w:val="26"/>
                <w:szCs w:val="26"/>
              </w:rPr>
              <w:lastRenderedPageBreak/>
              <w:t>quan tổ chức triển khai thực hiện kế hoạch tiếp xúc cử tri và cử đại diện tham gia tiếp xúc cử tri của đại biểu Quốc hội để giải quyết và trả lời kiến nghị của cử tri thuộc thẩm quyền giải quyết của cấp mình.</w:t>
            </w:r>
          </w:p>
          <w:p w14:paraId="16A65CFA" w14:textId="77777777" w:rsidR="00761CD0" w:rsidRPr="00BF0C22" w:rsidRDefault="00761CD0" w:rsidP="00761CD0">
            <w:pPr>
              <w:spacing w:before="120" w:after="120" w:line="234" w:lineRule="atLeast"/>
              <w:rPr>
                <w:sz w:val="26"/>
                <w:szCs w:val="26"/>
              </w:rPr>
            </w:pPr>
            <w:r w:rsidRPr="00BF0C22">
              <w:rPr>
                <w:sz w:val="26"/>
                <w:szCs w:val="26"/>
              </w:rPr>
              <w:t xml:space="preserve">2. </w:t>
            </w:r>
            <w:r w:rsidRPr="00BF0C22">
              <w:rPr>
                <w:i/>
                <w:sz w:val="26"/>
                <w:szCs w:val="26"/>
                <w:u w:val="single"/>
              </w:rPr>
              <w:t>Thường trực Hội đồng nhân dân cấp tỉnh</w:t>
            </w:r>
            <w:r w:rsidRPr="00BF0C22">
              <w:rPr>
                <w:sz w:val="26"/>
                <w:szCs w:val="26"/>
              </w:rPr>
              <w:t xml:space="preserve"> hướng dẫn Thường trực Hội đồng nhân dân cấp </w:t>
            </w:r>
            <w:r w:rsidRPr="00BF0C22">
              <w:rPr>
                <w:strike/>
                <w:sz w:val="26"/>
                <w:szCs w:val="26"/>
              </w:rPr>
              <w:t>dưới</w:t>
            </w:r>
            <w:r w:rsidRPr="00BF0C22">
              <w:rPr>
                <w:sz w:val="26"/>
                <w:szCs w:val="26"/>
              </w:rPr>
              <w:t xml:space="preserve"> </w:t>
            </w:r>
            <w:r w:rsidRPr="00BF0C22">
              <w:rPr>
                <w:b/>
                <w:i/>
                <w:sz w:val="26"/>
                <w:szCs w:val="26"/>
              </w:rPr>
              <w:t>xã</w:t>
            </w:r>
            <w:r w:rsidRPr="00BF0C22">
              <w:rPr>
                <w:sz w:val="26"/>
                <w:szCs w:val="26"/>
              </w:rPr>
              <w:t xml:space="preserve"> phối hợp với Ban Thường trực Ủy ban Mặt trận Tổ quốc Việt Nam, Ủy ban nhân dân cùng cấp và các cơ quan, tổ chức, cá nhân có liên quan tổ chức thực hiện kế hoạch tiếp xúc cử tri của đại biểu Quốc hội ở địa phương.</w:t>
            </w:r>
          </w:p>
          <w:p w14:paraId="47C69FFE" w14:textId="0190BA36" w:rsidR="00761CD0" w:rsidRPr="00BF0C22" w:rsidRDefault="00761CD0" w:rsidP="00761CD0">
            <w:pPr>
              <w:spacing w:before="120" w:after="120" w:line="234" w:lineRule="atLeast"/>
              <w:rPr>
                <w:bCs/>
                <w:i/>
                <w:sz w:val="26"/>
                <w:szCs w:val="26"/>
                <w:u w:val="single"/>
              </w:rPr>
            </w:pPr>
            <w:r w:rsidRPr="00BF0C22">
              <w:rPr>
                <w:bCs/>
                <w:i/>
                <w:sz w:val="26"/>
                <w:szCs w:val="26"/>
                <w:u w:val="single"/>
              </w:rPr>
              <w:t xml:space="preserve">3. Tại đặc khu không tổ chức cấp chính quyền địa phương, Thường trực Hội đồng nhân dân cấp tỉnh thực hiện </w:t>
            </w:r>
            <w:r w:rsidR="00CC12EF">
              <w:rPr>
                <w:bCs/>
                <w:i/>
                <w:sz w:val="26"/>
                <w:szCs w:val="26"/>
                <w:u w:val="single"/>
              </w:rPr>
              <w:t>tr</w:t>
            </w:r>
            <w:r w:rsidR="00CC12EF" w:rsidRPr="00CC12EF">
              <w:rPr>
                <w:bCs/>
                <w:i/>
                <w:sz w:val="26"/>
                <w:szCs w:val="26"/>
                <w:u w:val="single"/>
              </w:rPr>
              <w:t>ách</w:t>
            </w:r>
            <w:r w:rsidR="00CC12EF">
              <w:rPr>
                <w:bCs/>
                <w:i/>
                <w:sz w:val="26"/>
                <w:szCs w:val="26"/>
                <w:u w:val="single"/>
              </w:rPr>
              <w:t xml:space="preserve"> nhi</w:t>
            </w:r>
            <w:r w:rsidR="00CC12EF" w:rsidRPr="00CC12EF">
              <w:rPr>
                <w:bCs/>
                <w:i/>
                <w:sz w:val="26"/>
                <w:szCs w:val="26"/>
                <w:u w:val="single"/>
              </w:rPr>
              <w:t>ệm</w:t>
            </w:r>
            <w:r w:rsidRPr="00BF0C22">
              <w:rPr>
                <w:bCs/>
                <w:i/>
                <w:sz w:val="26"/>
                <w:szCs w:val="26"/>
                <w:u w:val="single"/>
              </w:rPr>
              <w:t xml:space="preserve"> quy định tại Khoản 1 Điều này.</w:t>
            </w:r>
          </w:p>
        </w:tc>
        <w:tc>
          <w:tcPr>
            <w:tcW w:w="1250" w:type="pct"/>
            <w:tcBorders>
              <w:top w:val="single" w:sz="4" w:space="0" w:color="auto"/>
            </w:tcBorders>
            <w:vAlign w:val="center"/>
          </w:tcPr>
          <w:p w14:paraId="29F4A47F" w14:textId="77777777" w:rsidR="00761CD0" w:rsidRPr="00BF0C22" w:rsidRDefault="00761CD0" w:rsidP="004B09DC">
            <w:pPr>
              <w:pStyle w:val="2012"/>
              <w:widowControl w:val="0"/>
              <w:spacing w:before="0" w:after="0"/>
              <w:ind w:firstLine="0"/>
              <w:rPr>
                <w:i/>
                <w:spacing w:val="-4"/>
                <w:sz w:val="26"/>
                <w:szCs w:val="26"/>
              </w:rPr>
            </w:pPr>
            <w:r w:rsidRPr="00BF0C22">
              <w:rPr>
                <w:i/>
                <w:spacing w:val="-4"/>
                <w:sz w:val="26"/>
                <w:szCs w:val="26"/>
              </w:rPr>
              <w:lastRenderedPageBreak/>
              <w:t xml:space="preserve">- Sửa đổi khoản 2 Điều 7 </w:t>
            </w:r>
          </w:p>
          <w:p w14:paraId="29577215" w14:textId="77777777" w:rsidR="00761CD0" w:rsidRPr="00BF0C22" w:rsidRDefault="00761CD0" w:rsidP="004B09DC">
            <w:pPr>
              <w:pStyle w:val="2012"/>
              <w:widowControl w:val="0"/>
              <w:spacing w:before="0" w:after="0"/>
              <w:ind w:firstLine="0"/>
              <w:rPr>
                <w:i/>
                <w:spacing w:val="-4"/>
                <w:sz w:val="26"/>
                <w:szCs w:val="26"/>
              </w:rPr>
            </w:pPr>
            <w:r w:rsidRPr="00BF0C22">
              <w:rPr>
                <w:i/>
                <w:spacing w:val="-4"/>
                <w:sz w:val="26"/>
                <w:szCs w:val="26"/>
              </w:rPr>
              <w:t>Lý do:</w:t>
            </w:r>
          </w:p>
          <w:p w14:paraId="1AC05038" w14:textId="77777777" w:rsidR="00761CD0" w:rsidRPr="00BF0C22" w:rsidRDefault="00761CD0" w:rsidP="004B09DC">
            <w:pPr>
              <w:pStyle w:val="2012"/>
              <w:widowControl w:val="0"/>
              <w:spacing w:before="0" w:after="0"/>
              <w:ind w:firstLine="0"/>
              <w:rPr>
                <w:i/>
                <w:spacing w:val="-4"/>
                <w:sz w:val="26"/>
                <w:szCs w:val="26"/>
              </w:rPr>
            </w:pPr>
            <w:r w:rsidRPr="00BF0C22">
              <w:rPr>
                <w:i/>
                <w:spacing w:val="-4"/>
                <w:sz w:val="26"/>
                <w:szCs w:val="26"/>
              </w:rPr>
              <w:t xml:space="preserve">Bổ sung Thường trực HĐND cấp tỉnh cho rõ chủ thể. </w:t>
            </w:r>
          </w:p>
          <w:p w14:paraId="5ED23DD9" w14:textId="77777777" w:rsidR="00761CD0" w:rsidRPr="00BF0C22" w:rsidRDefault="00761CD0" w:rsidP="004B09DC">
            <w:pPr>
              <w:pStyle w:val="2012"/>
              <w:widowControl w:val="0"/>
              <w:spacing w:before="0" w:after="0"/>
              <w:ind w:firstLine="0"/>
              <w:rPr>
                <w:i/>
                <w:spacing w:val="-4"/>
                <w:sz w:val="26"/>
                <w:szCs w:val="26"/>
              </w:rPr>
            </w:pPr>
            <w:r w:rsidRPr="00BF0C22">
              <w:rPr>
                <w:i/>
                <w:spacing w:val="-4"/>
                <w:sz w:val="26"/>
                <w:szCs w:val="26"/>
              </w:rPr>
              <w:t>(1) Luật số 72/2025/QH15 tổ chức chính quyền địa phương:</w:t>
            </w:r>
          </w:p>
          <w:p w14:paraId="429B8EF0" w14:textId="77777777" w:rsidR="00761CD0" w:rsidRPr="00BF0C22" w:rsidRDefault="00761CD0" w:rsidP="004B09DC">
            <w:pPr>
              <w:pStyle w:val="2012"/>
              <w:widowControl w:val="0"/>
              <w:spacing w:before="0" w:after="0"/>
              <w:ind w:firstLine="0"/>
              <w:rPr>
                <w:i/>
                <w:spacing w:val="-4"/>
                <w:sz w:val="26"/>
                <w:szCs w:val="26"/>
              </w:rPr>
            </w:pPr>
            <w:r w:rsidRPr="00BF0C22">
              <w:rPr>
                <w:i/>
                <w:spacing w:val="-4"/>
                <w:sz w:val="26"/>
                <w:szCs w:val="26"/>
              </w:rPr>
              <w:t xml:space="preserve">+ Khoản 1 Điều 1: “Đơn vị hành chính của nước Cộng hòa xã hội chủ nghĩa Việt Nam được tổ chức thành 02 cấp, gồm có: a) Tỉnh, thành phố </w:t>
            </w:r>
            <w:r w:rsidRPr="00BF0C22">
              <w:rPr>
                <w:i/>
                <w:spacing w:val="-4"/>
                <w:sz w:val="26"/>
                <w:szCs w:val="26"/>
              </w:rPr>
              <w:lastRenderedPageBreak/>
              <w:t>trực thuộc trung ương (sau đây gọi chung là cấp tỉnh);</w:t>
            </w:r>
          </w:p>
          <w:p w14:paraId="64C7769C" w14:textId="77777777" w:rsidR="00761CD0" w:rsidRPr="00BF0C22" w:rsidRDefault="00761CD0" w:rsidP="004B09DC">
            <w:pPr>
              <w:pStyle w:val="2012"/>
              <w:widowControl w:val="0"/>
              <w:spacing w:before="0" w:after="0"/>
              <w:ind w:firstLine="0"/>
              <w:rPr>
                <w:i/>
                <w:spacing w:val="-4"/>
                <w:sz w:val="26"/>
                <w:szCs w:val="26"/>
              </w:rPr>
            </w:pPr>
            <w:r w:rsidRPr="00BF0C22">
              <w:rPr>
                <w:i/>
                <w:spacing w:val="-4"/>
                <w:sz w:val="26"/>
                <w:szCs w:val="26"/>
              </w:rPr>
              <w:t>b) Xã, phường, đặc khu trực thuộc cấp tỉnh (sau đây gọi chung là cấp xã);</w:t>
            </w:r>
          </w:p>
          <w:p w14:paraId="7441A548" w14:textId="77777777" w:rsidR="00761CD0" w:rsidRPr="00BF0C22" w:rsidRDefault="00761CD0" w:rsidP="004B09DC">
            <w:pPr>
              <w:pStyle w:val="2012"/>
              <w:widowControl w:val="0"/>
              <w:spacing w:before="0" w:after="0"/>
              <w:ind w:firstLine="0"/>
              <w:rPr>
                <w:i/>
                <w:spacing w:val="-4"/>
                <w:sz w:val="26"/>
                <w:szCs w:val="26"/>
              </w:rPr>
            </w:pPr>
            <w:r w:rsidRPr="00BF0C22">
              <w:rPr>
                <w:i/>
                <w:spacing w:val="-4"/>
                <w:sz w:val="26"/>
                <w:szCs w:val="26"/>
              </w:rPr>
              <w:t xml:space="preserve">Lý do: Căn cứ theo </w:t>
            </w:r>
            <w:r w:rsidRPr="00BF0C22">
              <w:rPr>
                <w:i/>
                <w:spacing w:val="-4"/>
                <w:sz w:val="26"/>
                <w:szCs w:val="26"/>
              </w:rPr>
              <w:br/>
              <w:t>Luật số 72/2025/QH15 tổ chức chính quyền địa phương:</w:t>
            </w:r>
          </w:p>
          <w:p w14:paraId="156EB8F7" w14:textId="77777777" w:rsidR="00761CD0" w:rsidRPr="00BF0C22" w:rsidRDefault="00761CD0" w:rsidP="004B09DC">
            <w:pPr>
              <w:spacing w:after="0" w:line="240" w:lineRule="auto"/>
              <w:rPr>
                <w:i/>
                <w:sz w:val="26"/>
                <w:szCs w:val="26"/>
              </w:rPr>
            </w:pPr>
            <w:r w:rsidRPr="00BF0C22">
              <w:rPr>
                <w:i/>
                <w:sz w:val="26"/>
                <w:szCs w:val="26"/>
              </w:rPr>
              <w:t>Điều 28. Về tổ chức chính quyền địa phương ở đặc khu trong trường hợp đặc thù</w:t>
            </w:r>
          </w:p>
          <w:p w14:paraId="53BA8E4E" w14:textId="77777777" w:rsidR="00761CD0" w:rsidRPr="00BF0C22" w:rsidRDefault="00761CD0" w:rsidP="004B09DC">
            <w:pPr>
              <w:spacing w:after="0" w:line="240" w:lineRule="auto"/>
              <w:rPr>
                <w:i/>
                <w:sz w:val="26"/>
                <w:szCs w:val="26"/>
              </w:rPr>
            </w:pPr>
            <w:r w:rsidRPr="00BF0C22">
              <w:rPr>
                <w:i/>
                <w:sz w:val="26"/>
                <w:szCs w:val="26"/>
              </w:rPr>
              <w:t>1. Tại đặc khu có dân số thường trú dưới 1.000 người thì không tổ chức cấp chính quyền địa phương, Ủy ban nhân dân đặc khu là cơ quan hành chính nhà nước, do Ủy ban nhân dân cấp tỉnh quyết định thành lập, thực hiện vai trò của chính quyền địa phương tại đặc khu này.</w:t>
            </w:r>
          </w:p>
          <w:p w14:paraId="531E2E50" w14:textId="36F2377B" w:rsidR="00761CD0" w:rsidRPr="00BF0C22" w:rsidRDefault="00761CD0" w:rsidP="004B09DC">
            <w:pPr>
              <w:widowControl w:val="0"/>
              <w:spacing w:after="0" w:line="240" w:lineRule="auto"/>
              <w:rPr>
                <w:sz w:val="26"/>
                <w:szCs w:val="26"/>
                <w:u w:val="single"/>
              </w:rPr>
            </w:pPr>
            <w:r w:rsidRPr="00BF0C22">
              <w:rPr>
                <w:i/>
                <w:sz w:val="26"/>
                <w:szCs w:val="26"/>
              </w:rPr>
              <w:t xml:space="preserve">2. Nhiệm vụ, quyền hạn, tổ chức và hoạt động của Ủy ban nhân dân, Chủ tịch Ủy ban nhân dân, cơ quan chuyên môn, tổ chức hành chính khác thuộc Ủy ban nhân dân đặc khu quy định tại khoản 1 Điều này </w:t>
            </w:r>
            <w:r w:rsidRPr="00BF0C22">
              <w:rPr>
                <w:i/>
                <w:sz w:val="26"/>
                <w:szCs w:val="26"/>
              </w:rPr>
              <w:lastRenderedPageBreak/>
              <w:t>do Chính phủ quy định phù hợp với các nguyên tắc của Luật này.</w:t>
            </w:r>
          </w:p>
        </w:tc>
        <w:tc>
          <w:tcPr>
            <w:tcW w:w="1250" w:type="pct"/>
            <w:tcBorders>
              <w:top w:val="single" w:sz="4" w:space="0" w:color="auto"/>
            </w:tcBorders>
            <w:shd w:val="clear" w:color="auto" w:fill="auto"/>
            <w:vAlign w:val="center"/>
          </w:tcPr>
          <w:p w14:paraId="47E3A5A1" w14:textId="77777777" w:rsidR="00761CD0" w:rsidRPr="00BF0C22" w:rsidRDefault="00761CD0" w:rsidP="00761CD0">
            <w:pPr>
              <w:widowControl w:val="0"/>
              <w:spacing w:after="0" w:line="240" w:lineRule="auto"/>
              <w:rPr>
                <w:sz w:val="26"/>
                <w:szCs w:val="26"/>
              </w:rPr>
            </w:pPr>
          </w:p>
        </w:tc>
      </w:tr>
      <w:tr w:rsidR="00761CD0" w:rsidRPr="00BF0C22" w14:paraId="4EDFFA57" w14:textId="77777777" w:rsidTr="00E007A0">
        <w:trPr>
          <w:trHeight w:val="20"/>
          <w:jc w:val="center"/>
        </w:trPr>
        <w:tc>
          <w:tcPr>
            <w:tcW w:w="1250" w:type="pct"/>
            <w:tcBorders>
              <w:top w:val="single" w:sz="4" w:space="0" w:color="auto"/>
            </w:tcBorders>
            <w:shd w:val="clear" w:color="auto" w:fill="auto"/>
            <w:vAlign w:val="center"/>
          </w:tcPr>
          <w:p w14:paraId="10A2392B" w14:textId="77777777" w:rsidR="00761CD0" w:rsidRPr="00BF0C22" w:rsidRDefault="00761CD0" w:rsidP="00761CD0">
            <w:pPr>
              <w:spacing w:before="120" w:after="120" w:line="234" w:lineRule="atLeast"/>
              <w:rPr>
                <w:b/>
                <w:sz w:val="26"/>
                <w:szCs w:val="26"/>
              </w:rPr>
            </w:pPr>
            <w:r w:rsidRPr="00BF0C22">
              <w:rPr>
                <w:b/>
                <w:sz w:val="26"/>
                <w:szCs w:val="26"/>
              </w:rPr>
              <w:lastRenderedPageBreak/>
              <w:t>Điều 8. Trách nhiệm của Thường trực Hội đồng nhân dân các cấp trong hoạt động tiếp xúc cử tri của đại biểu Hội đồng nhân dân</w:t>
            </w:r>
          </w:p>
          <w:p w14:paraId="3A77D707" w14:textId="77777777" w:rsidR="00761CD0" w:rsidRPr="00BF0C22" w:rsidRDefault="00761CD0" w:rsidP="00761CD0">
            <w:pPr>
              <w:spacing w:before="120" w:after="120" w:line="234" w:lineRule="atLeast"/>
              <w:rPr>
                <w:sz w:val="26"/>
                <w:szCs w:val="26"/>
              </w:rPr>
            </w:pPr>
            <w:r w:rsidRPr="00BF0C22">
              <w:rPr>
                <w:sz w:val="26"/>
                <w:szCs w:val="26"/>
              </w:rPr>
              <w:t>1. Thường trực Hội đồng nhân dân cấp đại biểu tiếp xúc cử tri có trách nhiệm:</w:t>
            </w:r>
          </w:p>
          <w:p w14:paraId="2280E80F" w14:textId="77777777" w:rsidR="00761CD0" w:rsidRPr="00BF0C22" w:rsidRDefault="00761CD0" w:rsidP="00761CD0">
            <w:pPr>
              <w:spacing w:before="120" w:after="120" w:line="234" w:lineRule="atLeast"/>
              <w:rPr>
                <w:sz w:val="26"/>
                <w:szCs w:val="26"/>
              </w:rPr>
            </w:pPr>
            <w:r w:rsidRPr="00BF0C22">
              <w:rPr>
                <w:sz w:val="26"/>
                <w:szCs w:val="26"/>
              </w:rPr>
              <w:t>a) Chủ trì, phối hợp với Ban Thường trực Ủy ban Mặt trận Tổ quốc Việt Nam cùng cấp xây dựng kế hoạch tiếp xúc cử tri cho các Tổ đại biểu Hội đồng nhân dân, đại biểu Hội đồng nhân dân cùng cấp;</w:t>
            </w:r>
          </w:p>
          <w:p w14:paraId="465349FC" w14:textId="77777777" w:rsidR="00761CD0" w:rsidRPr="00BF0C22" w:rsidRDefault="00761CD0" w:rsidP="00761CD0">
            <w:pPr>
              <w:spacing w:before="120" w:after="120" w:line="234" w:lineRule="atLeast"/>
              <w:rPr>
                <w:sz w:val="26"/>
                <w:szCs w:val="26"/>
              </w:rPr>
            </w:pPr>
            <w:r w:rsidRPr="00BF0C22">
              <w:rPr>
                <w:sz w:val="26"/>
                <w:szCs w:val="26"/>
              </w:rPr>
              <w:t xml:space="preserve">b) Tiếp nhận ý kiến, kiến nghị của cử tri, phân loại và chuyển đến cơ quan, tổ chức, cá nhân có thẩm quyền giải quyết; thường xuyên theo dõi, đôn đốc việc giải quyết, trả lời kiến nghị của cử tri; yêu cầu báo cáo kết quả giải quyết, trả lời </w:t>
            </w:r>
            <w:r w:rsidRPr="00BF0C22">
              <w:rPr>
                <w:sz w:val="26"/>
                <w:szCs w:val="26"/>
              </w:rPr>
              <w:lastRenderedPageBreak/>
              <w:t>đến Thường trực Hội đồng nhân dân, Ban Thường trực Ủy ban Mặt trận Tổ quốc Việt Nam cùng cấp và đại biểu Hội đồng nhân dân.</w:t>
            </w:r>
          </w:p>
          <w:p w14:paraId="044A2DC7" w14:textId="77777777" w:rsidR="00761CD0" w:rsidRPr="00BF0C22" w:rsidRDefault="00761CD0" w:rsidP="00761CD0">
            <w:pPr>
              <w:spacing w:before="120" w:after="120" w:line="234" w:lineRule="atLeast"/>
              <w:rPr>
                <w:sz w:val="26"/>
                <w:szCs w:val="26"/>
              </w:rPr>
            </w:pPr>
            <w:r w:rsidRPr="00BF0C22">
              <w:rPr>
                <w:sz w:val="26"/>
                <w:szCs w:val="26"/>
              </w:rPr>
              <w:t>2. Thường trực Hội đồng nhân dân nơi đại biểu tiếp xúc cử tri có trách nhiệm:</w:t>
            </w:r>
          </w:p>
          <w:p w14:paraId="2CCAEDFB" w14:textId="77777777" w:rsidR="00761CD0" w:rsidRPr="00BF0C22" w:rsidRDefault="00761CD0" w:rsidP="00761CD0">
            <w:pPr>
              <w:spacing w:before="120" w:after="120" w:line="234" w:lineRule="atLeast"/>
              <w:rPr>
                <w:sz w:val="26"/>
                <w:szCs w:val="26"/>
              </w:rPr>
            </w:pPr>
            <w:r w:rsidRPr="00BF0C22">
              <w:rPr>
                <w:sz w:val="26"/>
                <w:szCs w:val="26"/>
              </w:rPr>
              <w:t>a) Chủ trì, phối hợp với Tổ đại biểu Hội đồng nhân dân, Ban Thường trực Ủy ban Mặt trận Tổ quốc Việt Nam, Ủy ban nhân dân cùng cấp và các cơ quan, tổ chức, cá nhân có liên quan tổ chức triển khai thực hiện kế hoạch tiếp xúc cử tri và cử đại diện tham gia tiếp xúc cử tri của đại biểu Hội đồng nhân dân;</w:t>
            </w:r>
          </w:p>
          <w:p w14:paraId="001882FD" w14:textId="77777777" w:rsidR="00761CD0" w:rsidRPr="00BF0C22" w:rsidRDefault="00761CD0" w:rsidP="00761CD0">
            <w:pPr>
              <w:spacing w:before="120" w:after="120" w:line="234" w:lineRule="atLeast"/>
              <w:rPr>
                <w:sz w:val="26"/>
                <w:szCs w:val="26"/>
              </w:rPr>
            </w:pPr>
            <w:r w:rsidRPr="00BF0C22">
              <w:rPr>
                <w:sz w:val="26"/>
                <w:szCs w:val="26"/>
              </w:rPr>
              <w:t xml:space="preserve">b) Chủ trì, phối hợp với Ban Thường trực Ủy ban Mặt trận Tổ quốc Việt Nam nơi tiếp xúc cử tri xây dựng báo cáo tổng hợp ý kiến, kiến nghị của cử tri chuyển đến các cơ quan, tổ chức, cá nhân có liên </w:t>
            </w:r>
            <w:r w:rsidRPr="00BF0C22">
              <w:rPr>
                <w:sz w:val="26"/>
                <w:szCs w:val="26"/>
              </w:rPr>
              <w:lastRenderedPageBreak/>
              <w:t>quan ở địa phương theo quy định tại Điều 42 của Nghị quyết này.</w:t>
            </w:r>
          </w:p>
          <w:p w14:paraId="4765DE5B" w14:textId="77777777" w:rsidR="00761CD0" w:rsidRPr="00BF0C22" w:rsidRDefault="00761CD0" w:rsidP="00761CD0">
            <w:pPr>
              <w:spacing w:before="120" w:after="120" w:line="234" w:lineRule="atLeast"/>
              <w:rPr>
                <w:b/>
                <w:sz w:val="26"/>
                <w:szCs w:val="26"/>
              </w:rPr>
            </w:pPr>
            <w:r w:rsidRPr="00BF0C22">
              <w:rPr>
                <w:sz w:val="26"/>
                <w:szCs w:val="26"/>
              </w:rPr>
              <w:t>3. Thường trực Hội đồng nhân dân cấp xã thực hiện các nhiệm vụ tại Điều này và Điều 9 của Nghị quyết này.</w:t>
            </w:r>
          </w:p>
        </w:tc>
        <w:tc>
          <w:tcPr>
            <w:tcW w:w="1250" w:type="pct"/>
            <w:tcBorders>
              <w:top w:val="single" w:sz="4" w:space="0" w:color="auto"/>
            </w:tcBorders>
            <w:shd w:val="clear" w:color="auto" w:fill="auto"/>
            <w:vAlign w:val="center"/>
          </w:tcPr>
          <w:p w14:paraId="2A10169D" w14:textId="77777777" w:rsidR="00761CD0" w:rsidRPr="00BF0C22" w:rsidRDefault="00761CD0" w:rsidP="00761CD0">
            <w:pPr>
              <w:spacing w:before="120" w:after="120" w:line="234" w:lineRule="atLeast"/>
              <w:rPr>
                <w:b/>
                <w:sz w:val="26"/>
                <w:szCs w:val="26"/>
              </w:rPr>
            </w:pPr>
            <w:r w:rsidRPr="00BF0C22">
              <w:rPr>
                <w:b/>
                <w:sz w:val="26"/>
                <w:szCs w:val="26"/>
              </w:rPr>
              <w:lastRenderedPageBreak/>
              <w:t>Điều 8. Trách nhiệm của Thường trực Hội đồng nhân dân các cấp trong hoạt động tiếp xúc cử tri của đại biểu Hội đồng nhân dân</w:t>
            </w:r>
          </w:p>
          <w:p w14:paraId="46404613" w14:textId="77777777" w:rsidR="00761CD0" w:rsidRPr="00BF0C22" w:rsidRDefault="00761CD0" w:rsidP="00761CD0">
            <w:pPr>
              <w:spacing w:before="120" w:after="120" w:line="234" w:lineRule="atLeast"/>
              <w:rPr>
                <w:sz w:val="26"/>
                <w:szCs w:val="26"/>
              </w:rPr>
            </w:pPr>
            <w:r w:rsidRPr="00BF0C22">
              <w:rPr>
                <w:sz w:val="26"/>
                <w:szCs w:val="26"/>
              </w:rPr>
              <w:t>1. Thường trực Hội đồng nhân dân cấp đại biểu tiếp xúc cử tri có trách nhiệm:</w:t>
            </w:r>
          </w:p>
          <w:p w14:paraId="2ACD13DB" w14:textId="77777777" w:rsidR="00761CD0" w:rsidRPr="00BF0C22" w:rsidRDefault="00761CD0" w:rsidP="00761CD0">
            <w:pPr>
              <w:spacing w:before="120" w:after="120" w:line="234" w:lineRule="atLeast"/>
              <w:rPr>
                <w:sz w:val="26"/>
                <w:szCs w:val="26"/>
              </w:rPr>
            </w:pPr>
            <w:r w:rsidRPr="00BF0C22">
              <w:rPr>
                <w:sz w:val="26"/>
                <w:szCs w:val="26"/>
              </w:rPr>
              <w:t>a) Chủ trì, phối hợp với Ban Thường trực Ủy ban Mặt trận Tổ quốc Việt Nam cùng cấp xây dựng kế hoạch tiếp xúc cử tri cho các Tổ đại biểu Hội đồng nhân dân, đại biểu Hội đồng nhân dân cùng cấp;</w:t>
            </w:r>
          </w:p>
          <w:p w14:paraId="187F80F1" w14:textId="77777777" w:rsidR="00761CD0" w:rsidRPr="00BF0C22" w:rsidRDefault="00761CD0" w:rsidP="00761CD0">
            <w:pPr>
              <w:spacing w:before="120" w:after="120" w:line="234" w:lineRule="atLeast"/>
              <w:rPr>
                <w:sz w:val="26"/>
                <w:szCs w:val="26"/>
              </w:rPr>
            </w:pPr>
            <w:r w:rsidRPr="00BF0C22">
              <w:rPr>
                <w:sz w:val="26"/>
                <w:szCs w:val="26"/>
              </w:rPr>
              <w:t xml:space="preserve">b) Tiếp nhận ý kiến, kiến nghị của cử tri, phân loại và chuyển đến cơ quan, tổ chức, cá nhân có thẩm quyền giải quyết; thường xuyên theo dõi, đôn đốc việc giải quyết, trả lời kiến nghị của cử tri; yêu cầu báo cáo kết quả giải quyết, trả lời </w:t>
            </w:r>
            <w:r w:rsidRPr="00BF0C22">
              <w:rPr>
                <w:sz w:val="26"/>
                <w:szCs w:val="26"/>
              </w:rPr>
              <w:lastRenderedPageBreak/>
              <w:t>đến Thường trực Hội đồng nhân dân, Ban Thường trực Ủy ban Mặt trận Tổ quốc Việt Nam cùng cấp và đại biểu Hội đồng nhân dân.</w:t>
            </w:r>
          </w:p>
          <w:p w14:paraId="6E8262DB" w14:textId="77777777" w:rsidR="00761CD0" w:rsidRPr="00BF0C22" w:rsidRDefault="00761CD0" w:rsidP="00761CD0">
            <w:pPr>
              <w:spacing w:before="120" w:after="120" w:line="234" w:lineRule="atLeast"/>
              <w:rPr>
                <w:sz w:val="26"/>
                <w:szCs w:val="26"/>
              </w:rPr>
            </w:pPr>
            <w:r w:rsidRPr="00BF0C22">
              <w:rPr>
                <w:sz w:val="26"/>
                <w:szCs w:val="26"/>
              </w:rPr>
              <w:t>2. Thường trực Hội đồng nhân dân nơi đại biểu tiếp xúc cử tri có trách nhiệm:</w:t>
            </w:r>
          </w:p>
          <w:p w14:paraId="1B176C70" w14:textId="77777777" w:rsidR="00761CD0" w:rsidRPr="00BF0C22" w:rsidRDefault="00761CD0" w:rsidP="00761CD0">
            <w:pPr>
              <w:spacing w:before="120" w:after="120" w:line="234" w:lineRule="atLeast"/>
              <w:rPr>
                <w:sz w:val="26"/>
                <w:szCs w:val="26"/>
              </w:rPr>
            </w:pPr>
            <w:r w:rsidRPr="00BF0C22">
              <w:rPr>
                <w:sz w:val="26"/>
                <w:szCs w:val="26"/>
              </w:rPr>
              <w:t>a) Chủ trì, phối hợp với Tổ đại biểu Hội đồng nhân dân, Ban Thường trực Ủy ban Mặt trận Tổ quốc Việt Nam, Ủy ban nhân dân cùng cấp và các cơ quan, tổ chức, cá nhân có liên quan tổ chức triển khai thực hiện kế hoạch tiếp xúc cử tri và cử đại diện tham gia tiếp xúc cử tri của đại biểu Hội đồng nhân dân;</w:t>
            </w:r>
          </w:p>
          <w:p w14:paraId="6CA7C858" w14:textId="2B02E3F2" w:rsidR="00761CD0" w:rsidRPr="00BF0C22" w:rsidRDefault="00761CD0" w:rsidP="00761CD0">
            <w:pPr>
              <w:spacing w:before="120" w:after="120" w:line="234" w:lineRule="atLeast"/>
              <w:rPr>
                <w:sz w:val="26"/>
                <w:szCs w:val="26"/>
              </w:rPr>
            </w:pPr>
            <w:r w:rsidRPr="00BF0C22">
              <w:rPr>
                <w:sz w:val="26"/>
                <w:szCs w:val="26"/>
              </w:rPr>
              <w:t xml:space="preserve">b) Chủ trì, phối hợp với Ban Thường trực Ủy ban Mặt trận Tổ quốc Việt Nam nơi tiếp xúc cử tri xây dựng báo cáo tổng hợp ý kiến, kiến nghị của cử tri chuyển đến các cơ quan, tổ chức, cá nhân có liên </w:t>
            </w:r>
            <w:r w:rsidRPr="00BF0C22">
              <w:rPr>
                <w:sz w:val="26"/>
                <w:szCs w:val="26"/>
              </w:rPr>
              <w:lastRenderedPageBreak/>
              <w:t>quan ở địa phương theo quy định tại Điều 42 của Nghị quyết này.</w:t>
            </w:r>
          </w:p>
          <w:p w14:paraId="28EF8385" w14:textId="057AEA52" w:rsidR="00761CD0" w:rsidRPr="00BF0C22" w:rsidRDefault="00761CD0" w:rsidP="00761CD0">
            <w:pPr>
              <w:spacing w:before="120" w:after="120" w:line="234" w:lineRule="atLeast"/>
              <w:rPr>
                <w:sz w:val="26"/>
                <w:szCs w:val="26"/>
              </w:rPr>
            </w:pPr>
            <w:r w:rsidRPr="00BF0C22">
              <w:rPr>
                <w:bCs/>
                <w:i/>
                <w:sz w:val="26"/>
                <w:szCs w:val="26"/>
                <w:u w:val="single"/>
              </w:rPr>
              <w:t xml:space="preserve">3. Tại đặc khu không tổ chức cấp chính quyền địa phương, Thường trực Hội đồng nhân dân cấp tỉnh thực hiện </w:t>
            </w:r>
            <w:r w:rsidR="00075C76">
              <w:rPr>
                <w:bCs/>
                <w:i/>
                <w:sz w:val="26"/>
                <w:szCs w:val="26"/>
                <w:u w:val="single"/>
              </w:rPr>
              <w:t>tr</w:t>
            </w:r>
            <w:r w:rsidR="00075C76" w:rsidRPr="00075C76">
              <w:rPr>
                <w:bCs/>
                <w:i/>
                <w:sz w:val="26"/>
                <w:szCs w:val="26"/>
                <w:u w:val="single"/>
              </w:rPr>
              <w:t>ách</w:t>
            </w:r>
            <w:r w:rsidR="00075C76">
              <w:rPr>
                <w:bCs/>
                <w:i/>
                <w:sz w:val="26"/>
                <w:szCs w:val="26"/>
                <w:u w:val="single"/>
              </w:rPr>
              <w:t xml:space="preserve"> nhi</w:t>
            </w:r>
            <w:r w:rsidR="00075C76" w:rsidRPr="00075C76">
              <w:rPr>
                <w:bCs/>
                <w:i/>
                <w:sz w:val="26"/>
                <w:szCs w:val="26"/>
                <w:u w:val="single"/>
              </w:rPr>
              <w:t>ệm</w:t>
            </w:r>
            <w:r w:rsidRPr="00BF0C22">
              <w:rPr>
                <w:bCs/>
                <w:i/>
                <w:sz w:val="26"/>
                <w:szCs w:val="26"/>
                <w:u w:val="single"/>
              </w:rPr>
              <w:t xml:space="preserve"> quy định tại Khoản 1 Điều này.</w:t>
            </w:r>
          </w:p>
          <w:p w14:paraId="7BBDD8FE" w14:textId="77777777" w:rsidR="00761CD0" w:rsidRPr="00BF0C22" w:rsidRDefault="00761CD0" w:rsidP="00761CD0">
            <w:pPr>
              <w:spacing w:before="120" w:after="120" w:line="234" w:lineRule="atLeast"/>
              <w:rPr>
                <w:b/>
                <w:strike/>
                <w:sz w:val="26"/>
                <w:szCs w:val="26"/>
              </w:rPr>
            </w:pPr>
            <w:r w:rsidRPr="00BF0C22">
              <w:rPr>
                <w:strike/>
                <w:sz w:val="26"/>
                <w:szCs w:val="26"/>
              </w:rPr>
              <w:t>3. Thường trực Hội đồng nhân dân cấp xã thực hiện các nhiệm vụ tại Điều này và Điều 9 của Nghị quyết này.</w:t>
            </w:r>
          </w:p>
        </w:tc>
        <w:tc>
          <w:tcPr>
            <w:tcW w:w="1250" w:type="pct"/>
            <w:tcBorders>
              <w:top w:val="single" w:sz="4" w:space="0" w:color="auto"/>
            </w:tcBorders>
            <w:vAlign w:val="center"/>
          </w:tcPr>
          <w:p w14:paraId="1B62867A" w14:textId="77777777" w:rsidR="00761CD0" w:rsidRPr="00BF0C22" w:rsidRDefault="00761CD0" w:rsidP="004B09DC">
            <w:pPr>
              <w:pStyle w:val="2012"/>
              <w:widowControl w:val="0"/>
              <w:spacing w:before="0" w:after="0"/>
              <w:ind w:firstLine="0"/>
              <w:rPr>
                <w:i/>
                <w:spacing w:val="-4"/>
                <w:sz w:val="26"/>
                <w:szCs w:val="26"/>
              </w:rPr>
            </w:pPr>
            <w:r w:rsidRPr="00BF0C22">
              <w:rPr>
                <w:i/>
                <w:spacing w:val="-4"/>
                <w:sz w:val="26"/>
                <w:szCs w:val="26"/>
              </w:rPr>
              <w:lastRenderedPageBreak/>
              <w:t xml:space="preserve">Lý do: Căn cứ theo </w:t>
            </w:r>
            <w:r w:rsidRPr="00BF0C22">
              <w:rPr>
                <w:i/>
                <w:spacing w:val="-4"/>
                <w:sz w:val="26"/>
                <w:szCs w:val="26"/>
              </w:rPr>
              <w:br/>
              <w:t>Luật số 72/2025/QH15 tổ chức chính quyền địa phương:</w:t>
            </w:r>
          </w:p>
          <w:p w14:paraId="2DCDA71A" w14:textId="77777777" w:rsidR="00761CD0" w:rsidRPr="00BF0C22" w:rsidRDefault="00761CD0" w:rsidP="004B09DC">
            <w:pPr>
              <w:spacing w:after="0" w:line="240" w:lineRule="auto"/>
              <w:rPr>
                <w:i/>
                <w:sz w:val="26"/>
                <w:szCs w:val="26"/>
              </w:rPr>
            </w:pPr>
            <w:r w:rsidRPr="00BF0C22">
              <w:rPr>
                <w:i/>
                <w:sz w:val="26"/>
                <w:szCs w:val="26"/>
              </w:rPr>
              <w:t>Điều 28. Về tổ chức chính quyền địa phương ở đặc khu trong trường hợp đặc thù</w:t>
            </w:r>
          </w:p>
          <w:p w14:paraId="45904D70" w14:textId="77777777" w:rsidR="00761CD0" w:rsidRPr="00BF0C22" w:rsidRDefault="00761CD0" w:rsidP="004B09DC">
            <w:pPr>
              <w:spacing w:after="0" w:line="240" w:lineRule="auto"/>
              <w:rPr>
                <w:i/>
                <w:sz w:val="26"/>
                <w:szCs w:val="26"/>
              </w:rPr>
            </w:pPr>
            <w:r w:rsidRPr="00BF0C22">
              <w:rPr>
                <w:i/>
                <w:sz w:val="26"/>
                <w:szCs w:val="26"/>
              </w:rPr>
              <w:t>1. Tại đặc khu có dân số thường trú dưới 1.000 người thì không tổ chức cấp chính quyền địa phương, Ủy ban nhân dân đặc khu là cơ quan hành chính nhà nước, do Ủy ban nhân dân cấp tỉnh quyết định thành lập, thực hiện vai trò của chính quyền địa phương tại đặc khu này.</w:t>
            </w:r>
          </w:p>
          <w:p w14:paraId="3D3A8062" w14:textId="4BF795FB" w:rsidR="00761CD0" w:rsidRPr="00BF0C22" w:rsidRDefault="00761CD0" w:rsidP="004B09DC">
            <w:pPr>
              <w:pStyle w:val="2012"/>
              <w:widowControl w:val="0"/>
              <w:spacing w:before="0" w:after="0"/>
              <w:ind w:firstLine="0"/>
              <w:rPr>
                <w:i/>
                <w:spacing w:val="-4"/>
                <w:sz w:val="26"/>
                <w:szCs w:val="26"/>
              </w:rPr>
            </w:pPr>
            <w:r w:rsidRPr="00BF0C22">
              <w:rPr>
                <w:i/>
                <w:sz w:val="26"/>
                <w:szCs w:val="26"/>
              </w:rPr>
              <w:t>2. Nhiệm vụ, quyền hạn, tổ chức và hoạt động của Ủy ban nhân dân, Chủ tịch Ủy ban nhân dân, cơ quan chuyên môn, tổ chức hành chính khác thuộc Ủy ban nhân dân đặc khu quy định tại khoản 1 Điều này do Chính phủ quy định phù hợp với các nguyên tắc của Luật này.</w:t>
            </w:r>
          </w:p>
        </w:tc>
        <w:tc>
          <w:tcPr>
            <w:tcW w:w="1250" w:type="pct"/>
            <w:tcBorders>
              <w:top w:val="single" w:sz="4" w:space="0" w:color="auto"/>
            </w:tcBorders>
            <w:shd w:val="clear" w:color="auto" w:fill="auto"/>
            <w:vAlign w:val="center"/>
          </w:tcPr>
          <w:p w14:paraId="085C100A" w14:textId="5906FDCF" w:rsidR="00761CD0" w:rsidRPr="00BF0C22" w:rsidRDefault="00761CD0" w:rsidP="00761CD0">
            <w:pPr>
              <w:widowControl w:val="0"/>
              <w:spacing w:after="0" w:line="240" w:lineRule="auto"/>
              <w:rPr>
                <w:sz w:val="26"/>
                <w:szCs w:val="26"/>
              </w:rPr>
            </w:pPr>
          </w:p>
        </w:tc>
      </w:tr>
      <w:tr w:rsidR="00761CD0" w:rsidRPr="00BF0C22" w14:paraId="7F5A34B4" w14:textId="77777777" w:rsidTr="00E007A0">
        <w:trPr>
          <w:trHeight w:val="20"/>
          <w:jc w:val="center"/>
        </w:trPr>
        <w:tc>
          <w:tcPr>
            <w:tcW w:w="1250" w:type="pct"/>
            <w:tcBorders>
              <w:top w:val="single" w:sz="4" w:space="0" w:color="auto"/>
            </w:tcBorders>
            <w:shd w:val="clear" w:color="auto" w:fill="auto"/>
            <w:vAlign w:val="center"/>
          </w:tcPr>
          <w:p w14:paraId="0193C9FB" w14:textId="77777777" w:rsidR="00761CD0" w:rsidRPr="00BF0C22" w:rsidRDefault="00761CD0" w:rsidP="00761CD0">
            <w:pPr>
              <w:spacing w:before="120" w:after="120" w:line="234" w:lineRule="atLeast"/>
              <w:rPr>
                <w:b/>
                <w:sz w:val="26"/>
                <w:szCs w:val="26"/>
              </w:rPr>
            </w:pPr>
            <w:r w:rsidRPr="00BF0C22">
              <w:rPr>
                <w:b/>
                <w:sz w:val="26"/>
                <w:szCs w:val="26"/>
              </w:rPr>
              <w:lastRenderedPageBreak/>
              <w:t>Điều 9. Trách nhiệm của Tổ đại biểu Hội đồng nhân dân trong hoạt động tiếp xúc cử tri của đại biểu Hội đồng nhân dân</w:t>
            </w:r>
          </w:p>
          <w:p w14:paraId="1DB844A7" w14:textId="77777777" w:rsidR="00761CD0" w:rsidRPr="00BF0C22" w:rsidRDefault="00761CD0" w:rsidP="00761CD0">
            <w:pPr>
              <w:spacing w:before="120" w:after="120" w:line="234" w:lineRule="atLeast"/>
              <w:rPr>
                <w:sz w:val="26"/>
                <w:szCs w:val="26"/>
              </w:rPr>
            </w:pPr>
            <w:r w:rsidRPr="00BF0C22">
              <w:rPr>
                <w:sz w:val="26"/>
                <w:szCs w:val="26"/>
              </w:rPr>
              <w:t>1. Tổ đại biểu Hội đồng nhân dân tổ chức để đại biểu Hội đồng nhân dân trong Tổ cùng tiếp xúc cử tri. Trường hợp cần thiết, Tổ đại biểu Hội đồng nhân dân tổ chức để từng đại biểu Hội đồng nhân dân tiếp xúc cử tri.</w:t>
            </w:r>
          </w:p>
          <w:p w14:paraId="412E836D" w14:textId="77777777" w:rsidR="00761CD0" w:rsidRPr="00BF0C22" w:rsidRDefault="00761CD0" w:rsidP="00761CD0">
            <w:pPr>
              <w:spacing w:before="120" w:after="120" w:line="234" w:lineRule="atLeast"/>
              <w:rPr>
                <w:sz w:val="26"/>
                <w:szCs w:val="26"/>
              </w:rPr>
            </w:pPr>
            <w:r w:rsidRPr="00BF0C22">
              <w:rPr>
                <w:sz w:val="26"/>
                <w:szCs w:val="26"/>
              </w:rPr>
              <w:lastRenderedPageBreak/>
              <w:t>2. Căn cứ kế hoạch tiếp xúc cử tri của Thường trực Hội đồng nhân dân, tình hình thực tế ở địa phương, Tổ đại biểu Hội đồng nhân dân xây dựng và gửi kế hoạch tiếp xúc cử tri của Tổ đến cơ quan, tổ chức, cá nhân có liên quan nơi đại biểu Hội đồng nhân dân tiếp xúc cử tri để phối hợp thực hiện; đồng thời gửi đến Thường trực Hội đồng nhân dân, Ban Thường trực Ủy ban Mặt trận Tổ quốc Việt Nam cùng cấp.</w:t>
            </w:r>
          </w:p>
          <w:p w14:paraId="3074B9E3" w14:textId="77777777" w:rsidR="00761CD0" w:rsidRPr="00BF0C22" w:rsidRDefault="00761CD0" w:rsidP="00761CD0">
            <w:pPr>
              <w:spacing w:before="120" w:after="120" w:line="234" w:lineRule="atLeast"/>
              <w:rPr>
                <w:sz w:val="26"/>
                <w:szCs w:val="26"/>
              </w:rPr>
            </w:pPr>
            <w:r w:rsidRPr="00BF0C22">
              <w:rPr>
                <w:sz w:val="26"/>
                <w:szCs w:val="26"/>
              </w:rPr>
              <w:t>3. Phối hợp với Ban Thường trực Ủy ban Mặt trận Tổ quốc Việt Nam nơi đại biểu tiếp xúc cử tri, Thường trực Hội đồng nhân dân, Ủy ban nhân dân, các cơ quan, tổ chức, cá nhân có liên quan ở địa phương để tổ chức triển khai thực hiện kế hoạch tiếp xúc cử tri của đại biểu Hội đồng nhân dân; tạo điều kiện để đại biểu Hội đồng nhân dân tiếp xúc cử tri theo hình thức phù hợp.</w:t>
            </w:r>
          </w:p>
          <w:p w14:paraId="090C0DFD" w14:textId="77777777" w:rsidR="00761CD0" w:rsidRPr="00BF0C22" w:rsidRDefault="00761CD0" w:rsidP="00761CD0">
            <w:pPr>
              <w:spacing w:before="120" w:after="120" w:line="234" w:lineRule="atLeast"/>
              <w:rPr>
                <w:sz w:val="26"/>
                <w:szCs w:val="26"/>
              </w:rPr>
            </w:pPr>
            <w:r w:rsidRPr="00BF0C22">
              <w:rPr>
                <w:sz w:val="26"/>
                <w:szCs w:val="26"/>
              </w:rPr>
              <w:lastRenderedPageBreak/>
              <w:t>4. Phân công các đại biểu Hội đồng nhân dân trong Tổ tiếp xúc cử tri tại các đơn vị bầu cử ở địa phương hoặc ngoài đơn vị bầu cử, bảo đảm hiệu quả, thiết thực.</w:t>
            </w:r>
          </w:p>
          <w:p w14:paraId="2E815231" w14:textId="77777777" w:rsidR="00761CD0" w:rsidRPr="00BF0C22" w:rsidRDefault="00761CD0" w:rsidP="00761CD0">
            <w:pPr>
              <w:spacing w:before="120" w:after="120" w:line="234" w:lineRule="atLeast"/>
              <w:rPr>
                <w:sz w:val="26"/>
                <w:szCs w:val="26"/>
              </w:rPr>
            </w:pPr>
            <w:r w:rsidRPr="00BF0C22">
              <w:rPr>
                <w:sz w:val="26"/>
                <w:szCs w:val="26"/>
              </w:rPr>
              <w:t>5. Căn cứ đề nghị của Thường trực Hội đồng nhân dân, đại biểu Hội đồng nhân dân cùng cấp, tình hình thực tế ở địa phương, Tổ đại biểu Hội đồng nhân dân theo dõi, đôn đốc, thực hiện giám sát việc giải quyết, trả lời kiến nghị của cử tri và báo cáo kết quả đến Thường trực Hội đồng nhân dân cùng cấp.</w:t>
            </w:r>
          </w:p>
          <w:p w14:paraId="323AECE1" w14:textId="77777777" w:rsidR="00761CD0" w:rsidRPr="00BF0C22" w:rsidRDefault="00761CD0" w:rsidP="00761CD0">
            <w:pPr>
              <w:spacing w:before="120" w:after="120" w:line="234" w:lineRule="atLeast"/>
              <w:rPr>
                <w:b/>
                <w:sz w:val="26"/>
                <w:szCs w:val="26"/>
                <w:highlight w:val="yellow"/>
              </w:rPr>
            </w:pPr>
            <w:r w:rsidRPr="00BF0C22">
              <w:rPr>
                <w:sz w:val="26"/>
                <w:szCs w:val="26"/>
              </w:rPr>
              <w:t>6. Tổ đại biểu Hội đồng nhân dân giữ mối liên hệ với Ủy ban nhân dân và các ngành liên quan cùng cấp để nắm bắt ý kiến, kiến nghị của cử tri tại kỳ họp trước đã được cấp có thẩm quyền giải quyết, đang giải quyết hoặc những kiến nghị của cử tri không thuộc thẩm quyền giải quyết của cấp mình.</w:t>
            </w:r>
          </w:p>
        </w:tc>
        <w:tc>
          <w:tcPr>
            <w:tcW w:w="1250" w:type="pct"/>
            <w:tcBorders>
              <w:top w:val="single" w:sz="4" w:space="0" w:color="auto"/>
            </w:tcBorders>
            <w:shd w:val="clear" w:color="auto" w:fill="auto"/>
            <w:vAlign w:val="center"/>
          </w:tcPr>
          <w:p w14:paraId="199E4DBB" w14:textId="77777777" w:rsidR="00761CD0" w:rsidRPr="00BF0C22" w:rsidRDefault="00761CD0" w:rsidP="00761CD0">
            <w:pPr>
              <w:spacing w:before="120" w:after="120" w:line="234" w:lineRule="atLeast"/>
              <w:rPr>
                <w:b/>
                <w:sz w:val="26"/>
                <w:szCs w:val="26"/>
              </w:rPr>
            </w:pPr>
            <w:r w:rsidRPr="00BF0C22">
              <w:rPr>
                <w:b/>
                <w:sz w:val="26"/>
                <w:szCs w:val="26"/>
              </w:rPr>
              <w:lastRenderedPageBreak/>
              <w:t>Điều 9. Trách nhiệm của Tổ đại biểu Hội đồng nhân dân trong hoạt động tiếp xúc cử tri của đại biểu Hội đồng nhân dân</w:t>
            </w:r>
          </w:p>
          <w:p w14:paraId="6918B82D" w14:textId="77777777" w:rsidR="00761CD0" w:rsidRPr="00BF0C22" w:rsidRDefault="00761CD0" w:rsidP="00761CD0">
            <w:pPr>
              <w:spacing w:before="120" w:after="120" w:line="234" w:lineRule="atLeast"/>
              <w:rPr>
                <w:sz w:val="26"/>
                <w:szCs w:val="26"/>
              </w:rPr>
            </w:pPr>
            <w:r w:rsidRPr="00BF0C22">
              <w:rPr>
                <w:sz w:val="26"/>
                <w:szCs w:val="26"/>
              </w:rPr>
              <w:t>1. Tổ đại biểu Hội đồng nhân dân tổ chức để đại biểu Hội đồng nhân dân trong Tổ cùng tiếp xúc cử tri. Trường hợp cần thiết, Tổ đại biểu Hội đồng nhân dân tổ chức để từng đại biểu Hội đồng nhân dân tiếp xúc cử tri.</w:t>
            </w:r>
          </w:p>
          <w:p w14:paraId="745E8DDB" w14:textId="77777777" w:rsidR="00761CD0" w:rsidRPr="00BF0C22" w:rsidRDefault="00761CD0" w:rsidP="00761CD0">
            <w:pPr>
              <w:spacing w:before="120" w:after="120" w:line="234" w:lineRule="atLeast"/>
              <w:rPr>
                <w:sz w:val="26"/>
                <w:szCs w:val="26"/>
              </w:rPr>
            </w:pPr>
            <w:r w:rsidRPr="00BF0C22">
              <w:rPr>
                <w:sz w:val="26"/>
                <w:szCs w:val="26"/>
              </w:rPr>
              <w:lastRenderedPageBreak/>
              <w:t>2. Căn cứ kế hoạch tiếp xúc cử tri của Thường trực Hội đồng nhân dân, tình hình thực tế ở địa phương, Tổ đại biểu Hội đồng nhân dân xây dựng và gửi kế hoạch tiếp xúc cử tri của Tổ đến cơ quan, tổ chức, cá nhân có liên quan nơi đại biểu Hội đồng nhân dân tiếp xúc cử tri để phối hợp thực hiện; đồng thời gửi đến Thường trực Hội đồng nhân dân, Ban Thường trực Ủy ban Mặt trận Tổ quốc Việt Nam cùng cấp.</w:t>
            </w:r>
          </w:p>
          <w:p w14:paraId="6A74FFE5" w14:textId="77777777" w:rsidR="00761CD0" w:rsidRPr="00BF0C22" w:rsidRDefault="00761CD0" w:rsidP="00761CD0">
            <w:pPr>
              <w:spacing w:before="120" w:after="120" w:line="234" w:lineRule="atLeast"/>
              <w:rPr>
                <w:sz w:val="26"/>
                <w:szCs w:val="26"/>
              </w:rPr>
            </w:pPr>
            <w:r w:rsidRPr="00BF0C22">
              <w:rPr>
                <w:sz w:val="26"/>
                <w:szCs w:val="26"/>
              </w:rPr>
              <w:t>3. Phối hợp với Ban Thường trực Ủy ban Mặt trận Tổ quốc Việt Nam nơi đại biểu tiếp xúc cử tri, Thường trực Hội đồng nhân dân, Ủy ban nhân dân, các cơ quan, tổ chức, cá nhân có liên quan ở địa phương để tổ chức triển khai thực hiện kế hoạch tiếp xúc cử tri của đại biểu Hội đồng nhân dân; tạo điều kiện để đại biểu Hội đồng nhân dân tiếp xúc cử tri theo hình thức phù hợp.</w:t>
            </w:r>
          </w:p>
          <w:p w14:paraId="2589DF6A" w14:textId="77777777" w:rsidR="00761CD0" w:rsidRPr="00BF0C22" w:rsidRDefault="00761CD0" w:rsidP="00761CD0">
            <w:pPr>
              <w:spacing w:before="120" w:after="120" w:line="234" w:lineRule="atLeast"/>
              <w:rPr>
                <w:sz w:val="26"/>
                <w:szCs w:val="26"/>
              </w:rPr>
            </w:pPr>
            <w:r w:rsidRPr="00BF0C22">
              <w:rPr>
                <w:sz w:val="26"/>
                <w:szCs w:val="26"/>
              </w:rPr>
              <w:lastRenderedPageBreak/>
              <w:t>4. Phân công các đại biểu Hội đồng nhân dân trong Tổ tiếp xúc cử tri tại các đơn vị bầu cử ở địa phương hoặc ngoài đơn vị bầu cử, bảo đảm hiệu quả, thiết thực.</w:t>
            </w:r>
          </w:p>
          <w:p w14:paraId="354CBC93" w14:textId="77777777" w:rsidR="00761CD0" w:rsidRPr="00BF0C22" w:rsidRDefault="00761CD0" w:rsidP="00761CD0">
            <w:pPr>
              <w:spacing w:before="120" w:after="120" w:line="234" w:lineRule="atLeast"/>
              <w:rPr>
                <w:sz w:val="26"/>
                <w:szCs w:val="26"/>
              </w:rPr>
            </w:pPr>
            <w:r w:rsidRPr="00BF0C22">
              <w:rPr>
                <w:sz w:val="26"/>
                <w:szCs w:val="26"/>
              </w:rPr>
              <w:t>5. Căn cứ đề nghị của Thường trực Hội đồng nhân dân, đại biểu Hội đồng nhân dân cùng cấp, tình hình thực tế ở địa phương, Tổ đại biểu Hội đồng nhân dân theo dõi, đôn đốc, thực hiện giám sát việc giải quyết, trả lời kiến nghị của cử tri và báo cáo kết quả đến Thường trực Hội đồng nhân dân cùng cấp.</w:t>
            </w:r>
          </w:p>
          <w:p w14:paraId="5BEB2FCA" w14:textId="77777777" w:rsidR="00761CD0" w:rsidRPr="00BF0C22" w:rsidRDefault="00761CD0" w:rsidP="00761CD0">
            <w:pPr>
              <w:spacing w:before="120" w:after="120" w:line="234" w:lineRule="atLeast"/>
              <w:rPr>
                <w:b/>
                <w:sz w:val="26"/>
                <w:szCs w:val="26"/>
              </w:rPr>
            </w:pPr>
            <w:r w:rsidRPr="00BF0C22">
              <w:rPr>
                <w:sz w:val="26"/>
                <w:szCs w:val="26"/>
              </w:rPr>
              <w:t>6. Tổ đại biểu Hội đồng nhân dân giữ mối liên hệ với Ủy ban nhân dân và các ngành liên quan cùng cấp để nắm bắt ý kiến, kiến nghị của cử tri tại kỳ họp trước đã được cấp có thẩm quyền giải quyết, đang giải quyết hoặc những kiến nghị của cử tri không thuộc thẩm quyền giải quyết của cấp mình.</w:t>
            </w:r>
          </w:p>
        </w:tc>
        <w:tc>
          <w:tcPr>
            <w:tcW w:w="1250" w:type="pct"/>
            <w:tcBorders>
              <w:top w:val="single" w:sz="4" w:space="0" w:color="auto"/>
            </w:tcBorders>
            <w:vAlign w:val="center"/>
          </w:tcPr>
          <w:p w14:paraId="689530CC" w14:textId="77777777" w:rsidR="00761CD0" w:rsidRPr="00BF0C22" w:rsidRDefault="00761CD0" w:rsidP="004B09DC">
            <w:pPr>
              <w:pStyle w:val="2012"/>
              <w:widowControl w:val="0"/>
              <w:spacing w:before="0" w:after="0"/>
              <w:ind w:firstLine="0"/>
              <w:rPr>
                <w:i/>
                <w:spacing w:val="-4"/>
                <w:sz w:val="26"/>
                <w:szCs w:val="26"/>
              </w:rPr>
            </w:pPr>
          </w:p>
        </w:tc>
        <w:tc>
          <w:tcPr>
            <w:tcW w:w="1250" w:type="pct"/>
            <w:tcBorders>
              <w:top w:val="single" w:sz="4" w:space="0" w:color="auto"/>
            </w:tcBorders>
            <w:shd w:val="clear" w:color="auto" w:fill="auto"/>
            <w:vAlign w:val="center"/>
          </w:tcPr>
          <w:p w14:paraId="3E7DE8D6" w14:textId="77777777" w:rsidR="00761CD0" w:rsidRPr="00BF0C22" w:rsidRDefault="00761CD0" w:rsidP="00761CD0">
            <w:pPr>
              <w:widowControl w:val="0"/>
              <w:spacing w:after="0" w:line="240" w:lineRule="auto"/>
              <w:rPr>
                <w:sz w:val="26"/>
                <w:szCs w:val="26"/>
              </w:rPr>
            </w:pPr>
            <w:r w:rsidRPr="00BF0C22">
              <w:rPr>
                <w:sz w:val="26"/>
                <w:szCs w:val="26"/>
              </w:rPr>
              <w:t>Giữ nguyên</w:t>
            </w:r>
          </w:p>
        </w:tc>
      </w:tr>
      <w:tr w:rsidR="00761CD0" w:rsidRPr="00BF0C22" w14:paraId="2F3BBD4B" w14:textId="77777777" w:rsidTr="00E007A0">
        <w:trPr>
          <w:trHeight w:val="20"/>
          <w:jc w:val="center"/>
        </w:trPr>
        <w:tc>
          <w:tcPr>
            <w:tcW w:w="1250" w:type="pct"/>
            <w:tcBorders>
              <w:top w:val="single" w:sz="4" w:space="0" w:color="auto"/>
            </w:tcBorders>
            <w:shd w:val="clear" w:color="auto" w:fill="auto"/>
            <w:vAlign w:val="center"/>
          </w:tcPr>
          <w:p w14:paraId="42A4CADC" w14:textId="77777777" w:rsidR="00761CD0" w:rsidRPr="00BF0C22" w:rsidRDefault="00761CD0" w:rsidP="00761CD0">
            <w:pPr>
              <w:spacing w:before="120" w:after="120" w:line="234" w:lineRule="atLeast"/>
              <w:rPr>
                <w:b/>
                <w:sz w:val="26"/>
                <w:szCs w:val="26"/>
              </w:rPr>
            </w:pPr>
            <w:r w:rsidRPr="00BF0C22">
              <w:rPr>
                <w:b/>
                <w:sz w:val="26"/>
                <w:szCs w:val="26"/>
              </w:rPr>
              <w:lastRenderedPageBreak/>
              <w:t>Điều 10. Trách nhiệm của Ban Thường trực Ủy ban Mặt trận Tổ quốc Việt Nam ở địa phương trong hoạt động tiếp xúc cử tri của đại biểu Quốc hội</w:t>
            </w:r>
          </w:p>
          <w:p w14:paraId="4707424C" w14:textId="77777777" w:rsidR="00761CD0" w:rsidRPr="00BF0C22" w:rsidRDefault="00761CD0" w:rsidP="00761CD0">
            <w:pPr>
              <w:spacing w:before="120" w:after="120" w:line="234" w:lineRule="atLeast"/>
              <w:rPr>
                <w:sz w:val="26"/>
                <w:szCs w:val="26"/>
              </w:rPr>
            </w:pPr>
            <w:r w:rsidRPr="00BF0C22">
              <w:rPr>
                <w:sz w:val="26"/>
                <w:szCs w:val="26"/>
              </w:rPr>
              <w:t>1. Ban Thường trực Ủy ban Mặt trận Tổ quốc Việt Nam cấp tỉnh có trách nhiệm:</w:t>
            </w:r>
          </w:p>
          <w:p w14:paraId="7C87386B" w14:textId="77777777" w:rsidR="00761CD0" w:rsidRPr="00BF0C22" w:rsidRDefault="00761CD0" w:rsidP="00761CD0">
            <w:pPr>
              <w:spacing w:before="120" w:after="120" w:line="234" w:lineRule="atLeast"/>
              <w:rPr>
                <w:sz w:val="26"/>
                <w:szCs w:val="26"/>
              </w:rPr>
            </w:pPr>
            <w:r w:rsidRPr="00BF0C22">
              <w:rPr>
                <w:sz w:val="26"/>
                <w:szCs w:val="26"/>
              </w:rPr>
              <w:t>a) Phối hợp với Đoàn đại biểu Quốc hội, Thường trực Hội đồng nhân dân, Ủy ban nhân dân cấp tỉnh và các cơ quan, tổ chức, cá nhân có liên quan tổ chức triển khai thực hiện kế hoạch tiếp xúc cử tri của đại biểu Quốc hội;</w:t>
            </w:r>
          </w:p>
          <w:p w14:paraId="6A8C66C4" w14:textId="77777777" w:rsidR="00761CD0" w:rsidRPr="00BF0C22" w:rsidRDefault="00761CD0" w:rsidP="00761CD0">
            <w:pPr>
              <w:spacing w:before="120" w:after="120" w:line="234" w:lineRule="atLeast"/>
              <w:rPr>
                <w:sz w:val="26"/>
                <w:szCs w:val="26"/>
              </w:rPr>
            </w:pPr>
            <w:r w:rsidRPr="00BF0C22">
              <w:rPr>
                <w:sz w:val="26"/>
                <w:szCs w:val="26"/>
              </w:rPr>
              <w:t>b) Tổ chức, chủ trì, điều hành hội nghị tiếp xúc cử tri của đại biểu Quốc hội ở cấp tỉnh; tuyên truyền, vận động cử tri tham dự hoạt động tiếp xúc cử tri của đại biểu Quốc hội;</w:t>
            </w:r>
          </w:p>
          <w:p w14:paraId="274F5DD2" w14:textId="77777777" w:rsidR="00761CD0" w:rsidRPr="00BF0C22" w:rsidRDefault="00761CD0" w:rsidP="00761CD0">
            <w:pPr>
              <w:spacing w:before="120" w:after="120" w:line="234" w:lineRule="atLeast"/>
              <w:rPr>
                <w:sz w:val="26"/>
                <w:szCs w:val="26"/>
              </w:rPr>
            </w:pPr>
            <w:r w:rsidRPr="00BF0C22">
              <w:rPr>
                <w:sz w:val="26"/>
                <w:szCs w:val="26"/>
              </w:rPr>
              <w:t xml:space="preserve">c) Hướng dẫn Ban Thường trực Ủy ban Mặt trận Tổ quốc Việt Nam </w:t>
            </w:r>
            <w:r w:rsidRPr="00BF0C22">
              <w:rPr>
                <w:sz w:val="26"/>
                <w:szCs w:val="26"/>
              </w:rPr>
              <w:lastRenderedPageBreak/>
              <w:t>cấp dưới phối hợp với Thường trực Hội đồng nhân dân, Ủy ban nhân dân cùng cấp và các cơ quan, tổ chức, cá nhân có liên quan tổ chức thực hiện kế hoạch tiếp xúc cử tri của đại biểu Quốc hội;</w:t>
            </w:r>
          </w:p>
          <w:p w14:paraId="2ACF1B5B" w14:textId="77777777" w:rsidR="00761CD0" w:rsidRPr="00BF0C22" w:rsidRDefault="00761CD0" w:rsidP="00761CD0">
            <w:pPr>
              <w:spacing w:before="120" w:after="120" w:line="234" w:lineRule="atLeast"/>
              <w:rPr>
                <w:sz w:val="26"/>
                <w:szCs w:val="26"/>
              </w:rPr>
            </w:pPr>
            <w:r w:rsidRPr="00BF0C22">
              <w:rPr>
                <w:sz w:val="26"/>
                <w:szCs w:val="26"/>
              </w:rPr>
              <w:t>d) Phối hợp với Đoàn đại biểu Quốc hội tổng hợp ý kiến, kiến nghị của cử tri và giám sát việc giải quyết, trả lời kiến nghị của cử tri của các cơ quan, tổ chức, cá nhân ở địa phương;</w:t>
            </w:r>
          </w:p>
          <w:p w14:paraId="66593245" w14:textId="77777777" w:rsidR="00761CD0" w:rsidRPr="00BF0C22" w:rsidRDefault="00761CD0" w:rsidP="00761CD0">
            <w:pPr>
              <w:spacing w:before="120" w:after="120" w:line="234" w:lineRule="atLeast"/>
              <w:rPr>
                <w:sz w:val="26"/>
                <w:szCs w:val="26"/>
              </w:rPr>
            </w:pPr>
            <w:r w:rsidRPr="00BF0C22">
              <w:rPr>
                <w:sz w:val="26"/>
                <w:szCs w:val="26"/>
              </w:rPr>
              <w:t>đ) Phối hợp với Đoàn đại biểu Quốc hội tổ chức để cử tri góp ý kiến về việc thực hiện nhiệm vụ đại biểu và chương trình hành động mà đại biểu Quốc hội đã hứa trước cử tri.</w:t>
            </w:r>
          </w:p>
          <w:p w14:paraId="06EA7476" w14:textId="77777777" w:rsidR="00761CD0" w:rsidRPr="00BF0C22" w:rsidRDefault="00761CD0" w:rsidP="00761CD0">
            <w:pPr>
              <w:spacing w:before="120" w:after="120" w:line="234" w:lineRule="atLeast"/>
              <w:rPr>
                <w:sz w:val="26"/>
                <w:szCs w:val="26"/>
              </w:rPr>
            </w:pPr>
            <w:r w:rsidRPr="00BF0C22">
              <w:rPr>
                <w:sz w:val="26"/>
                <w:szCs w:val="26"/>
              </w:rPr>
              <w:t>2. Ban Thường trực Ủy ban Mặt trận Tổ quốc Việt Nam cấp huyện có trách nhiệm:</w:t>
            </w:r>
          </w:p>
          <w:p w14:paraId="6B827BDA" w14:textId="77777777" w:rsidR="00761CD0" w:rsidRPr="00BF0C22" w:rsidRDefault="00761CD0" w:rsidP="00761CD0">
            <w:pPr>
              <w:spacing w:before="120" w:after="120" w:line="234" w:lineRule="atLeast"/>
              <w:rPr>
                <w:sz w:val="26"/>
                <w:szCs w:val="26"/>
              </w:rPr>
            </w:pPr>
            <w:r w:rsidRPr="00BF0C22">
              <w:rPr>
                <w:sz w:val="26"/>
                <w:szCs w:val="26"/>
              </w:rPr>
              <w:t xml:space="preserve">a) Phối hợp với Thường trực Hội đồng nhân dân, Ủy ban nhân dân </w:t>
            </w:r>
            <w:r w:rsidRPr="00BF0C22">
              <w:rPr>
                <w:sz w:val="26"/>
                <w:szCs w:val="26"/>
              </w:rPr>
              <w:lastRenderedPageBreak/>
              <w:t>cùng cấp và các cơ quan, tổ chức, cá nhân có liên quan tổ chức thực hiện kế hoạch tiếp xúc cử tri của đại biểu Quốc hội ở cấp huyện;</w:t>
            </w:r>
          </w:p>
          <w:p w14:paraId="07D641C0" w14:textId="77777777" w:rsidR="00761CD0" w:rsidRPr="00BF0C22" w:rsidRDefault="00761CD0" w:rsidP="00761CD0">
            <w:pPr>
              <w:spacing w:before="120" w:after="120" w:line="234" w:lineRule="atLeast"/>
              <w:rPr>
                <w:sz w:val="26"/>
                <w:szCs w:val="26"/>
              </w:rPr>
            </w:pPr>
            <w:r w:rsidRPr="00BF0C22">
              <w:rPr>
                <w:sz w:val="26"/>
                <w:szCs w:val="26"/>
              </w:rPr>
              <w:t>b) Tổ chức, chủ trì hội nghị tiếp xúc cử tri của đại biểu Quốc hội ở cấp huyện, cấp xã; tuyên truyền, vận động cử tri tham dự hoạt động tiếp xúc cử tri của đại biểu Quốc hội;</w:t>
            </w:r>
          </w:p>
          <w:p w14:paraId="41A5176D" w14:textId="77777777" w:rsidR="00761CD0" w:rsidRPr="00BF0C22" w:rsidRDefault="00761CD0" w:rsidP="00761CD0">
            <w:pPr>
              <w:spacing w:before="120" w:after="120" w:line="234" w:lineRule="atLeast"/>
              <w:rPr>
                <w:sz w:val="26"/>
                <w:szCs w:val="26"/>
              </w:rPr>
            </w:pPr>
            <w:r w:rsidRPr="00BF0C22">
              <w:rPr>
                <w:sz w:val="26"/>
                <w:szCs w:val="26"/>
              </w:rPr>
              <w:t>c) Hướng dẫn Ban Thường trực Ủy ban Mặt trận Tổ quốc Việt Nam cấp xã phối hợp với Thường trực Hội đồng nhân dân, Ủy ban nhân dân cùng cấp và các cơ quan, tổ chức, cá nhân có liên quan tổ chức thực hiện kế hoạch tiếp xúc cử tri của đại biểu Quốc hội ở địa bàn cấp xã.</w:t>
            </w:r>
          </w:p>
          <w:p w14:paraId="75807EAC" w14:textId="77777777" w:rsidR="00761CD0" w:rsidRPr="00BF0C22" w:rsidRDefault="00761CD0" w:rsidP="00761CD0">
            <w:pPr>
              <w:spacing w:before="120" w:after="120" w:line="234" w:lineRule="atLeast"/>
              <w:rPr>
                <w:sz w:val="26"/>
                <w:szCs w:val="26"/>
              </w:rPr>
            </w:pPr>
            <w:r w:rsidRPr="00BF0C22">
              <w:rPr>
                <w:sz w:val="26"/>
                <w:szCs w:val="26"/>
              </w:rPr>
              <w:t>3. Ban Thường trực Ủy ban Mặt trận Tổ quốc Việt Nam cấp xã có trách nhiệm:</w:t>
            </w:r>
          </w:p>
          <w:p w14:paraId="5D8870A9" w14:textId="77777777" w:rsidR="00761CD0" w:rsidRPr="00BF0C22" w:rsidRDefault="00761CD0" w:rsidP="00761CD0">
            <w:pPr>
              <w:spacing w:before="120" w:after="120" w:line="234" w:lineRule="atLeast"/>
              <w:rPr>
                <w:sz w:val="26"/>
                <w:szCs w:val="26"/>
              </w:rPr>
            </w:pPr>
            <w:r w:rsidRPr="00BF0C22">
              <w:rPr>
                <w:sz w:val="26"/>
                <w:szCs w:val="26"/>
              </w:rPr>
              <w:lastRenderedPageBreak/>
              <w:t>a) Phối hợp với Thường trực Hội đồng nhân dân, Ủy ban nhân dân cùng cấp và các cơ quan, tổ chức, cá nhân có liên quan tổ chức thực hiện kế hoạch tiếp xúc cử tri của đại biểu Quốc hội ở cấp xã; thông báo rộng rãi, kịp thời kế hoạch tiếp xúc cử tri của đại biểu Quốc hội;</w:t>
            </w:r>
          </w:p>
          <w:p w14:paraId="5656FE0D" w14:textId="77777777" w:rsidR="00761CD0" w:rsidRPr="00BF0C22" w:rsidRDefault="00761CD0" w:rsidP="00761CD0">
            <w:pPr>
              <w:spacing w:before="120" w:after="120" w:line="234" w:lineRule="atLeast"/>
              <w:rPr>
                <w:sz w:val="26"/>
                <w:szCs w:val="26"/>
              </w:rPr>
            </w:pPr>
            <w:r w:rsidRPr="00BF0C22">
              <w:rPr>
                <w:sz w:val="26"/>
                <w:szCs w:val="26"/>
              </w:rPr>
              <w:t>b) Tổ chức, chủ trì hội nghị tiếp xúc cử tri của đại biểu Quốc hội ở cấp xã trong trường hợp Ban Thường trực Ủy ban Mặt trận Tổ quốc Việt Nam cấp huyện giao, trừ trường hợp quy định tại điểm c khoản này;</w:t>
            </w:r>
          </w:p>
          <w:p w14:paraId="625D1FD2" w14:textId="77777777" w:rsidR="00761CD0" w:rsidRPr="00BF0C22" w:rsidRDefault="00761CD0" w:rsidP="00761CD0">
            <w:pPr>
              <w:spacing w:before="120" w:after="120" w:line="234" w:lineRule="atLeast"/>
              <w:rPr>
                <w:sz w:val="26"/>
                <w:szCs w:val="26"/>
              </w:rPr>
            </w:pPr>
            <w:r w:rsidRPr="00BF0C22">
              <w:rPr>
                <w:sz w:val="26"/>
                <w:szCs w:val="26"/>
              </w:rPr>
              <w:t>c) Tổ chức, chủ trì hội nghị tiếp xúc cử tri của đại biểu Quốc hội ở nơi cư trú;</w:t>
            </w:r>
          </w:p>
          <w:p w14:paraId="299AB918" w14:textId="77777777" w:rsidR="00761CD0" w:rsidRPr="00BF0C22" w:rsidRDefault="00761CD0" w:rsidP="00761CD0">
            <w:pPr>
              <w:spacing w:before="120" w:after="120" w:line="234" w:lineRule="atLeast"/>
              <w:rPr>
                <w:b/>
                <w:bCs/>
                <w:sz w:val="26"/>
                <w:szCs w:val="26"/>
              </w:rPr>
            </w:pPr>
            <w:r w:rsidRPr="00BF0C22">
              <w:rPr>
                <w:sz w:val="26"/>
                <w:szCs w:val="26"/>
              </w:rPr>
              <w:t>d) Tuyên truyền, vận động cử tri tham dự hoạt động tiếp xúc cử tri của đại biểu Quốc hội.</w:t>
            </w:r>
          </w:p>
        </w:tc>
        <w:tc>
          <w:tcPr>
            <w:tcW w:w="1250" w:type="pct"/>
            <w:tcBorders>
              <w:top w:val="single" w:sz="4" w:space="0" w:color="auto"/>
            </w:tcBorders>
            <w:shd w:val="clear" w:color="auto" w:fill="auto"/>
            <w:vAlign w:val="center"/>
          </w:tcPr>
          <w:p w14:paraId="2FBBA696" w14:textId="77777777" w:rsidR="00761CD0" w:rsidRPr="00BF0C22" w:rsidRDefault="00761CD0" w:rsidP="00761CD0">
            <w:pPr>
              <w:spacing w:before="120" w:after="120" w:line="234" w:lineRule="atLeast"/>
              <w:rPr>
                <w:b/>
                <w:sz w:val="26"/>
                <w:szCs w:val="26"/>
              </w:rPr>
            </w:pPr>
            <w:r w:rsidRPr="00BF0C22">
              <w:rPr>
                <w:b/>
                <w:sz w:val="26"/>
                <w:szCs w:val="26"/>
              </w:rPr>
              <w:lastRenderedPageBreak/>
              <w:t>Điều 10. Trách nhiệm của Ban Thường trực Ủy ban Mặt trận Tổ quốc Việt Nam ở địa phương trong hoạt động tiếp xúc cử tri của đại biểu Quốc hội</w:t>
            </w:r>
          </w:p>
          <w:p w14:paraId="4CF28C4D" w14:textId="77777777" w:rsidR="00761CD0" w:rsidRPr="00BF0C22" w:rsidRDefault="00761CD0" w:rsidP="00761CD0">
            <w:pPr>
              <w:spacing w:before="120" w:after="120" w:line="234" w:lineRule="atLeast"/>
              <w:rPr>
                <w:sz w:val="26"/>
                <w:szCs w:val="26"/>
              </w:rPr>
            </w:pPr>
            <w:r w:rsidRPr="00BF0C22">
              <w:rPr>
                <w:sz w:val="26"/>
                <w:szCs w:val="26"/>
              </w:rPr>
              <w:t>1. Ban Thường trực Ủy ban Mặt trận Tổ quốc Việt Nam cấp tỉnh có trách nhiệm:</w:t>
            </w:r>
          </w:p>
          <w:p w14:paraId="0FFD4E93" w14:textId="77777777" w:rsidR="00761CD0" w:rsidRPr="00BF0C22" w:rsidRDefault="00761CD0" w:rsidP="00761CD0">
            <w:pPr>
              <w:spacing w:before="120" w:after="120" w:line="234" w:lineRule="atLeast"/>
              <w:rPr>
                <w:sz w:val="26"/>
                <w:szCs w:val="26"/>
              </w:rPr>
            </w:pPr>
            <w:r w:rsidRPr="00BF0C22">
              <w:rPr>
                <w:sz w:val="26"/>
                <w:szCs w:val="26"/>
              </w:rPr>
              <w:t>a) Phối hợp với Đoàn đại biểu Quốc hội, Thường trực Hội đồng nhân dân, Ủy ban nhân dân cấp tỉnh và các cơ quan, tổ chức, cá nhân có liên quan tổ chức triển khai thực hiện kế hoạch tiếp xúc cử tri của đại biểu Quốc hội;</w:t>
            </w:r>
          </w:p>
          <w:p w14:paraId="03BC26C3" w14:textId="77777777" w:rsidR="00761CD0" w:rsidRPr="00BF0C22" w:rsidRDefault="00761CD0" w:rsidP="00761CD0">
            <w:pPr>
              <w:spacing w:before="120" w:after="120" w:line="234" w:lineRule="atLeast"/>
              <w:rPr>
                <w:sz w:val="26"/>
                <w:szCs w:val="26"/>
              </w:rPr>
            </w:pPr>
            <w:r w:rsidRPr="00BF0C22">
              <w:rPr>
                <w:sz w:val="26"/>
                <w:szCs w:val="26"/>
              </w:rPr>
              <w:t>b) Tổ chức, chủ trì, điều hành hội nghị tiếp xúc cử tri của đại biểu Quốc hội ở cấp tỉnh; tuyên truyền, vận động cử tri tham dự hoạt động tiếp xúc cử tri của đại biểu Quốc hội;</w:t>
            </w:r>
          </w:p>
          <w:p w14:paraId="6427B3A5" w14:textId="77777777" w:rsidR="00761CD0" w:rsidRPr="00BF0C22" w:rsidRDefault="00761CD0" w:rsidP="00761CD0">
            <w:pPr>
              <w:spacing w:before="120" w:after="120" w:line="234" w:lineRule="atLeast"/>
              <w:rPr>
                <w:sz w:val="26"/>
                <w:szCs w:val="26"/>
              </w:rPr>
            </w:pPr>
            <w:r w:rsidRPr="00BF0C22">
              <w:rPr>
                <w:sz w:val="26"/>
                <w:szCs w:val="26"/>
              </w:rPr>
              <w:t xml:space="preserve">c) Hướng dẫn Ban Thường trực Ủy ban Mặt trận Tổ quốc Việt Nam </w:t>
            </w:r>
            <w:r w:rsidRPr="00BF0C22">
              <w:rPr>
                <w:sz w:val="26"/>
                <w:szCs w:val="26"/>
              </w:rPr>
              <w:lastRenderedPageBreak/>
              <w:t xml:space="preserve">cấp </w:t>
            </w:r>
            <w:r w:rsidRPr="00BF0C22">
              <w:rPr>
                <w:strike/>
                <w:sz w:val="26"/>
                <w:szCs w:val="26"/>
              </w:rPr>
              <w:t xml:space="preserve">dưới </w:t>
            </w:r>
            <w:r w:rsidRPr="00BF0C22">
              <w:rPr>
                <w:sz w:val="26"/>
                <w:szCs w:val="26"/>
              </w:rPr>
              <w:t xml:space="preserve"> </w:t>
            </w:r>
            <w:r w:rsidRPr="00BF0C22">
              <w:rPr>
                <w:b/>
                <w:i/>
                <w:sz w:val="26"/>
                <w:szCs w:val="26"/>
              </w:rPr>
              <w:t>xã</w:t>
            </w:r>
            <w:r w:rsidRPr="00BF0C22">
              <w:rPr>
                <w:sz w:val="26"/>
                <w:szCs w:val="26"/>
              </w:rPr>
              <w:t xml:space="preserve"> phối hợp với Thường trực Hội đồng nhân dân, Ủy ban nhân dân cùng cấp và các cơ quan, tổ chức, cá nhân có liên quan tổ chức thực hiện kế hoạch tiếp xúc cử tri của đại biểu Quốc hội;</w:t>
            </w:r>
          </w:p>
          <w:p w14:paraId="6223B29B" w14:textId="77777777" w:rsidR="00761CD0" w:rsidRPr="00BF0C22" w:rsidRDefault="00761CD0" w:rsidP="00761CD0">
            <w:pPr>
              <w:spacing w:before="120" w:after="120" w:line="234" w:lineRule="atLeast"/>
              <w:rPr>
                <w:sz w:val="26"/>
                <w:szCs w:val="26"/>
              </w:rPr>
            </w:pPr>
            <w:r w:rsidRPr="00BF0C22">
              <w:rPr>
                <w:sz w:val="26"/>
                <w:szCs w:val="26"/>
              </w:rPr>
              <w:t>d) Phối hợp với Đoàn đại biểu Quốc hội tổng hợp ý kiến, kiến nghị của cử tri và giám sát việc giải quyết, trả lời kiến nghị của cử tri của các cơ quan, tổ chức, cá nhân ở địa phương;</w:t>
            </w:r>
          </w:p>
          <w:p w14:paraId="0E87D335" w14:textId="77777777" w:rsidR="00761CD0" w:rsidRPr="00BF0C22" w:rsidRDefault="00761CD0" w:rsidP="00761CD0">
            <w:pPr>
              <w:spacing w:before="120" w:after="120" w:line="234" w:lineRule="atLeast"/>
              <w:rPr>
                <w:sz w:val="26"/>
                <w:szCs w:val="26"/>
              </w:rPr>
            </w:pPr>
            <w:r w:rsidRPr="00BF0C22">
              <w:rPr>
                <w:sz w:val="26"/>
                <w:szCs w:val="26"/>
              </w:rPr>
              <w:t>đ) Phối hợp với Đoàn đại biểu Quốc hội tổ chức để cử tri góp ý kiến về việc thực hiện nhiệm vụ đại biểu và chương trình hành động mà đại biểu Quốc hội đã hứa trước cử tri.</w:t>
            </w:r>
          </w:p>
          <w:p w14:paraId="0BBE4524" w14:textId="77777777" w:rsidR="00761CD0" w:rsidRPr="00BF0C22" w:rsidRDefault="00761CD0" w:rsidP="00761CD0">
            <w:pPr>
              <w:spacing w:before="120" w:after="120" w:line="234" w:lineRule="atLeast"/>
              <w:rPr>
                <w:strike/>
                <w:sz w:val="26"/>
                <w:szCs w:val="26"/>
              </w:rPr>
            </w:pPr>
            <w:r w:rsidRPr="00BF0C22">
              <w:rPr>
                <w:strike/>
                <w:sz w:val="26"/>
                <w:szCs w:val="26"/>
              </w:rPr>
              <w:t>2. Ban Thường trực Ủy ban Mặt trận Tổ quốc Việt Nam cấp huyện có trách nhiệm:</w:t>
            </w:r>
          </w:p>
          <w:p w14:paraId="1D6F21FD" w14:textId="77777777" w:rsidR="00761CD0" w:rsidRPr="00BF0C22" w:rsidRDefault="00761CD0" w:rsidP="00761CD0">
            <w:pPr>
              <w:spacing w:before="120" w:after="120" w:line="234" w:lineRule="atLeast"/>
              <w:rPr>
                <w:strike/>
                <w:sz w:val="26"/>
                <w:szCs w:val="26"/>
              </w:rPr>
            </w:pPr>
            <w:r w:rsidRPr="00BF0C22">
              <w:rPr>
                <w:strike/>
                <w:sz w:val="26"/>
                <w:szCs w:val="26"/>
              </w:rPr>
              <w:t xml:space="preserve">a) Phối hợp với Thường trực Hội đồng nhân dân, Ủy ban nhân dân </w:t>
            </w:r>
            <w:r w:rsidRPr="00BF0C22">
              <w:rPr>
                <w:strike/>
                <w:sz w:val="26"/>
                <w:szCs w:val="26"/>
              </w:rPr>
              <w:lastRenderedPageBreak/>
              <w:t>cùng cấp và các cơ quan, tổ chức, cá nhân có liên quan tổ chức thực hiện kế hoạch tiếp xúc cử tri của đại biểu Quốc hội ở cấp huyện;</w:t>
            </w:r>
          </w:p>
          <w:p w14:paraId="4B77AB52" w14:textId="77777777" w:rsidR="00761CD0" w:rsidRPr="00BF0C22" w:rsidRDefault="00761CD0" w:rsidP="00761CD0">
            <w:pPr>
              <w:spacing w:before="120" w:after="120" w:line="234" w:lineRule="atLeast"/>
              <w:rPr>
                <w:strike/>
                <w:sz w:val="26"/>
                <w:szCs w:val="26"/>
              </w:rPr>
            </w:pPr>
            <w:r w:rsidRPr="00BF0C22">
              <w:rPr>
                <w:strike/>
                <w:sz w:val="26"/>
                <w:szCs w:val="26"/>
              </w:rPr>
              <w:t>b) Tổ chức, chủ trì hội nghị tiếp xúc cử tri của đại biểu Quốc hội ở cấp huyện, cấp xã; tuyên truyền, vận động cử tri tham dự hoạt động tiếp xúc cử tri của đại biểu Quốc hội;</w:t>
            </w:r>
          </w:p>
          <w:p w14:paraId="48F43C69" w14:textId="77777777" w:rsidR="00761CD0" w:rsidRPr="00BF0C22" w:rsidRDefault="00761CD0" w:rsidP="00761CD0">
            <w:pPr>
              <w:spacing w:before="120" w:after="120" w:line="234" w:lineRule="atLeast"/>
              <w:rPr>
                <w:strike/>
                <w:sz w:val="26"/>
                <w:szCs w:val="26"/>
              </w:rPr>
            </w:pPr>
            <w:r w:rsidRPr="00BF0C22">
              <w:rPr>
                <w:strike/>
                <w:sz w:val="26"/>
                <w:szCs w:val="26"/>
              </w:rPr>
              <w:t>c) Hướng dẫn Ban Thường trực Ủy ban Mặt trận Tổ quốc Việt Nam cấp xã phối hợp với Thường trực Hội đồng nhân dân, Ủy ban nhân dân cùng cấp và các cơ quan, tổ chức, cá nhân có liên quan tổ chức thực hiện kế hoạch tiếp xúc cử tri của đại biểu Quốc hội ở địa bàn cấp xã.</w:t>
            </w:r>
          </w:p>
          <w:p w14:paraId="0FFE2A92" w14:textId="77777777" w:rsidR="00EE7A83" w:rsidRPr="00BF0C22" w:rsidRDefault="00761CD0" w:rsidP="00EE7A83">
            <w:pPr>
              <w:spacing w:before="120" w:after="120" w:line="234" w:lineRule="atLeast"/>
              <w:rPr>
                <w:sz w:val="26"/>
                <w:szCs w:val="26"/>
              </w:rPr>
            </w:pPr>
            <w:r w:rsidRPr="00BF0C22">
              <w:rPr>
                <w:strike/>
                <w:sz w:val="26"/>
                <w:szCs w:val="26"/>
              </w:rPr>
              <w:t>3.</w:t>
            </w:r>
            <w:r w:rsidRPr="00BF0C22">
              <w:rPr>
                <w:sz w:val="26"/>
                <w:szCs w:val="26"/>
              </w:rPr>
              <w:t xml:space="preserve"> </w:t>
            </w:r>
            <w:r w:rsidRPr="00BF0C22">
              <w:rPr>
                <w:b/>
                <w:i/>
                <w:sz w:val="26"/>
                <w:szCs w:val="26"/>
              </w:rPr>
              <w:t>2.</w:t>
            </w:r>
            <w:r w:rsidRPr="00BF0C22">
              <w:rPr>
                <w:sz w:val="26"/>
                <w:szCs w:val="26"/>
              </w:rPr>
              <w:t xml:space="preserve"> </w:t>
            </w:r>
            <w:r w:rsidR="00EE7A83" w:rsidRPr="00BF0C22">
              <w:rPr>
                <w:sz w:val="26"/>
                <w:szCs w:val="26"/>
              </w:rPr>
              <w:t>Ban Thường trực Ủy ban Mặt trận Tổ quốc Việt Nam cấp xã có trách nhiệm:</w:t>
            </w:r>
          </w:p>
          <w:p w14:paraId="44684486" w14:textId="1F1BFE79" w:rsidR="00EE7A83" w:rsidRPr="00BF0C22" w:rsidRDefault="00EE7A83" w:rsidP="00EE7A83">
            <w:pPr>
              <w:spacing w:before="120" w:after="120" w:line="234" w:lineRule="atLeast"/>
              <w:rPr>
                <w:sz w:val="26"/>
                <w:szCs w:val="26"/>
              </w:rPr>
            </w:pPr>
            <w:r w:rsidRPr="00BF0C22">
              <w:rPr>
                <w:sz w:val="26"/>
                <w:szCs w:val="26"/>
              </w:rPr>
              <w:lastRenderedPageBreak/>
              <w:t>a) Phối hợp với Thường trực Hội đồng nhân dân, Ủy ban nhân dân cùng cấp và các cơ quan, tổ chức, cá nhân có liên quan tổ chức thực hiện kế hoạch tiếp xúc cử tri của đại biểu Quốc hội ở cấp xã; thông báo rộng rãi, kịp thời kế hoạch tiếp xúc cử tri của đại biểu Quốc hội;</w:t>
            </w:r>
          </w:p>
          <w:p w14:paraId="55AD8A4E" w14:textId="77777777" w:rsidR="00AB6D39" w:rsidRPr="00BF0C22" w:rsidRDefault="00EE7A83" w:rsidP="00EE7A83">
            <w:pPr>
              <w:spacing w:before="120" w:after="120" w:line="234" w:lineRule="atLeast"/>
              <w:rPr>
                <w:sz w:val="26"/>
                <w:szCs w:val="26"/>
              </w:rPr>
            </w:pPr>
            <w:r w:rsidRPr="00BF0C22">
              <w:rPr>
                <w:sz w:val="26"/>
                <w:szCs w:val="26"/>
              </w:rPr>
              <w:t xml:space="preserve">b) Tổ chức, chủ trì hội nghị tiếp xúc cử tri của đại biểu Quốc hội ở cấp xã trong trường hợp Ban Thường trực Ủy ban Mặt trận Tổ quốc Việt Nam cấp tỉnh giao, trừ trường hợp quy định tại điểm c khoản này; </w:t>
            </w:r>
            <w:r w:rsidRPr="00BF0C22">
              <w:rPr>
                <w:b/>
                <w:i/>
                <w:sz w:val="26"/>
                <w:szCs w:val="26"/>
              </w:rPr>
              <w:t>tuyên truyền, vận động cử tri tham dự hoạt động tiếp xúc cử tri của đại biểu Quốc hội</w:t>
            </w:r>
            <w:r w:rsidR="00AB6D39" w:rsidRPr="00BF0C22">
              <w:rPr>
                <w:sz w:val="26"/>
                <w:szCs w:val="26"/>
              </w:rPr>
              <w:t>;</w:t>
            </w:r>
          </w:p>
          <w:p w14:paraId="5CBE56E5" w14:textId="5B61E57B" w:rsidR="00EE7A83" w:rsidRPr="00BF0C22" w:rsidRDefault="00EE7A83" w:rsidP="00EE7A83">
            <w:pPr>
              <w:spacing w:before="120" w:after="120" w:line="234" w:lineRule="atLeast"/>
              <w:rPr>
                <w:sz w:val="26"/>
                <w:szCs w:val="26"/>
              </w:rPr>
            </w:pPr>
            <w:r w:rsidRPr="00BF0C22">
              <w:rPr>
                <w:sz w:val="26"/>
                <w:szCs w:val="26"/>
              </w:rPr>
              <w:t>c) Tổ chức, chủ trì hội nghị tiếp xúc cử tri của đại biểu Quốc hội ở nơi cư trú”.</w:t>
            </w:r>
          </w:p>
          <w:p w14:paraId="0D18655D" w14:textId="4225398E" w:rsidR="00761CD0" w:rsidRPr="00BF0C22" w:rsidRDefault="00761CD0" w:rsidP="00761CD0">
            <w:pPr>
              <w:spacing w:before="120" w:after="120" w:line="234" w:lineRule="atLeast"/>
              <w:rPr>
                <w:sz w:val="26"/>
                <w:szCs w:val="26"/>
              </w:rPr>
            </w:pPr>
          </w:p>
          <w:p w14:paraId="79B22ED1" w14:textId="6F173C35" w:rsidR="00761CD0" w:rsidRPr="00BF0C22" w:rsidRDefault="00761CD0" w:rsidP="00761CD0">
            <w:pPr>
              <w:spacing w:before="120" w:after="120" w:line="234" w:lineRule="atLeast"/>
              <w:rPr>
                <w:b/>
                <w:bCs/>
                <w:sz w:val="26"/>
                <w:szCs w:val="26"/>
              </w:rPr>
            </w:pPr>
          </w:p>
        </w:tc>
        <w:tc>
          <w:tcPr>
            <w:tcW w:w="1250" w:type="pct"/>
            <w:tcBorders>
              <w:top w:val="single" w:sz="4" w:space="0" w:color="auto"/>
            </w:tcBorders>
            <w:vAlign w:val="center"/>
          </w:tcPr>
          <w:p w14:paraId="43BB0D26" w14:textId="77777777" w:rsidR="00761CD0" w:rsidRPr="00BF0C22" w:rsidRDefault="00761CD0" w:rsidP="004B09DC">
            <w:pPr>
              <w:pStyle w:val="2012"/>
              <w:widowControl w:val="0"/>
              <w:spacing w:before="0" w:after="0"/>
              <w:ind w:firstLine="0"/>
              <w:rPr>
                <w:i/>
                <w:spacing w:val="-4"/>
                <w:sz w:val="26"/>
                <w:szCs w:val="26"/>
              </w:rPr>
            </w:pPr>
            <w:r w:rsidRPr="00BF0C22">
              <w:rPr>
                <w:i/>
                <w:spacing w:val="-4"/>
                <w:sz w:val="26"/>
                <w:szCs w:val="26"/>
              </w:rPr>
              <w:lastRenderedPageBreak/>
              <w:t xml:space="preserve">- Sửa đổi điểm c khoản 1, khoản 2, khoản 3 Điều 10 </w:t>
            </w:r>
          </w:p>
          <w:p w14:paraId="79F44324" w14:textId="77777777" w:rsidR="00761CD0" w:rsidRPr="00BF0C22" w:rsidRDefault="00761CD0" w:rsidP="004B09DC">
            <w:pPr>
              <w:pStyle w:val="2012"/>
              <w:widowControl w:val="0"/>
              <w:spacing w:before="0" w:after="0"/>
              <w:ind w:firstLine="0"/>
              <w:rPr>
                <w:i/>
                <w:spacing w:val="-4"/>
                <w:sz w:val="26"/>
                <w:szCs w:val="26"/>
              </w:rPr>
            </w:pPr>
            <w:r w:rsidRPr="00BF0C22">
              <w:rPr>
                <w:i/>
                <w:spacing w:val="-4"/>
                <w:sz w:val="26"/>
                <w:szCs w:val="26"/>
              </w:rPr>
              <w:t>Lý do:</w:t>
            </w:r>
          </w:p>
          <w:p w14:paraId="2AC0C234" w14:textId="77777777" w:rsidR="00761CD0" w:rsidRPr="00BF0C22" w:rsidRDefault="00761CD0" w:rsidP="004B09DC">
            <w:pPr>
              <w:pStyle w:val="2012"/>
              <w:widowControl w:val="0"/>
              <w:spacing w:before="0" w:after="0"/>
              <w:ind w:firstLine="0"/>
              <w:rPr>
                <w:i/>
                <w:spacing w:val="-4"/>
                <w:sz w:val="26"/>
                <w:szCs w:val="26"/>
              </w:rPr>
            </w:pPr>
            <w:r w:rsidRPr="00BF0C22">
              <w:rPr>
                <w:i/>
                <w:spacing w:val="-4"/>
                <w:sz w:val="26"/>
                <w:szCs w:val="26"/>
              </w:rPr>
              <w:t>(1) Luật số 72/2025/QH15 tổ chức chính quyền địa phương:</w:t>
            </w:r>
          </w:p>
          <w:p w14:paraId="3FE6FDC3" w14:textId="77777777" w:rsidR="00761CD0" w:rsidRPr="00BF0C22" w:rsidRDefault="00761CD0" w:rsidP="004B09DC">
            <w:pPr>
              <w:pStyle w:val="2012"/>
              <w:widowControl w:val="0"/>
              <w:spacing w:before="0" w:after="0"/>
              <w:ind w:firstLine="0"/>
              <w:rPr>
                <w:i/>
                <w:spacing w:val="-4"/>
                <w:sz w:val="26"/>
                <w:szCs w:val="26"/>
              </w:rPr>
            </w:pPr>
            <w:r w:rsidRPr="00BF0C22">
              <w:rPr>
                <w:i/>
                <w:spacing w:val="-4"/>
                <w:sz w:val="26"/>
                <w:szCs w:val="26"/>
              </w:rPr>
              <w:t xml:space="preserve">+ Khoản 1 Điều 1: “Đơn vị hành chính của nước Cộng hòa xã hội chủ nghĩa Việt Nam được tổ chức thành 02 cấp, gồm có: a) Tỉnh, thành phố trực thuộc trung ương (sau đây gọi chung là cấp tỉnh); </w:t>
            </w:r>
          </w:p>
          <w:p w14:paraId="1BA1F683" w14:textId="77777777" w:rsidR="00761CD0" w:rsidRPr="00BF0C22" w:rsidRDefault="00761CD0" w:rsidP="004B09DC">
            <w:pPr>
              <w:pStyle w:val="2012"/>
              <w:widowControl w:val="0"/>
              <w:ind w:firstLine="0"/>
              <w:rPr>
                <w:i/>
                <w:spacing w:val="-4"/>
                <w:sz w:val="26"/>
                <w:szCs w:val="26"/>
              </w:rPr>
            </w:pPr>
            <w:r w:rsidRPr="00BF0C22">
              <w:rPr>
                <w:i/>
                <w:spacing w:val="-4"/>
                <w:sz w:val="26"/>
                <w:szCs w:val="26"/>
              </w:rPr>
              <w:t>b) Xã, phường, đặc khu trực thuộc cấp tỉnh (sau đây gọi chung là cấp xã);</w:t>
            </w:r>
          </w:p>
          <w:p w14:paraId="2F7ABCCF" w14:textId="77777777" w:rsidR="00761CD0" w:rsidRPr="00BF0C22" w:rsidRDefault="00761CD0" w:rsidP="004B09DC">
            <w:pPr>
              <w:pStyle w:val="2012"/>
              <w:widowControl w:val="0"/>
              <w:ind w:firstLine="0"/>
              <w:rPr>
                <w:i/>
                <w:spacing w:val="-4"/>
                <w:sz w:val="26"/>
                <w:szCs w:val="26"/>
              </w:rPr>
            </w:pPr>
          </w:p>
          <w:p w14:paraId="12AA140A" w14:textId="77777777" w:rsidR="00761CD0" w:rsidRPr="00BF0C22" w:rsidRDefault="00761CD0" w:rsidP="004B09DC">
            <w:pPr>
              <w:widowControl w:val="0"/>
              <w:spacing w:after="0" w:line="240" w:lineRule="auto"/>
              <w:rPr>
                <w:sz w:val="26"/>
                <w:szCs w:val="26"/>
                <w:u w:val="single"/>
              </w:rPr>
            </w:pPr>
          </w:p>
        </w:tc>
        <w:tc>
          <w:tcPr>
            <w:tcW w:w="1250" w:type="pct"/>
            <w:tcBorders>
              <w:top w:val="single" w:sz="4" w:space="0" w:color="auto"/>
            </w:tcBorders>
            <w:shd w:val="clear" w:color="auto" w:fill="auto"/>
            <w:vAlign w:val="center"/>
          </w:tcPr>
          <w:p w14:paraId="21CF7803" w14:textId="77777777" w:rsidR="00761CD0" w:rsidRPr="00BF0C22" w:rsidRDefault="00761CD0" w:rsidP="00761CD0">
            <w:pPr>
              <w:widowControl w:val="0"/>
              <w:spacing w:after="0" w:line="240" w:lineRule="auto"/>
              <w:rPr>
                <w:sz w:val="26"/>
                <w:szCs w:val="26"/>
              </w:rPr>
            </w:pPr>
            <w:r w:rsidRPr="00BF0C22">
              <w:rPr>
                <w:sz w:val="26"/>
                <w:szCs w:val="26"/>
              </w:rPr>
              <w:t>Ý kiến MT</w:t>
            </w:r>
          </w:p>
        </w:tc>
      </w:tr>
      <w:tr w:rsidR="00761CD0" w:rsidRPr="00BF0C22" w14:paraId="07ECA984" w14:textId="77777777" w:rsidTr="00E007A0">
        <w:trPr>
          <w:trHeight w:val="20"/>
          <w:jc w:val="center"/>
        </w:trPr>
        <w:tc>
          <w:tcPr>
            <w:tcW w:w="1250" w:type="pct"/>
            <w:tcBorders>
              <w:top w:val="single" w:sz="4" w:space="0" w:color="auto"/>
            </w:tcBorders>
            <w:shd w:val="clear" w:color="auto" w:fill="auto"/>
            <w:vAlign w:val="center"/>
          </w:tcPr>
          <w:p w14:paraId="21D9B48C" w14:textId="77777777" w:rsidR="00761CD0" w:rsidRPr="00BF0C22" w:rsidRDefault="00761CD0" w:rsidP="00761CD0">
            <w:pPr>
              <w:spacing w:before="120" w:after="120" w:line="234" w:lineRule="atLeast"/>
              <w:rPr>
                <w:b/>
                <w:sz w:val="26"/>
                <w:szCs w:val="26"/>
              </w:rPr>
            </w:pPr>
            <w:r w:rsidRPr="00BF0C22">
              <w:rPr>
                <w:b/>
                <w:sz w:val="26"/>
                <w:szCs w:val="26"/>
              </w:rPr>
              <w:lastRenderedPageBreak/>
              <w:t>Điều 11. Trách nhiệm của Ban Thường trực Ủy ban Mặt trận Tổ quốc Việt Nam các cấp trong hoạt động tiếp xúc cử tri của đại biểu Hội đồng nhân dân</w:t>
            </w:r>
          </w:p>
          <w:p w14:paraId="37F03195" w14:textId="77777777" w:rsidR="00761CD0" w:rsidRPr="00BF0C22" w:rsidRDefault="00761CD0" w:rsidP="00761CD0">
            <w:pPr>
              <w:spacing w:before="120" w:after="120" w:line="234" w:lineRule="atLeast"/>
              <w:rPr>
                <w:sz w:val="26"/>
                <w:szCs w:val="26"/>
              </w:rPr>
            </w:pPr>
            <w:r w:rsidRPr="00BF0C22">
              <w:rPr>
                <w:sz w:val="26"/>
                <w:szCs w:val="26"/>
              </w:rPr>
              <w:t>1. Ban Thường trực Ủy ban Mặt trận Tổ quốc Việt Nam cấp đại biểu tiếp xúc cử tri:</w:t>
            </w:r>
          </w:p>
          <w:p w14:paraId="14AAE8FD" w14:textId="77777777" w:rsidR="00761CD0" w:rsidRPr="00BF0C22" w:rsidRDefault="00761CD0" w:rsidP="00761CD0">
            <w:pPr>
              <w:spacing w:before="120" w:after="120" w:line="234" w:lineRule="atLeast"/>
              <w:rPr>
                <w:sz w:val="26"/>
                <w:szCs w:val="26"/>
              </w:rPr>
            </w:pPr>
            <w:r w:rsidRPr="00BF0C22">
              <w:rPr>
                <w:sz w:val="26"/>
                <w:szCs w:val="26"/>
              </w:rPr>
              <w:t>a) Chủ trì, phối hợp với Thường trực Hội đồng nhân dân, Ủy ban nhân dân cùng cấp và các cơ quan, tổ chức, cá nhân có liên quan tổ chức triển khai thực hiện kế hoạch tiếp xúc cử tri của đại biểu Hội đồng nhân dân;</w:t>
            </w:r>
          </w:p>
          <w:p w14:paraId="7BB8ECCD" w14:textId="77777777" w:rsidR="00761CD0" w:rsidRPr="00BF0C22" w:rsidRDefault="00761CD0" w:rsidP="00761CD0">
            <w:pPr>
              <w:spacing w:before="120" w:after="120" w:line="234" w:lineRule="atLeast"/>
              <w:rPr>
                <w:sz w:val="26"/>
                <w:szCs w:val="26"/>
              </w:rPr>
            </w:pPr>
            <w:r w:rsidRPr="00BF0C22">
              <w:rPr>
                <w:sz w:val="26"/>
                <w:szCs w:val="26"/>
              </w:rPr>
              <w:t>b) Tổ chức, chủ trì và cử người ghi biên bản hội nghị tiếp xúc cử tri của đại biểu Hội đồng nhân dân; tuyên truyền, thông báo rộng rãi để cử tri tham dự hoạt động tiếp xúc của đại biểu Hội đồng nhân dân;</w:t>
            </w:r>
          </w:p>
          <w:p w14:paraId="00616BD6" w14:textId="77777777" w:rsidR="00761CD0" w:rsidRPr="00BF0C22" w:rsidRDefault="00761CD0" w:rsidP="00761CD0">
            <w:pPr>
              <w:spacing w:before="120" w:after="120" w:line="234" w:lineRule="atLeast"/>
              <w:rPr>
                <w:sz w:val="26"/>
                <w:szCs w:val="26"/>
              </w:rPr>
            </w:pPr>
            <w:r w:rsidRPr="00BF0C22">
              <w:rPr>
                <w:sz w:val="26"/>
                <w:szCs w:val="26"/>
              </w:rPr>
              <w:lastRenderedPageBreak/>
              <w:t>c) Phối hợp với Tổ đại biểu Hội đồng nhân dân tổng hợp ý kiến, kiến nghị của cử tri;</w:t>
            </w:r>
          </w:p>
          <w:p w14:paraId="3472B1DB" w14:textId="77777777" w:rsidR="00761CD0" w:rsidRPr="00BF0C22" w:rsidRDefault="00761CD0" w:rsidP="00761CD0">
            <w:pPr>
              <w:spacing w:before="120" w:after="120" w:line="234" w:lineRule="atLeast"/>
              <w:rPr>
                <w:sz w:val="26"/>
                <w:szCs w:val="26"/>
              </w:rPr>
            </w:pPr>
            <w:r w:rsidRPr="00BF0C22">
              <w:rPr>
                <w:sz w:val="26"/>
                <w:szCs w:val="26"/>
              </w:rPr>
              <w:t>d) Phối hợp với Tổ đại biểu Hội đồng nhân dân tổ chức để cử tri góp ý kiến về việc thực hiện nhiệm vụ đại biểu và chương trình hành động mà đại biểu Hội đồng nhân dân đã hứa trước cử tri.</w:t>
            </w:r>
          </w:p>
          <w:p w14:paraId="2F1DF27B" w14:textId="77777777" w:rsidR="00761CD0" w:rsidRPr="00BF0C22" w:rsidRDefault="00761CD0" w:rsidP="00761CD0">
            <w:pPr>
              <w:spacing w:before="120" w:after="120" w:line="234" w:lineRule="atLeast"/>
              <w:rPr>
                <w:sz w:val="26"/>
                <w:szCs w:val="26"/>
              </w:rPr>
            </w:pPr>
            <w:r w:rsidRPr="00BF0C22">
              <w:rPr>
                <w:sz w:val="26"/>
                <w:szCs w:val="26"/>
              </w:rPr>
              <w:t>đ) Gửi văn bản tổng hợp ý kiến, kiến nghị của cử tri đến Thường trực Hội đồng nhân dân cấp đại biểu tiếp xúc cử tri để chuyển đến Ủy ban nhân dân và các cơ quan, tổ chức, cá nhân có liên quan cùng cấp để xem xét, giải quyết, trả lời theo thẩm quyền.</w:t>
            </w:r>
          </w:p>
          <w:p w14:paraId="2AEC2B55" w14:textId="77777777" w:rsidR="00761CD0" w:rsidRPr="00BF0C22" w:rsidRDefault="00761CD0" w:rsidP="00761CD0">
            <w:pPr>
              <w:spacing w:before="120" w:after="120" w:line="234" w:lineRule="atLeast"/>
              <w:rPr>
                <w:sz w:val="26"/>
                <w:szCs w:val="26"/>
              </w:rPr>
            </w:pPr>
            <w:r w:rsidRPr="00BF0C22">
              <w:rPr>
                <w:sz w:val="26"/>
                <w:szCs w:val="26"/>
              </w:rPr>
              <w:t>2. Ban Thường trực Ủy ban Mặt trận Tổ quốc Việt Nam tại đơn vị hành chính nơi đại biểu tiếp xúc cử tri:</w:t>
            </w:r>
          </w:p>
          <w:p w14:paraId="41471CC4" w14:textId="77777777" w:rsidR="00761CD0" w:rsidRPr="00BF0C22" w:rsidRDefault="00761CD0" w:rsidP="00761CD0">
            <w:pPr>
              <w:spacing w:before="120" w:after="120" w:line="234" w:lineRule="atLeast"/>
              <w:rPr>
                <w:sz w:val="26"/>
                <w:szCs w:val="26"/>
              </w:rPr>
            </w:pPr>
            <w:r w:rsidRPr="00BF0C22">
              <w:rPr>
                <w:sz w:val="26"/>
                <w:szCs w:val="26"/>
              </w:rPr>
              <w:t xml:space="preserve">a) Chủ trì, phối hợp với Thường trực Hội đồng nhân dân, Ủy ban </w:t>
            </w:r>
            <w:r w:rsidRPr="00BF0C22">
              <w:rPr>
                <w:sz w:val="26"/>
                <w:szCs w:val="26"/>
              </w:rPr>
              <w:lastRenderedPageBreak/>
              <w:t>nhân dân tại đơn vị hành chính nơi đại biểu tiếp xúc và các cơ quan, tổ chức, cá nhân có liên quan tổ chức thực hiện kế hoạch tiếp xúc cử tri của đại biểu Hội đồng nhân dân.</w:t>
            </w:r>
          </w:p>
          <w:p w14:paraId="60277094" w14:textId="77777777" w:rsidR="00761CD0" w:rsidRPr="00BF0C22" w:rsidRDefault="00761CD0" w:rsidP="00761CD0">
            <w:pPr>
              <w:spacing w:before="120" w:after="120" w:line="234" w:lineRule="atLeast"/>
              <w:rPr>
                <w:b/>
                <w:sz w:val="26"/>
                <w:szCs w:val="26"/>
              </w:rPr>
            </w:pPr>
            <w:r w:rsidRPr="00BF0C22">
              <w:rPr>
                <w:sz w:val="26"/>
                <w:szCs w:val="26"/>
              </w:rPr>
              <w:t>b) Chậm nhất là 05 ngày làm việc, trước ngày tiếp xúc cử tri của đại biểu Hội đồng nhân dân, Ban Thường trực Ủy ban Mặt trận Tổ quốc Việt Nam cùng cấp gửi kế hoạch tiếp xúc cử tri đến các cơ quan báo chí ở địa phương để thông báo rộng rãi, kịp thời về thời gian, địa điểm, hình thức, nội dung tiếp xúc cử tri.</w:t>
            </w:r>
          </w:p>
        </w:tc>
        <w:tc>
          <w:tcPr>
            <w:tcW w:w="1250" w:type="pct"/>
            <w:tcBorders>
              <w:top w:val="single" w:sz="4" w:space="0" w:color="auto"/>
            </w:tcBorders>
            <w:shd w:val="clear" w:color="auto" w:fill="auto"/>
            <w:vAlign w:val="center"/>
          </w:tcPr>
          <w:p w14:paraId="6416D4C0" w14:textId="77777777" w:rsidR="00761CD0" w:rsidRPr="00BF0C22" w:rsidRDefault="00761CD0" w:rsidP="00761CD0">
            <w:pPr>
              <w:spacing w:before="120" w:after="120" w:line="234" w:lineRule="atLeast"/>
              <w:rPr>
                <w:b/>
                <w:sz w:val="26"/>
                <w:szCs w:val="26"/>
              </w:rPr>
            </w:pPr>
            <w:r w:rsidRPr="00BF0C22">
              <w:rPr>
                <w:b/>
                <w:sz w:val="26"/>
                <w:szCs w:val="26"/>
              </w:rPr>
              <w:lastRenderedPageBreak/>
              <w:t>Điều 11. Trách nhiệm của Ban Thường trực Ủy ban Mặt trận Tổ quốc Việt Nam các cấp trong hoạt động tiếp xúc cử tri của đại biểu Hội đồng nhân dân</w:t>
            </w:r>
          </w:p>
          <w:p w14:paraId="5AECB4AC" w14:textId="77777777" w:rsidR="00761CD0" w:rsidRPr="00BF0C22" w:rsidRDefault="00761CD0" w:rsidP="00761CD0">
            <w:pPr>
              <w:spacing w:before="120" w:after="120" w:line="234" w:lineRule="atLeast"/>
              <w:rPr>
                <w:sz w:val="26"/>
                <w:szCs w:val="26"/>
              </w:rPr>
            </w:pPr>
            <w:r w:rsidRPr="00BF0C22">
              <w:rPr>
                <w:sz w:val="26"/>
                <w:szCs w:val="26"/>
              </w:rPr>
              <w:t>1. Ban Thường trực Ủy ban Mặt trận Tổ quốc Việt Nam cấp đại biểu tiếp xúc cử tri:</w:t>
            </w:r>
          </w:p>
          <w:p w14:paraId="45DC0C0A" w14:textId="77777777" w:rsidR="00761CD0" w:rsidRPr="00BF0C22" w:rsidRDefault="00761CD0" w:rsidP="00761CD0">
            <w:pPr>
              <w:spacing w:before="120" w:after="120" w:line="234" w:lineRule="atLeast"/>
              <w:rPr>
                <w:sz w:val="26"/>
                <w:szCs w:val="26"/>
              </w:rPr>
            </w:pPr>
            <w:r w:rsidRPr="00BF0C22">
              <w:rPr>
                <w:sz w:val="26"/>
                <w:szCs w:val="26"/>
              </w:rPr>
              <w:t>a) Chủ trì, phối hợp với Thường trực Hội đồng nhân dân, Ủy ban nhân dân cùng cấp và các cơ quan, tổ chức, cá nhân có liên quan tổ chức triển khai thực hiện kế hoạch tiếp xúc cử tri của đại biểu Hội đồng nhân dân;</w:t>
            </w:r>
          </w:p>
          <w:p w14:paraId="25C6C881" w14:textId="77777777" w:rsidR="00761CD0" w:rsidRPr="00BF0C22" w:rsidRDefault="00761CD0" w:rsidP="00761CD0">
            <w:pPr>
              <w:spacing w:before="120" w:after="120" w:line="234" w:lineRule="atLeast"/>
              <w:rPr>
                <w:sz w:val="26"/>
                <w:szCs w:val="26"/>
              </w:rPr>
            </w:pPr>
            <w:r w:rsidRPr="00BF0C22">
              <w:rPr>
                <w:sz w:val="26"/>
                <w:szCs w:val="26"/>
              </w:rPr>
              <w:t>b) Tổ chức, chủ trì và cử người ghi biên bản hội nghị tiếp xúc cử tri của đại biểu Hội đồng nhân dân; tuyên truyền, thông báo rộng rãi để cử tri tham dự hoạt động tiếp xúc của đại biểu Hội đồng nhân dân;</w:t>
            </w:r>
          </w:p>
          <w:p w14:paraId="5606D3C7" w14:textId="77777777" w:rsidR="00761CD0" w:rsidRPr="00BF0C22" w:rsidRDefault="00761CD0" w:rsidP="00761CD0">
            <w:pPr>
              <w:spacing w:before="120" w:after="120" w:line="234" w:lineRule="atLeast"/>
              <w:rPr>
                <w:sz w:val="26"/>
                <w:szCs w:val="26"/>
              </w:rPr>
            </w:pPr>
            <w:r w:rsidRPr="00BF0C22">
              <w:rPr>
                <w:sz w:val="26"/>
                <w:szCs w:val="26"/>
              </w:rPr>
              <w:lastRenderedPageBreak/>
              <w:t>c) Phối hợp với Tổ đại biểu Hội đồng nhân dân tổng hợp ý kiến, kiến nghị của cử tri;</w:t>
            </w:r>
          </w:p>
          <w:p w14:paraId="5EF76E1B" w14:textId="77777777" w:rsidR="00761CD0" w:rsidRPr="00BF0C22" w:rsidRDefault="00761CD0" w:rsidP="00761CD0">
            <w:pPr>
              <w:spacing w:before="120" w:after="120" w:line="234" w:lineRule="atLeast"/>
              <w:rPr>
                <w:sz w:val="26"/>
                <w:szCs w:val="26"/>
              </w:rPr>
            </w:pPr>
            <w:r w:rsidRPr="00BF0C22">
              <w:rPr>
                <w:sz w:val="26"/>
                <w:szCs w:val="26"/>
              </w:rPr>
              <w:t>d) Phối hợp với Tổ đại biểu Hội đồng nhân dân tổ chức để cử tri góp ý kiến về việc thực hiện nhiệm vụ đại biểu và chương trình hành động mà đại biểu Hội đồng nhân dân đã hứa trước cử tri.</w:t>
            </w:r>
          </w:p>
          <w:p w14:paraId="5547E277" w14:textId="77777777" w:rsidR="00761CD0" w:rsidRPr="00BF0C22" w:rsidRDefault="00761CD0" w:rsidP="00761CD0">
            <w:pPr>
              <w:spacing w:before="120" w:after="120" w:line="234" w:lineRule="atLeast"/>
              <w:rPr>
                <w:sz w:val="26"/>
                <w:szCs w:val="26"/>
              </w:rPr>
            </w:pPr>
            <w:r w:rsidRPr="00BF0C22">
              <w:rPr>
                <w:sz w:val="26"/>
                <w:szCs w:val="26"/>
              </w:rPr>
              <w:t>đ) Gửi văn bản tổng hợp ý kiến, kiến nghị của cử tri đến Thường trực Hội đồng nhân dân cấp đại biểu tiếp xúc cử tri để chuyển đến Ủy ban nhân dân và các cơ quan, tổ chức, cá nhân có liên quan cùng cấp để xem xét, giải quyết, trả lời theo thẩm quyền.</w:t>
            </w:r>
          </w:p>
          <w:p w14:paraId="41C7D535" w14:textId="77777777" w:rsidR="00761CD0" w:rsidRPr="00BF0C22" w:rsidRDefault="00761CD0" w:rsidP="00761CD0">
            <w:pPr>
              <w:spacing w:before="120" w:after="120" w:line="234" w:lineRule="atLeast"/>
              <w:rPr>
                <w:sz w:val="26"/>
                <w:szCs w:val="26"/>
              </w:rPr>
            </w:pPr>
            <w:r w:rsidRPr="00BF0C22">
              <w:rPr>
                <w:sz w:val="26"/>
                <w:szCs w:val="26"/>
              </w:rPr>
              <w:t>2. Ban Thường trực Ủy ban Mặt trận Tổ quốc Việt Nam tại đơn vị hành chính nơi đại biểu tiếp xúc cử tri:</w:t>
            </w:r>
          </w:p>
          <w:p w14:paraId="2A4B3443" w14:textId="77777777" w:rsidR="00761CD0" w:rsidRPr="00BF0C22" w:rsidRDefault="00761CD0" w:rsidP="00761CD0">
            <w:pPr>
              <w:spacing w:before="120" w:after="120" w:line="234" w:lineRule="atLeast"/>
              <w:rPr>
                <w:sz w:val="26"/>
                <w:szCs w:val="26"/>
              </w:rPr>
            </w:pPr>
            <w:r w:rsidRPr="00BF0C22">
              <w:rPr>
                <w:sz w:val="26"/>
                <w:szCs w:val="26"/>
              </w:rPr>
              <w:t xml:space="preserve">a) Chủ trì, phối hợp với Thường trực Hội đồng nhân dân, Ủy ban </w:t>
            </w:r>
            <w:r w:rsidRPr="00BF0C22">
              <w:rPr>
                <w:sz w:val="26"/>
                <w:szCs w:val="26"/>
              </w:rPr>
              <w:lastRenderedPageBreak/>
              <w:t>nhân dân tại đơn vị hành chính nơi đại biểu tiếp xúc và các cơ quan, tổ chức, cá nhân có liên quan tổ chức thực hiện kế hoạch tiếp xúc cử tri của đại biểu Hội đồng nhân dân.</w:t>
            </w:r>
          </w:p>
          <w:p w14:paraId="2220B84C" w14:textId="77777777" w:rsidR="00761CD0" w:rsidRPr="00BF0C22" w:rsidRDefault="00761CD0" w:rsidP="00761CD0">
            <w:pPr>
              <w:spacing w:before="120" w:after="120" w:line="234" w:lineRule="atLeast"/>
              <w:rPr>
                <w:b/>
                <w:sz w:val="26"/>
                <w:szCs w:val="26"/>
              </w:rPr>
            </w:pPr>
            <w:r w:rsidRPr="00BF0C22">
              <w:rPr>
                <w:sz w:val="26"/>
                <w:szCs w:val="26"/>
              </w:rPr>
              <w:t>b) Chậm nhất là 05 ngày làm việc, trước ngày tiếp xúc cử tri của đại biểu Hội đồng nhân dân, Ban Thường trực Ủy ban Mặt trận Tổ quốc Việt Nam cùng cấp gửi kế hoạch tiếp xúc cử tri đến các cơ quan báo chí ở địa phương để thông báo rộng rãi, kịp thời về thời gian, địa điểm, hình thức, nội dung tiếp xúc cử tri.</w:t>
            </w:r>
          </w:p>
        </w:tc>
        <w:tc>
          <w:tcPr>
            <w:tcW w:w="1250" w:type="pct"/>
            <w:tcBorders>
              <w:top w:val="single" w:sz="4" w:space="0" w:color="auto"/>
            </w:tcBorders>
            <w:vAlign w:val="center"/>
          </w:tcPr>
          <w:p w14:paraId="5C4AF9CC" w14:textId="77777777" w:rsidR="00761CD0" w:rsidRPr="00BF0C22" w:rsidRDefault="00761CD0" w:rsidP="004B09DC">
            <w:pPr>
              <w:pStyle w:val="2012"/>
              <w:widowControl w:val="0"/>
              <w:spacing w:before="0" w:after="0"/>
              <w:ind w:firstLine="0"/>
              <w:rPr>
                <w:i/>
                <w:spacing w:val="-4"/>
                <w:sz w:val="26"/>
                <w:szCs w:val="26"/>
              </w:rPr>
            </w:pPr>
          </w:p>
        </w:tc>
        <w:tc>
          <w:tcPr>
            <w:tcW w:w="1250" w:type="pct"/>
            <w:tcBorders>
              <w:top w:val="single" w:sz="4" w:space="0" w:color="auto"/>
            </w:tcBorders>
            <w:shd w:val="clear" w:color="auto" w:fill="auto"/>
            <w:vAlign w:val="center"/>
          </w:tcPr>
          <w:p w14:paraId="435DFE2C" w14:textId="77777777" w:rsidR="00761CD0" w:rsidRPr="00BF0C22" w:rsidRDefault="00761CD0" w:rsidP="00761CD0">
            <w:pPr>
              <w:widowControl w:val="0"/>
              <w:spacing w:after="0" w:line="240" w:lineRule="auto"/>
              <w:rPr>
                <w:sz w:val="26"/>
                <w:szCs w:val="26"/>
              </w:rPr>
            </w:pPr>
            <w:r w:rsidRPr="00BF0C22">
              <w:rPr>
                <w:sz w:val="26"/>
                <w:szCs w:val="26"/>
              </w:rPr>
              <w:t>Giữ nguyên</w:t>
            </w:r>
          </w:p>
        </w:tc>
      </w:tr>
      <w:tr w:rsidR="00761CD0" w:rsidRPr="00BF0C22" w14:paraId="5EBD9967" w14:textId="77777777" w:rsidTr="00E007A0">
        <w:trPr>
          <w:trHeight w:val="20"/>
          <w:jc w:val="center"/>
        </w:trPr>
        <w:tc>
          <w:tcPr>
            <w:tcW w:w="1250" w:type="pct"/>
            <w:tcBorders>
              <w:top w:val="single" w:sz="4" w:space="0" w:color="auto"/>
            </w:tcBorders>
            <w:shd w:val="clear" w:color="auto" w:fill="auto"/>
            <w:vAlign w:val="center"/>
          </w:tcPr>
          <w:p w14:paraId="1D2FE407" w14:textId="77777777" w:rsidR="00761CD0" w:rsidRPr="00BF0C22" w:rsidRDefault="00761CD0" w:rsidP="00761CD0">
            <w:pPr>
              <w:spacing w:before="120" w:after="120" w:line="234" w:lineRule="atLeast"/>
              <w:rPr>
                <w:b/>
                <w:sz w:val="26"/>
                <w:szCs w:val="26"/>
              </w:rPr>
            </w:pPr>
            <w:r w:rsidRPr="00BF0C22">
              <w:rPr>
                <w:b/>
                <w:sz w:val="26"/>
                <w:szCs w:val="26"/>
              </w:rPr>
              <w:lastRenderedPageBreak/>
              <w:t>Điều 12. Trách nhiệm của Ủy ban nhân dân các cấp trong hoạt động tiếp xúc cử tri của đại biểu Quốc hội</w:t>
            </w:r>
          </w:p>
          <w:p w14:paraId="514BA76D" w14:textId="77777777" w:rsidR="00761CD0" w:rsidRPr="00BF0C22" w:rsidRDefault="00761CD0" w:rsidP="00761CD0">
            <w:pPr>
              <w:spacing w:before="120" w:after="120" w:line="234" w:lineRule="atLeast"/>
              <w:rPr>
                <w:sz w:val="26"/>
                <w:szCs w:val="26"/>
              </w:rPr>
            </w:pPr>
            <w:r w:rsidRPr="00BF0C22">
              <w:rPr>
                <w:sz w:val="26"/>
                <w:szCs w:val="26"/>
              </w:rPr>
              <w:t>1. Ủy ban nhân dân cấp tỉnh có trách nhiệm:</w:t>
            </w:r>
          </w:p>
          <w:p w14:paraId="5E62D3FE" w14:textId="77777777" w:rsidR="00761CD0" w:rsidRPr="00BF0C22" w:rsidRDefault="00761CD0" w:rsidP="00761CD0">
            <w:pPr>
              <w:spacing w:before="120" w:after="120" w:line="234" w:lineRule="atLeast"/>
              <w:rPr>
                <w:sz w:val="26"/>
                <w:szCs w:val="26"/>
              </w:rPr>
            </w:pPr>
            <w:r w:rsidRPr="00BF0C22">
              <w:rPr>
                <w:sz w:val="26"/>
                <w:szCs w:val="26"/>
              </w:rPr>
              <w:t xml:space="preserve">a) Phối hợp với Đoàn đại biểu Quốc hội, Ban Thường trực Ủy </w:t>
            </w:r>
            <w:r w:rsidRPr="00BF0C22">
              <w:rPr>
                <w:sz w:val="26"/>
                <w:szCs w:val="26"/>
              </w:rPr>
              <w:lastRenderedPageBreak/>
              <w:t>ban Mặt trận Tổ quốc Việt Nam cấp tỉnh và các cơ quan, tổ chức, cá nhân có liên quan tổ chức triển khai thực hiện kế hoạch tiếp xúc cử tri của đại biểu Quốc hội;</w:t>
            </w:r>
          </w:p>
          <w:p w14:paraId="106B977C" w14:textId="77777777" w:rsidR="00761CD0" w:rsidRPr="00BF0C22" w:rsidRDefault="00761CD0" w:rsidP="00761CD0">
            <w:pPr>
              <w:spacing w:before="120" w:after="120" w:line="234" w:lineRule="atLeast"/>
              <w:rPr>
                <w:sz w:val="26"/>
                <w:szCs w:val="26"/>
              </w:rPr>
            </w:pPr>
            <w:r w:rsidRPr="00BF0C22">
              <w:rPr>
                <w:sz w:val="26"/>
                <w:szCs w:val="26"/>
              </w:rPr>
              <w:t>b) Cử đại diện lãnh đạo hoặc ủy quyền trong trường hợp cùng lúc có nhiều điểm tiếp xúc cử tri, tham dự hoạt động tiếp xúc cử tri của đại biểu Quốc hội ở địa phương để xem xét, giải quyết và trả lời kiến nghị của cử tri thuộc thẩm quyền giải quyết của cấp mình;</w:t>
            </w:r>
          </w:p>
          <w:p w14:paraId="0A9F2C38" w14:textId="77777777" w:rsidR="00761CD0" w:rsidRPr="00BF0C22" w:rsidRDefault="00761CD0" w:rsidP="00761CD0">
            <w:pPr>
              <w:spacing w:before="120" w:after="120" w:line="234" w:lineRule="atLeast"/>
              <w:rPr>
                <w:sz w:val="26"/>
                <w:szCs w:val="26"/>
              </w:rPr>
            </w:pPr>
            <w:r w:rsidRPr="00BF0C22">
              <w:rPr>
                <w:sz w:val="26"/>
                <w:szCs w:val="26"/>
              </w:rPr>
              <w:t>c) Chỉ đạo Ủy ban nhân dân cấp huyện cử đại diện lãnh đạo tham dự tiếp xúc cử tri trên địa bàn cấp huyện và tổ chức tuyên truyền về hoạt động tiếp xúc cử tri của đại biểu Quốc hội;</w:t>
            </w:r>
          </w:p>
          <w:p w14:paraId="17700E5A" w14:textId="77777777" w:rsidR="00761CD0" w:rsidRPr="00BF0C22" w:rsidRDefault="00761CD0" w:rsidP="00761CD0">
            <w:pPr>
              <w:spacing w:before="120" w:after="120" w:line="234" w:lineRule="atLeast"/>
              <w:rPr>
                <w:sz w:val="26"/>
                <w:szCs w:val="26"/>
              </w:rPr>
            </w:pPr>
            <w:r w:rsidRPr="00BF0C22">
              <w:rPr>
                <w:sz w:val="26"/>
                <w:szCs w:val="26"/>
              </w:rPr>
              <w:t xml:space="preserve">d) Chỉ đạo các cơ quan chức năng bảo đảm điều kiện cơ sở vật chất, an ninh, trật tự, an toàn cho hoạt </w:t>
            </w:r>
            <w:r w:rsidRPr="00BF0C22">
              <w:rPr>
                <w:sz w:val="26"/>
                <w:szCs w:val="26"/>
              </w:rPr>
              <w:lastRenderedPageBreak/>
              <w:t>động tiếp xúc cử tri của đại biểu Quốc hội.</w:t>
            </w:r>
          </w:p>
          <w:p w14:paraId="40E35A67" w14:textId="77777777" w:rsidR="00761CD0" w:rsidRPr="00BF0C22" w:rsidRDefault="00761CD0" w:rsidP="00761CD0">
            <w:pPr>
              <w:spacing w:before="120" w:after="120" w:line="234" w:lineRule="atLeast"/>
              <w:rPr>
                <w:sz w:val="26"/>
                <w:szCs w:val="26"/>
              </w:rPr>
            </w:pPr>
            <w:r w:rsidRPr="00BF0C22">
              <w:rPr>
                <w:sz w:val="26"/>
                <w:szCs w:val="26"/>
              </w:rPr>
              <w:t>2. Ủy ban nhân dân cấp huyện có trách nhiệm:</w:t>
            </w:r>
          </w:p>
          <w:p w14:paraId="6D0FF4BC" w14:textId="77777777" w:rsidR="00761CD0" w:rsidRPr="00BF0C22" w:rsidRDefault="00761CD0" w:rsidP="00761CD0">
            <w:pPr>
              <w:spacing w:before="120" w:after="120" w:line="234" w:lineRule="atLeast"/>
              <w:rPr>
                <w:spacing w:val="-2"/>
                <w:sz w:val="26"/>
                <w:szCs w:val="26"/>
              </w:rPr>
            </w:pPr>
            <w:r w:rsidRPr="00BF0C22">
              <w:rPr>
                <w:spacing w:val="-2"/>
                <w:sz w:val="26"/>
                <w:szCs w:val="26"/>
              </w:rPr>
              <w:t>a) Phối hợp với Ban Thường trực Ủy ban Mặt trận Tổ quốc Việt Nam cấp huyện và các cơ quan, tổ chức, cá nhân có liên quan tổ chức triển khai thực hiện kế hoạch tiếp xúc cử tri của đại biểu Quốc hội;</w:t>
            </w:r>
          </w:p>
          <w:p w14:paraId="182CCFE7" w14:textId="77777777" w:rsidR="00761CD0" w:rsidRPr="00BF0C22" w:rsidRDefault="00761CD0" w:rsidP="00761CD0">
            <w:pPr>
              <w:spacing w:before="120" w:after="120" w:line="234" w:lineRule="atLeast"/>
              <w:rPr>
                <w:sz w:val="26"/>
                <w:szCs w:val="26"/>
              </w:rPr>
            </w:pPr>
            <w:r w:rsidRPr="00BF0C22">
              <w:rPr>
                <w:sz w:val="26"/>
                <w:szCs w:val="26"/>
              </w:rPr>
              <w:t>b) Cử đại diện lãnh đạo tham dự tiếp xúc cử tri của đại biểu Quốc hội trên địa bàn huyện để xem xét, giải quyết và trả lời các kiến nghị của cử tri thuộc thẩm quyền giải quyết của cấp mình;</w:t>
            </w:r>
          </w:p>
          <w:p w14:paraId="0A309149" w14:textId="77777777" w:rsidR="00761CD0" w:rsidRPr="00BF0C22" w:rsidRDefault="00761CD0" w:rsidP="00761CD0">
            <w:pPr>
              <w:spacing w:before="120" w:after="120" w:line="234" w:lineRule="atLeast"/>
              <w:rPr>
                <w:sz w:val="26"/>
                <w:szCs w:val="26"/>
              </w:rPr>
            </w:pPr>
            <w:r w:rsidRPr="00BF0C22">
              <w:rPr>
                <w:sz w:val="26"/>
                <w:szCs w:val="26"/>
              </w:rPr>
              <w:t>c) Chỉ đạo Ủy ban nhân dân cấp xã bố trí địa điểm và cử đại diện lãnh đạo tham dự tiếp xúc cử tri của đại biểu Quốc hội;</w:t>
            </w:r>
          </w:p>
          <w:p w14:paraId="04425220" w14:textId="77777777" w:rsidR="00761CD0" w:rsidRPr="00BF0C22" w:rsidRDefault="00761CD0" w:rsidP="00761CD0">
            <w:pPr>
              <w:spacing w:before="120" w:after="120" w:line="234" w:lineRule="atLeast"/>
              <w:rPr>
                <w:sz w:val="26"/>
                <w:szCs w:val="26"/>
              </w:rPr>
            </w:pPr>
            <w:r w:rsidRPr="00BF0C22">
              <w:rPr>
                <w:sz w:val="26"/>
                <w:szCs w:val="26"/>
              </w:rPr>
              <w:t xml:space="preserve">d) Chỉ đạo cơ quan chức năng tổ chức tuyên truyền về hoạt động tiếp xúc cử tri của đại biểu Quốc </w:t>
            </w:r>
            <w:r w:rsidRPr="00BF0C22">
              <w:rPr>
                <w:sz w:val="26"/>
                <w:szCs w:val="26"/>
              </w:rPr>
              <w:lastRenderedPageBreak/>
              <w:t>hội; bảo đảm an ninh, trật tự, an toàn cho hoạt động tiếp xúc cử tri của đại biểu Quốc hội;</w:t>
            </w:r>
          </w:p>
          <w:p w14:paraId="7F55365D" w14:textId="77777777" w:rsidR="00761CD0" w:rsidRPr="00BF0C22" w:rsidRDefault="00761CD0" w:rsidP="00761CD0">
            <w:pPr>
              <w:spacing w:before="240" w:after="120" w:line="234" w:lineRule="atLeast"/>
              <w:rPr>
                <w:sz w:val="26"/>
                <w:szCs w:val="26"/>
              </w:rPr>
            </w:pPr>
            <w:r w:rsidRPr="00BF0C22">
              <w:rPr>
                <w:sz w:val="26"/>
                <w:szCs w:val="26"/>
              </w:rPr>
              <w:t>đ) Trong trường hợp tại đơn vị hành chính cấp huyện không tổ chức đơn vị hành chính cấp xã thì Ủy ban nhân dân cấp huyện có trách nhiệm phối hợp tổ chức để đại biểu Quốc hội tiếp xúc cử tri trên địa bàn.</w:t>
            </w:r>
          </w:p>
          <w:p w14:paraId="03139C74" w14:textId="77777777" w:rsidR="00761CD0" w:rsidRPr="00BF0C22" w:rsidRDefault="00761CD0" w:rsidP="00761CD0">
            <w:pPr>
              <w:spacing w:before="120" w:after="120" w:line="234" w:lineRule="atLeast"/>
              <w:rPr>
                <w:sz w:val="26"/>
                <w:szCs w:val="26"/>
              </w:rPr>
            </w:pPr>
            <w:r w:rsidRPr="00BF0C22">
              <w:rPr>
                <w:sz w:val="26"/>
                <w:szCs w:val="26"/>
              </w:rPr>
              <w:t>3. Ủy ban nhân dân cấp xã có trách nhiệm:</w:t>
            </w:r>
          </w:p>
          <w:p w14:paraId="2265BBA0" w14:textId="77777777" w:rsidR="00761CD0" w:rsidRPr="00BF0C22" w:rsidRDefault="00761CD0" w:rsidP="00761CD0">
            <w:pPr>
              <w:spacing w:before="120" w:after="120" w:line="234" w:lineRule="atLeast"/>
              <w:rPr>
                <w:sz w:val="26"/>
                <w:szCs w:val="26"/>
              </w:rPr>
            </w:pPr>
            <w:r w:rsidRPr="00BF0C22">
              <w:rPr>
                <w:sz w:val="26"/>
                <w:szCs w:val="26"/>
              </w:rPr>
              <w:t xml:space="preserve"> a) Phối hợp với Ban Thường trực Ủy ban Mặt trận Tổ quốc Việt Nam cấp xã và các cơ quan, tổ chức, cá nhân có liên quan tổ chức triển khai thực hiện kế hoạch tiếp xúc cử tri của đại biểu Quốc hội;</w:t>
            </w:r>
          </w:p>
          <w:p w14:paraId="33DBA66B" w14:textId="77777777" w:rsidR="00761CD0" w:rsidRPr="00BF0C22" w:rsidRDefault="00761CD0" w:rsidP="00761CD0">
            <w:pPr>
              <w:spacing w:before="120" w:after="120" w:line="234" w:lineRule="atLeast"/>
              <w:rPr>
                <w:sz w:val="26"/>
                <w:szCs w:val="26"/>
              </w:rPr>
            </w:pPr>
            <w:r w:rsidRPr="00BF0C22">
              <w:rPr>
                <w:sz w:val="26"/>
                <w:szCs w:val="26"/>
              </w:rPr>
              <w:t xml:space="preserve">b) Bố trí địa điểm thuận lợi để đại biểu Quốc hội tiếp xúc cử tri; tuyên truyền, vận động cử tri ở địa bàn xã </w:t>
            </w:r>
            <w:r w:rsidRPr="00BF0C22">
              <w:rPr>
                <w:sz w:val="26"/>
                <w:szCs w:val="26"/>
              </w:rPr>
              <w:lastRenderedPageBreak/>
              <w:t>tham dự tiếp xúc cử tri của đại biểu Quốc hội;</w:t>
            </w:r>
          </w:p>
          <w:p w14:paraId="0C8C37AF" w14:textId="77777777" w:rsidR="00761CD0" w:rsidRPr="00BF0C22" w:rsidRDefault="00761CD0" w:rsidP="00761CD0">
            <w:pPr>
              <w:spacing w:before="120" w:after="120" w:line="234" w:lineRule="atLeast"/>
              <w:rPr>
                <w:sz w:val="26"/>
                <w:szCs w:val="26"/>
              </w:rPr>
            </w:pPr>
            <w:r w:rsidRPr="00BF0C22">
              <w:rPr>
                <w:sz w:val="26"/>
                <w:szCs w:val="26"/>
              </w:rPr>
              <w:t> c) Cử đại diện lãnh đạo tham dự tiếp xúc cử tri của đại biểu Quốc hội để xem xét, giải quyết và trả lời kiến nghị của cử tri thuộc thẩm quyền;</w:t>
            </w:r>
          </w:p>
          <w:p w14:paraId="7A40DBC2" w14:textId="77777777" w:rsidR="00761CD0" w:rsidRPr="00BF0C22" w:rsidRDefault="00761CD0" w:rsidP="00761CD0">
            <w:pPr>
              <w:spacing w:before="120" w:after="120" w:line="234" w:lineRule="atLeast"/>
              <w:rPr>
                <w:b/>
                <w:bCs/>
                <w:sz w:val="26"/>
                <w:szCs w:val="26"/>
              </w:rPr>
            </w:pPr>
            <w:r w:rsidRPr="00BF0C22">
              <w:rPr>
                <w:sz w:val="26"/>
                <w:szCs w:val="26"/>
              </w:rPr>
              <w:t>d) Chỉ đạo cơ quan chức năng bảo đảm an ninh, trật tự, an toàn cho hoạt động tiếp xúc cử tri của đại biểu Quốc hội.</w:t>
            </w:r>
          </w:p>
        </w:tc>
        <w:tc>
          <w:tcPr>
            <w:tcW w:w="1250" w:type="pct"/>
            <w:tcBorders>
              <w:top w:val="single" w:sz="4" w:space="0" w:color="auto"/>
            </w:tcBorders>
            <w:shd w:val="clear" w:color="auto" w:fill="auto"/>
            <w:vAlign w:val="center"/>
          </w:tcPr>
          <w:p w14:paraId="253BA19B" w14:textId="77777777" w:rsidR="00761CD0" w:rsidRPr="00BF0C22" w:rsidRDefault="00761CD0" w:rsidP="00761CD0">
            <w:pPr>
              <w:spacing w:before="120" w:after="120" w:line="234" w:lineRule="atLeast"/>
              <w:rPr>
                <w:b/>
                <w:sz w:val="26"/>
                <w:szCs w:val="26"/>
              </w:rPr>
            </w:pPr>
            <w:r w:rsidRPr="00BF0C22">
              <w:rPr>
                <w:b/>
                <w:sz w:val="26"/>
                <w:szCs w:val="26"/>
              </w:rPr>
              <w:lastRenderedPageBreak/>
              <w:t>Điều 12. Trách nhiệm của Ủy ban nhân dân các cấp trong hoạt động tiếp xúc cử tri của đại biểu Quốc hội</w:t>
            </w:r>
          </w:p>
          <w:p w14:paraId="7BB38229" w14:textId="77777777" w:rsidR="00761CD0" w:rsidRPr="00BF0C22" w:rsidRDefault="00761CD0" w:rsidP="00761CD0">
            <w:pPr>
              <w:spacing w:before="120" w:after="120" w:line="234" w:lineRule="atLeast"/>
              <w:rPr>
                <w:sz w:val="26"/>
                <w:szCs w:val="26"/>
              </w:rPr>
            </w:pPr>
            <w:r w:rsidRPr="00BF0C22">
              <w:rPr>
                <w:sz w:val="26"/>
                <w:szCs w:val="26"/>
              </w:rPr>
              <w:t>1. Ủy ban nhân dân cấp tỉnh có trách nhiệm:</w:t>
            </w:r>
          </w:p>
          <w:p w14:paraId="30954A58" w14:textId="77777777" w:rsidR="00761CD0" w:rsidRPr="00BF0C22" w:rsidRDefault="00761CD0" w:rsidP="00761CD0">
            <w:pPr>
              <w:spacing w:before="120" w:after="120" w:line="234" w:lineRule="atLeast"/>
              <w:rPr>
                <w:sz w:val="26"/>
                <w:szCs w:val="26"/>
              </w:rPr>
            </w:pPr>
            <w:r w:rsidRPr="00BF0C22">
              <w:rPr>
                <w:sz w:val="26"/>
                <w:szCs w:val="26"/>
              </w:rPr>
              <w:t xml:space="preserve">a) Phối hợp với Đoàn đại biểu Quốc hội, Ban Thường trực Ủy </w:t>
            </w:r>
            <w:r w:rsidRPr="00BF0C22">
              <w:rPr>
                <w:sz w:val="26"/>
                <w:szCs w:val="26"/>
              </w:rPr>
              <w:lastRenderedPageBreak/>
              <w:t>ban Mặt trận Tổ quốc Việt Nam cấp tỉnh và các cơ quan, tổ chức, cá nhân có liên quan tổ chức triển khai thực hiện kế hoạch tiếp xúc cử tri của đại biểu Quốc hội;</w:t>
            </w:r>
          </w:p>
          <w:p w14:paraId="6A51D7BA" w14:textId="77777777" w:rsidR="00761CD0" w:rsidRPr="00BF0C22" w:rsidRDefault="00761CD0" w:rsidP="00761CD0">
            <w:pPr>
              <w:spacing w:before="120" w:after="120" w:line="234" w:lineRule="atLeast"/>
              <w:rPr>
                <w:sz w:val="26"/>
                <w:szCs w:val="26"/>
              </w:rPr>
            </w:pPr>
            <w:r w:rsidRPr="00BF0C22">
              <w:rPr>
                <w:sz w:val="26"/>
                <w:szCs w:val="26"/>
              </w:rPr>
              <w:t>b) Cử đại diện lãnh đạo hoặc ủy quyền trong trường hợp cùng lúc có nhiều điểm tiếp xúc cử tri, tham dự hoạt động tiếp xúc cử tri của đại biểu Quốc hội ở địa phương để xem xét, giải quyết và trả lời kiến nghị của cử tri thuộc thẩm quyền giải quyết của cấp mình;</w:t>
            </w:r>
          </w:p>
          <w:p w14:paraId="60CDD887" w14:textId="77777777" w:rsidR="00761CD0" w:rsidRPr="00BF0C22" w:rsidRDefault="00761CD0" w:rsidP="00761CD0">
            <w:pPr>
              <w:spacing w:before="120" w:after="120" w:line="234" w:lineRule="atLeast"/>
              <w:rPr>
                <w:sz w:val="26"/>
                <w:szCs w:val="26"/>
              </w:rPr>
            </w:pPr>
            <w:r w:rsidRPr="00BF0C22">
              <w:rPr>
                <w:sz w:val="26"/>
                <w:szCs w:val="26"/>
              </w:rPr>
              <w:t xml:space="preserve">c) Chỉ đạo Ủy ban nhân dân cấp </w:t>
            </w:r>
            <w:r w:rsidRPr="00BF0C22">
              <w:rPr>
                <w:strike/>
                <w:sz w:val="26"/>
                <w:szCs w:val="26"/>
              </w:rPr>
              <w:t>huyện</w:t>
            </w:r>
            <w:r w:rsidRPr="00BF0C22">
              <w:rPr>
                <w:sz w:val="26"/>
                <w:szCs w:val="26"/>
              </w:rPr>
              <w:t xml:space="preserve"> </w:t>
            </w:r>
            <w:r w:rsidRPr="00BF0C22">
              <w:rPr>
                <w:b/>
                <w:i/>
                <w:sz w:val="26"/>
                <w:szCs w:val="26"/>
              </w:rPr>
              <w:t>xã</w:t>
            </w:r>
            <w:r w:rsidRPr="00BF0C22">
              <w:rPr>
                <w:sz w:val="26"/>
                <w:szCs w:val="26"/>
              </w:rPr>
              <w:t xml:space="preserve"> cử đại diện lãnh đạo tham dự tiếp xúc cử tri trên địa bàn cấp </w:t>
            </w:r>
            <w:r w:rsidRPr="00BF0C22">
              <w:rPr>
                <w:strike/>
                <w:sz w:val="26"/>
                <w:szCs w:val="26"/>
              </w:rPr>
              <w:t>huyện</w:t>
            </w:r>
            <w:r w:rsidRPr="00BF0C22">
              <w:rPr>
                <w:sz w:val="26"/>
                <w:szCs w:val="26"/>
              </w:rPr>
              <w:t xml:space="preserve"> </w:t>
            </w:r>
            <w:r w:rsidRPr="00BF0C22">
              <w:rPr>
                <w:b/>
                <w:i/>
                <w:sz w:val="26"/>
                <w:szCs w:val="26"/>
              </w:rPr>
              <w:t>xã</w:t>
            </w:r>
            <w:r w:rsidRPr="00BF0C22">
              <w:rPr>
                <w:sz w:val="26"/>
                <w:szCs w:val="26"/>
              </w:rPr>
              <w:t xml:space="preserve"> và tổ chức tuyên truyền về hoạt động tiếp xúc cử tri của đại biểu Quốc hội;</w:t>
            </w:r>
          </w:p>
          <w:p w14:paraId="53F8AAB4" w14:textId="77777777" w:rsidR="00761CD0" w:rsidRPr="00BF0C22" w:rsidRDefault="00761CD0" w:rsidP="00761CD0">
            <w:pPr>
              <w:spacing w:before="120" w:after="120" w:line="234" w:lineRule="atLeast"/>
              <w:rPr>
                <w:sz w:val="26"/>
                <w:szCs w:val="26"/>
              </w:rPr>
            </w:pPr>
            <w:r w:rsidRPr="00BF0C22">
              <w:rPr>
                <w:sz w:val="26"/>
                <w:szCs w:val="26"/>
              </w:rPr>
              <w:t xml:space="preserve">d) Chỉ đạo các cơ quan chức năng bảo đảm điều kiện cơ sở vật chất, an ninh, trật tự, an toàn cho hoạt </w:t>
            </w:r>
            <w:r w:rsidRPr="00BF0C22">
              <w:rPr>
                <w:sz w:val="26"/>
                <w:szCs w:val="26"/>
              </w:rPr>
              <w:lastRenderedPageBreak/>
              <w:t>động tiếp xúc cử tri của đại biểu Quốc hội.</w:t>
            </w:r>
          </w:p>
          <w:p w14:paraId="05B9984E" w14:textId="77777777" w:rsidR="00761CD0" w:rsidRPr="00BF0C22" w:rsidRDefault="00761CD0" w:rsidP="00761CD0">
            <w:pPr>
              <w:spacing w:before="120" w:after="120" w:line="234" w:lineRule="atLeast"/>
              <w:rPr>
                <w:strike/>
                <w:sz w:val="26"/>
                <w:szCs w:val="26"/>
              </w:rPr>
            </w:pPr>
            <w:r w:rsidRPr="00BF0C22">
              <w:rPr>
                <w:strike/>
                <w:sz w:val="26"/>
                <w:szCs w:val="26"/>
              </w:rPr>
              <w:t>2. Ủy ban nhân dân cấp huyện có trách nhiệm:</w:t>
            </w:r>
          </w:p>
          <w:p w14:paraId="3C14A4CE" w14:textId="77777777" w:rsidR="00761CD0" w:rsidRPr="00BF0C22" w:rsidRDefault="00761CD0" w:rsidP="00761CD0">
            <w:pPr>
              <w:spacing w:before="120" w:after="120" w:line="234" w:lineRule="atLeast"/>
              <w:rPr>
                <w:strike/>
                <w:sz w:val="26"/>
                <w:szCs w:val="26"/>
              </w:rPr>
            </w:pPr>
            <w:r w:rsidRPr="00BF0C22">
              <w:rPr>
                <w:strike/>
                <w:sz w:val="26"/>
                <w:szCs w:val="26"/>
              </w:rPr>
              <w:t>a) Phối hợp với Ban Thường trực Ủy ban Mặt trận Tổ quốc Việt Nam cấp huyện và các cơ quan, tổ chức, cá nhân có liên quan tổ chức triển khai thực hiện kế hoạch tiếp xúc cử tri của đại biểu Quốc hội;</w:t>
            </w:r>
          </w:p>
          <w:p w14:paraId="7F033CB6" w14:textId="77777777" w:rsidR="00761CD0" w:rsidRPr="00BF0C22" w:rsidRDefault="00761CD0" w:rsidP="00761CD0">
            <w:pPr>
              <w:spacing w:before="120" w:after="120" w:line="234" w:lineRule="atLeast"/>
              <w:rPr>
                <w:strike/>
                <w:sz w:val="26"/>
                <w:szCs w:val="26"/>
              </w:rPr>
            </w:pPr>
            <w:r w:rsidRPr="00BF0C22">
              <w:rPr>
                <w:strike/>
                <w:sz w:val="26"/>
                <w:szCs w:val="26"/>
              </w:rPr>
              <w:t>b) Cử đại diện lãnh đạo tham dự tiếp xúc cử tri của đại biểu Quốc hội trên địa bàn huyện để xem xét, giải quyết và trả lời các kiến nghị của cử tri thuộc thẩm quyền giải quyết của cấp mình;</w:t>
            </w:r>
          </w:p>
          <w:p w14:paraId="3A3D1611" w14:textId="77777777" w:rsidR="00761CD0" w:rsidRPr="00BF0C22" w:rsidRDefault="00761CD0" w:rsidP="00761CD0">
            <w:pPr>
              <w:spacing w:before="120" w:after="120" w:line="234" w:lineRule="atLeast"/>
              <w:rPr>
                <w:strike/>
                <w:sz w:val="26"/>
                <w:szCs w:val="26"/>
              </w:rPr>
            </w:pPr>
            <w:r w:rsidRPr="00BF0C22">
              <w:rPr>
                <w:strike/>
                <w:sz w:val="26"/>
                <w:szCs w:val="26"/>
              </w:rPr>
              <w:t>c) Chỉ đạo Ủy ban nhân dân cấp xã bố trí địa điểm và cử đại diện lãnh đạo tham dự tiếp xúc cử tri của đại biểu Quốc hội;</w:t>
            </w:r>
          </w:p>
          <w:p w14:paraId="54845F12" w14:textId="77777777" w:rsidR="00761CD0" w:rsidRPr="00BF0C22" w:rsidRDefault="00761CD0" w:rsidP="00761CD0">
            <w:pPr>
              <w:spacing w:before="120" w:after="120" w:line="234" w:lineRule="atLeast"/>
              <w:rPr>
                <w:strike/>
                <w:sz w:val="26"/>
                <w:szCs w:val="26"/>
              </w:rPr>
            </w:pPr>
            <w:r w:rsidRPr="00BF0C22">
              <w:rPr>
                <w:strike/>
                <w:sz w:val="26"/>
                <w:szCs w:val="26"/>
              </w:rPr>
              <w:t xml:space="preserve">d) Chỉ đạo cơ quan chức năng tổ chức tuyên truyền về hoạt động tiếp xúc cử tri của đại biểu Quốc </w:t>
            </w:r>
            <w:r w:rsidRPr="00BF0C22">
              <w:rPr>
                <w:strike/>
                <w:sz w:val="26"/>
                <w:szCs w:val="26"/>
              </w:rPr>
              <w:lastRenderedPageBreak/>
              <w:t>hội; bảo đảm an ninh, trật tự, an toàn cho hoạt động tiếp xúc cử tri của đại biểu Quốc hội;</w:t>
            </w:r>
          </w:p>
          <w:p w14:paraId="754007A8" w14:textId="77777777" w:rsidR="00761CD0" w:rsidRPr="00BF0C22" w:rsidRDefault="00761CD0" w:rsidP="00761CD0">
            <w:pPr>
              <w:spacing w:before="120" w:after="120" w:line="234" w:lineRule="atLeast"/>
              <w:rPr>
                <w:strike/>
                <w:sz w:val="26"/>
                <w:szCs w:val="26"/>
              </w:rPr>
            </w:pPr>
            <w:r w:rsidRPr="00BF0C22">
              <w:rPr>
                <w:strike/>
                <w:sz w:val="26"/>
                <w:szCs w:val="26"/>
              </w:rPr>
              <w:t>đ) Trong trường hợp tại đơn vị hành chính cấp huyện không tổ chức đơn vị hành chính cấp xã thì Ủy ban nhân dân cấp huyện có trách nhiệm phối hợp tổ chức để đại biểu Quốc hội tiếp xúc cử tri trên địa bàn.</w:t>
            </w:r>
          </w:p>
          <w:p w14:paraId="3472BB3B" w14:textId="77777777" w:rsidR="00761CD0" w:rsidRPr="00BF0C22" w:rsidRDefault="00761CD0" w:rsidP="00761CD0">
            <w:pPr>
              <w:spacing w:before="120" w:after="120" w:line="234" w:lineRule="atLeast"/>
              <w:rPr>
                <w:sz w:val="26"/>
                <w:szCs w:val="26"/>
              </w:rPr>
            </w:pPr>
            <w:r w:rsidRPr="00BF0C22">
              <w:rPr>
                <w:strike/>
                <w:sz w:val="26"/>
                <w:szCs w:val="26"/>
              </w:rPr>
              <w:t>3.</w:t>
            </w:r>
            <w:r w:rsidRPr="00BF0C22">
              <w:rPr>
                <w:sz w:val="26"/>
                <w:szCs w:val="26"/>
              </w:rPr>
              <w:t xml:space="preserve"> </w:t>
            </w:r>
            <w:r w:rsidRPr="00BF0C22">
              <w:rPr>
                <w:b/>
                <w:i/>
                <w:sz w:val="26"/>
                <w:szCs w:val="26"/>
                <w:u w:val="single"/>
              </w:rPr>
              <w:t>2</w:t>
            </w:r>
            <w:r w:rsidRPr="00BF0C22">
              <w:rPr>
                <w:sz w:val="26"/>
                <w:szCs w:val="26"/>
              </w:rPr>
              <w:t xml:space="preserve"> Ủy ban nhân dân cấp xã có trách nhiệm:</w:t>
            </w:r>
          </w:p>
          <w:p w14:paraId="3085A25F" w14:textId="77777777" w:rsidR="00761CD0" w:rsidRPr="00BF0C22" w:rsidRDefault="00761CD0" w:rsidP="00761CD0">
            <w:pPr>
              <w:spacing w:before="120" w:after="120" w:line="234" w:lineRule="atLeast"/>
              <w:rPr>
                <w:sz w:val="26"/>
                <w:szCs w:val="26"/>
              </w:rPr>
            </w:pPr>
            <w:r w:rsidRPr="00BF0C22">
              <w:rPr>
                <w:sz w:val="26"/>
                <w:szCs w:val="26"/>
              </w:rPr>
              <w:t>a) Phối hợp với Ban Thường trực Ủy ban Mặt trận Tổ quốc Việt Nam cấp xã và các cơ quan, tổ chức, cá nhân có liên quan tổ chức triển khai thực hiện kế hoạch tiếp xúc cử tri của đại biểu Quốc hội;</w:t>
            </w:r>
          </w:p>
          <w:p w14:paraId="11B2EB7C" w14:textId="77777777" w:rsidR="00761CD0" w:rsidRPr="00BF0C22" w:rsidRDefault="00761CD0" w:rsidP="00761CD0">
            <w:pPr>
              <w:spacing w:before="120" w:after="120" w:line="234" w:lineRule="atLeast"/>
              <w:rPr>
                <w:sz w:val="26"/>
                <w:szCs w:val="26"/>
              </w:rPr>
            </w:pPr>
            <w:r w:rsidRPr="00BF0C22">
              <w:rPr>
                <w:sz w:val="26"/>
                <w:szCs w:val="26"/>
              </w:rPr>
              <w:t>b) Bố trí địa điểm thuận lợi để đại biểu Quốc hội tiếp xúc cử tri; tuyên truyền, vận động cử tri ở địa bàn xã tham dự tiếp xúc cử tri của đại biểu Quốc hội;</w:t>
            </w:r>
          </w:p>
          <w:p w14:paraId="1800A6C7" w14:textId="77777777" w:rsidR="00761CD0" w:rsidRPr="00BF0C22" w:rsidRDefault="00761CD0" w:rsidP="00761CD0">
            <w:pPr>
              <w:spacing w:before="120" w:after="120" w:line="234" w:lineRule="atLeast"/>
              <w:rPr>
                <w:sz w:val="26"/>
                <w:szCs w:val="26"/>
              </w:rPr>
            </w:pPr>
            <w:r w:rsidRPr="00BF0C22">
              <w:rPr>
                <w:sz w:val="26"/>
                <w:szCs w:val="26"/>
              </w:rPr>
              <w:lastRenderedPageBreak/>
              <w:t> c) Cử đại diện lãnh đạo tham dự tiếp xúc cử tri của đại biểu Quốc hội để xem xét, giải quyết và trả lời kiến nghị của cử tri thuộc thẩm quyền;</w:t>
            </w:r>
          </w:p>
          <w:p w14:paraId="763FE02D" w14:textId="5D332CAD" w:rsidR="00761CD0" w:rsidRPr="00BF0C22" w:rsidRDefault="00761CD0" w:rsidP="00761CD0">
            <w:pPr>
              <w:spacing w:before="120" w:after="120" w:line="234" w:lineRule="atLeast"/>
              <w:rPr>
                <w:sz w:val="26"/>
                <w:szCs w:val="26"/>
              </w:rPr>
            </w:pPr>
            <w:r w:rsidRPr="00BF0C22">
              <w:rPr>
                <w:sz w:val="26"/>
                <w:szCs w:val="26"/>
              </w:rPr>
              <w:t>d) Chỉ đạo cơ quan chức năng bảo đảm an ninh, trật tự, an toàn cho hoạt động tiếp xúc cử tri của đại biểu Quốc hội.</w:t>
            </w:r>
          </w:p>
        </w:tc>
        <w:tc>
          <w:tcPr>
            <w:tcW w:w="1250" w:type="pct"/>
            <w:tcBorders>
              <w:top w:val="single" w:sz="4" w:space="0" w:color="auto"/>
            </w:tcBorders>
            <w:vAlign w:val="center"/>
          </w:tcPr>
          <w:p w14:paraId="0B880F45" w14:textId="77777777" w:rsidR="00761CD0" w:rsidRPr="00BF0C22" w:rsidRDefault="00761CD0" w:rsidP="004B09DC">
            <w:pPr>
              <w:pStyle w:val="2012"/>
              <w:widowControl w:val="0"/>
              <w:spacing w:before="0" w:after="0"/>
              <w:ind w:firstLine="0"/>
              <w:rPr>
                <w:i/>
                <w:spacing w:val="-4"/>
                <w:sz w:val="26"/>
                <w:szCs w:val="26"/>
              </w:rPr>
            </w:pPr>
            <w:r w:rsidRPr="00BF0C22">
              <w:rPr>
                <w:i/>
                <w:spacing w:val="-4"/>
                <w:sz w:val="26"/>
                <w:szCs w:val="26"/>
              </w:rPr>
              <w:lastRenderedPageBreak/>
              <w:t xml:space="preserve">- Sửa đổi điểm c khoản 1, khoản 2, khoản 3 Điều 12 </w:t>
            </w:r>
          </w:p>
          <w:p w14:paraId="7DBE7359" w14:textId="77777777" w:rsidR="00761CD0" w:rsidRPr="00BF0C22" w:rsidRDefault="00761CD0" w:rsidP="004B09DC">
            <w:pPr>
              <w:pStyle w:val="2012"/>
              <w:widowControl w:val="0"/>
              <w:spacing w:before="0" w:after="0"/>
              <w:ind w:firstLine="0"/>
              <w:rPr>
                <w:i/>
                <w:spacing w:val="-4"/>
                <w:sz w:val="26"/>
                <w:szCs w:val="26"/>
              </w:rPr>
            </w:pPr>
            <w:r w:rsidRPr="00BF0C22">
              <w:rPr>
                <w:i/>
                <w:spacing w:val="-4"/>
                <w:sz w:val="26"/>
                <w:szCs w:val="26"/>
              </w:rPr>
              <w:t>Lý do:</w:t>
            </w:r>
          </w:p>
          <w:p w14:paraId="0E5C20C2" w14:textId="77777777" w:rsidR="00761CD0" w:rsidRPr="00BF0C22" w:rsidRDefault="00761CD0" w:rsidP="004B09DC">
            <w:pPr>
              <w:pStyle w:val="2012"/>
              <w:widowControl w:val="0"/>
              <w:spacing w:before="0" w:after="0"/>
              <w:ind w:firstLine="0"/>
              <w:rPr>
                <w:i/>
                <w:spacing w:val="-4"/>
                <w:sz w:val="26"/>
                <w:szCs w:val="26"/>
              </w:rPr>
            </w:pPr>
            <w:r w:rsidRPr="00BF0C22">
              <w:rPr>
                <w:i/>
                <w:spacing w:val="-4"/>
                <w:sz w:val="26"/>
                <w:szCs w:val="26"/>
              </w:rPr>
              <w:t>(1) Luật số 72/2025/QH15 tổ chức chính quyền địa phương:</w:t>
            </w:r>
          </w:p>
          <w:p w14:paraId="7F617D07" w14:textId="77777777" w:rsidR="00761CD0" w:rsidRPr="00BF0C22" w:rsidRDefault="00761CD0" w:rsidP="004B09DC">
            <w:pPr>
              <w:pStyle w:val="2012"/>
              <w:widowControl w:val="0"/>
              <w:spacing w:before="0" w:after="0"/>
              <w:ind w:firstLine="0"/>
              <w:rPr>
                <w:i/>
                <w:spacing w:val="-4"/>
                <w:sz w:val="26"/>
                <w:szCs w:val="26"/>
              </w:rPr>
            </w:pPr>
            <w:r w:rsidRPr="00BF0C22">
              <w:rPr>
                <w:i/>
                <w:spacing w:val="-4"/>
                <w:sz w:val="26"/>
                <w:szCs w:val="26"/>
              </w:rPr>
              <w:t xml:space="preserve">+ Khoản 1 Điều 1: “Đơn vị hành chính của nước Cộng hòa xã hội chủ nghĩa Việt Nam được tổ chức thành 02 cấp, gồm có: a) Tỉnh, thành phố </w:t>
            </w:r>
            <w:r w:rsidRPr="00BF0C22">
              <w:rPr>
                <w:i/>
                <w:spacing w:val="-4"/>
                <w:sz w:val="26"/>
                <w:szCs w:val="26"/>
              </w:rPr>
              <w:lastRenderedPageBreak/>
              <w:t>trực thuộc trung ương (sau đây gọi chung là cấp tỉnh);</w:t>
            </w:r>
          </w:p>
          <w:p w14:paraId="5A066B7B" w14:textId="77777777" w:rsidR="00761CD0" w:rsidRPr="00BF0C22" w:rsidRDefault="00761CD0" w:rsidP="004B09DC">
            <w:pPr>
              <w:pStyle w:val="2012"/>
              <w:widowControl w:val="0"/>
              <w:spacing w:before="0" w:after="0"/>
              <w:ind w:firstLine="0"/>
              <w:rPr>
                <w:i/>
                <w:spacing w:val="-4"/>
                <w:sz w:val="26"/>
                <w:szCs w:val="26"/>
              </w:rPr>
            </w:pPr>
            <w:r w:rsidRPr="00BF0C22">
              <w:rPr>
                <w:i/>
                <w:spacing w:val="-4"/>
                <w:sz w:val="26"/>
                <w:szCs w:val="26"/>
              </w:rPr>
              <w:t>b) Xã, phường, đặc khu trực thuộc cấp tỉnh (sau đây gọi chung là cấp xã);</w:t>
            </w:r>
          </w:p>
          <w:p w14:paraId="435623ED" w14:textId="77777777" w:rsidR="00761CD0" w:rsidRPr="00BF0C22" w:rsidRDefault="00761CD0" w:rsidP="004B09DC">
            <w:pPr>
              <w:pStyle w:val="2012"/>
              <w:widowControl w:val="0"/>
              <w:spacing w:before="0" w:after="0"/>
              <w:ind w:firstLine="0"/>
              <w:rPr>
                <w:i/>
                <w:spacing w:val="-4"/>
                <w:sz w:val="26"/>
                <w:szCs w:val="26"/>
              </w:rPr>
            </w:pPr>
            <w:r w:rsidRPr="00BF0C22">
              <w:rPr>
                <w:i/>
                <w:spacing w:val="-4"/>
                <w:sz w:val="26"/>
                <w:szCs w:val="26"/>
              </w:rPr>
              <w:t>- Sửa khoản 3 Điều 12</w:t>
            </w:r>
          </w:p>
          <w:p w14:paraId="5AAD178F" w14:textId="77777777" w:rsidR="00761CD0" w:rsidRPr="00BF0C22" w:rsidRDefault="00761CD0" w:rsidP="004B09DC">
            <w:pPr>
              <w:pStyle w:val="2012"/>
              <w:widowControl w:val="0"/>
              <w:spacing w:before="0" w:after="0"/>
              <w:ind w:firstLine="0"/>
              <w:rPr>
                <w:i/>
                <w:spacing w:val="-4"/>
                <w:sz w:val="26"/>
                <w:szCs w:val="26"/>
              </w:rPr>
            </w:pPr>
            <w:r w:rsidRPr="00BF0C22">
              <w:rPr>
                <w:i/>
                <w:spacing w:val="-4"/>
                <w:sz w:val="26"/>
                <w:szCs w:val="26"/>
              </w:rPr>
              <w:t xml:space="preserve">Lý do: Căn cứ theo </w:t>
            </w:r>
            <w:r w:rsidRPr="00BF0C22">
              <w:rPr>
                <w:i/>
                <w:spacing w:val="-4"/>
                <w:sz w:val="26"/>
                <w:szCs w:val="26"/>
              </w:rPr>
              <w:br/>
              <w:t>Luật số 72/2025/QH15 tổ chức chính quyền địa phương:</w:t>
            </w:r>
          </w:p>
          <w:p w14:paraId="3D6DA855" w14:textId="77777777" w:rsidR="00761CD0" w:rsidRPr="00BF0C22" w:rsidRDefault="00761CD0" w:rsidP="004B09DC">
            <w:pPr>
              <w:spacing w:after="0" w:line="240" w:lineRule="auto"/>
              <w:rPr>
                <w:i/>
                <w:sz w:val="26"/>
                <w:szCs w:val="26"/>
              </w:rPr>
            </w:pPr>
            <w:bookmarkStart w:id="19" w:name="dieu_28"/>
            <w:r w:rsidRPr="00BF0C22">
              <w:rPr>
                <w:i/>
                <w:sz w:val="26"/>
                <w:szCs w:val="26"/>
              </w:rPr>
              <w:t>Điều 28. Về tổ chức chính quyền địa phương ở đặc khu trong trường hợp đặc thù</w:t>
            </w:r>
            <w:bookmarkEnd w:id="19"/>
          </w:p>
          <w:p w14:paraId="32DFA77C" w14:textId="77777777" w:rsidR="00761CD0" w:rsidRPr="00BF0C22" w:rsidRDefault="00761CD0" w:rsidP="004B09DC">
            <w:pPr>
              <w:spacing w:after="0" w:line="240" w:lineRule="auto"/>
              <w:rPr>
                <w:i/>
                <w:sz w:val="26"/>
                <w:szCs w:val="26"/>
              </w:rPr>
            </w:pPr>
            <w:r w:rsidRPr="00BF0C22">
              <w:rPr>
                <w:i/>
                <w:sz w:val="26"/>
                <w:szCs w:val="26"/>
              </w:rPr>
              <w:t>1. Tại đặc khu có dân số thường trú dưới 1.000 người thì không tổ chức cấp chính quyền địa phương, Ủy ban nhân dân đặc khu là cơ quan hành chính nhà nước, do Ủy ban nhân dân cấp tỉnh quyết định thành lập, thực hiện vai trò của chính quyền địa phương tại đặc khu này.</w:t>
            </w:r>
          </w:p>
          <w:p w14:paraId="49291B62" w14:textId="77777777" w:rsidR="00761CD0" w:rsidRPr="00BF0C22" w:rsidRDefault="00761CD0" w:rsidP="004B09DC">
            <w:pPr>
              <w:spacing w:after="0" w:line="240" w:lineRule="auto"/>
              <w:rPr>
                <w:i/>
                <w:sz w:val="26"/>
                <w:szCs w:val="26"/>
              </w:rPr>
            </w:pPr>
            <w:r w:rsidRPr="00BF0C22">
              <w:rPr>
                <w:i/>
                <w:sz w:val="26"/>
                <w:szCs w:val="26"/>
              </w:rPr>
              <w:t xml:space="preserve">2. Nhiệm vụ, quyền hạn, tổ chức và hoạt động của Ủy ban nhân dân, Chủ tịch Ủy ban nhân dân, cơ quan chuyên môn, tổ chức hành chính khác thuộc Ủy ban nhân dân đặc </w:t>
            </w:r>
            <w:r w:rsidRPr="00BF0C22">
              <w:rPr>
                <w:i/>
                <w:sz w:val="26"/>
                <w:szCs w:val="26"/>
              </w:rPr>
              <w:lastRenderedPageBreak/>
              <w:t>khu quy định tại khoản 1 Điều này do Chính phủ quy định phù hợp với các nguyên tắc của Luật này.</w:t>
            </w:r>
          </w:p>
          <w:p w14:paraId="490C688D" w14:textId="77777777" w:rsidR="00761CD0" w:rsidRPr="00BF0C22" w:rsidRDefault="00761CD0" w:rsidP="004B09DC">
            <w:pPr>
              <w:pStyle w:val="2012"/>
              <w:widowControl w:val="0"/>
              <w:spacing w:before="0" w:after="0"/>
              <w:ind w:firstLine="0"/>
              <w:rPr>
                <w:i/>
                <w:spacing w:val="-4"/>
                <w:sz w:val="26"/>
                <w:szCs w:val="26"/>
              </w:rPr>
            </w:pPr>
          </w:p>
          <w:p w14:paraId="7C13BCEA" w14:textId="77777777" w:rsidR="00761CD0" w:rsidRPr="00BF0C22" w:rsidRDefault="00761CD0" w:rsidP="004B09DC">
            <w:pPr>
              <w:widowControl w:val="0"/>
              <w:spacing w:after="0" w:line="240" w:lineRule="auto"/>
              <w:rPr>
                <w:sz w:val="26"/>
                <w:szCs w:val="26"/>
                <w:u w:val="single"/>
              </w:rPr>
            </w:pPr>
          </w:p>
        </w:tc>
        <w:tc>
          <w:tcPr>
            <w:tcW w:w="1250" w:type="pct"/>
            <w:tcBorders>
              <w:top w:val="single" w:sz="4" w:space="0" w:color="auto"/>
            </w:tcBorders>
            <w:shd w:val="clear" w:color="auto" w:fill="auto"/>
            <w:vAlign w:val="center"/>
          </w:tcPr>
          <w:p w14:paraId="1C435917" w14:textId="77777777" w:rsidR="00761CD0" w:rsidRPr="00BF0C22" w:rsidRDefault="00761CD0" w:rsidP="00761CD0">
            <w:pPr>
              <w:widowControl w:val="0"/>
              <w:spacing w:after="0" w:line="240" w:lineRule="auto"/>
              <w:rPr>
                <w:sz w:val="26"/>
                <w:szCs w:val="26"/>
                <w:highlight w:val="yellow"/>
              </w:rPr>
            </w:pPr>
          </w:p>
        </w:tc>
      </w:tr>
      <w:tr w:rsidR="00761CD0" w:rsidRPr="00BF0C22" w14:paraId="7AA4E6E3" w14:textId="77777777" w:rsidTr="00E007A0">
        <w:trPr>
          <w:trHeight w:val="20"/>
          <w:jc w:val="center"/>
        </w:trPr>
        <w:tc>
          <w:tcPr>
            <w:tcW w:w="1250" w:type="pct"/>
            <w:tcBorders>
              <w:top w:val="single" w:sz="4" w:space="0" w:color="auto"/>
            </w:tcBorders>
            <w:shd w:val="clear" w:color="auto" w:fill="auto"/>
            <w:vAlign w:val="center"/>
          </w:tcPr>
          <w:p w14:paraId="2AB2DA4A" w14:textId="77777777" w:rsidR="00761CD0" w:rsidRPr="00BF0C22" w:rsidRDefault="00761CD0" w:rsidP="00761CD0">
            <w:pPr>
              <w:spacing w:before="80" w:after="120" w:line="234" w:lineRule="atLeast"/>
              <w:rPr>
                <w:b/>
                <w:spacing w:val="-2"/>
                <w:sz w:val="26"/>
                <w:szCs w:val="26"/>
              </w:rPr>
            </w:pPr>
            <w:r w:rsidRPr="00BF0C22">
              <w:rPr>
                <w:b/>
                <w:spacing w:val="-2"/>
                <w:sz w:val="26"/>
                <w:szCs w:val="26"/>
              </w:rPr>
              <w:lastRenderedPageBreak/>
              <w:t>Điều 13. Trách nhiệm của Ủy ban nhân dân các cấp trong hoạt động tiếp xúc cử tri của đại biểu Hội đồng nhân dân</w:t>
            </w:r>
          </w:p>
          <w:p w14:paraId="2A6D0281" w14:textId="77777777" w:rsidR="00761CD0" w:rsidRPr="00BF0C22" w:rsidRDefault="00761CD0" w:rsidP="00761CD0">
            <w:pPr>
              <w:spacing w:before="120" w:after="120" w:line="234" w:lineRule="atLeast"/>
              <w:rPr>
                <w:sz w:val="26"/>
                <w:szCs w:val="26"/>
              </w:rPr>
            </w:pPr>
            <w:r w:rsidRPr="00BF0C22">
              <w:rPr>
                <w:sz w:val="26"/>
                <w:szCs w:val="26"/>
              </w:rPr>
              <w:t>1. Ủy ban nhân dân cấp đại biểu tiếp xúc cử tri có trách nhiệm:</w:t>
            </w:r>
          </w:p>
          <w:p w14:paraId="3305DC7D" w14:textId="77777777" w:rsidR="00761CD0" w:rsidRPr="00BF0C22" w:rsidRDefault="00761CD0" w:rsidP="00761CD0">
            <w:pPr>
              <w:spacing w:before="120" w:after="120" w:line="234" w:lineRule="atLeast"/>
              <w:rPr>
                <w:sz w:val="26"/>
                <w:szCs w:val="26"/>
              </w:rPr>
            </w:pPr>
            <w:r w:rsidRPr="00BF0C22">
              <w:rPr>
                <w:sz w:val="26"/>
                <w:szCs w:val="26"/>
              </w:rPr>
              <w:t xml:space="preserve">a) Phối hợp với Tổ đại biểu Hội đồng nhân dân cấp tỉnh, cấp huyện hoặc Thường trực Hội đồng nhân dân cấp xã, Ban Thường trực Ủy ban Mặt trận Tổ quốc Việt Nam </w:t>
            </w:r>
            <w:r w:rsidRPr="00BF0C22">
              <w:rPr>
                <w:sz w:val="26"/>
                <w:szCs w:val="26"/>
              </w:rPr>
              <w:lastRenderedPageBreak/>
              <w:t>cấp đại biểu tiếp xúc cử tri và các cơ quan, tổ chức, cá  nhân có liên quan tổ chức triển khai thực hiện kế hoạch tiếp xúc cử tri của Tổ đại biểu Hội đồng nhân dân, đại biểu Hội đồng nhân dân;</w:t>
            </w:r>
          </w:p>
          <w:p w14:paraId="02E88826" w14:textId="77777777" w:rsidR="00761CD0" w:rsidRPr="00BF0C22" w:rsidRDefault="00761CD0" w:rsidP="00761CD0">
            <w:pPr>
              <w:spacing w:before="120" w:after="120" w:line="234" w:lineRule="atLeast"/>
              <w:rPr>
                <w:sz w:val="26"/>
                <w:szCs w:val="26"/>
              </w:rPr>
            </w:pPr>
            <w:r w:rsidRPr="00BF0C22">
              <w:rPr>
                <w:sz w:val="26"/>
                <w:szCs w:val="26"/>
              </w:rPr>
              <w:t>b) Cử đại diện Ủy ban nhân dân, các cơ quan chuyên môn có liên quan tham dự tiếp xúc cử tri của đại biểu Hội đồng nhân dân để giải quyết và trả lời kiến nghị của cử tri thuộc thẩm quyền giải quyết;</w:t>
            </w:r>
          </w:p>
          <w:p w14:paraId="2DBBBA06" w14:textId="77777777" w:rsidR="00761CD0" w:rsidRPr="00BF0C22" w:rsidRDefault="00761CD0" w:rsidP="00761CD0">
            <w:pPr>
              <w:spacing w:before="120" w:after="120" w:line="234" w:lineRule="atLeast"/>
              <w:rPr>
                <w:sz w:val="26"/>
                <w:szCs w:val="26"/>
              </w:rPr>
            </w:pPr>
            <w:r w:rsidRPr="00BF0C22">
              <w:rPr>
                <w:sz w:val="26"/>
                <w:szCs w:val="26"/>
              </w:rPr>
              <w:t>c) Chỉ đạo Ủy ban nhân dân tại đơn vị hành chính nơi đại biểu tiếp xúc tuyên truyền về hoạt động tiếp xúc cử tri của đại biểu Hội đồng nhân dân, cử đại diện tham dự tiếp xúc cử tri trên địa bàn;</w:t>
            </w:r>
          </w:p>
          <w:p w14:paraId="15DC5612" w14:textId="77777777" w:rsidR="00761CD0" w:rsidRPr="00BF0C22" w:rsidRDefault="00761CD0" w:rsidP="00761CD0">
            <w:pPr>
              <w:spacing w:before="120" w:after="120" w:line="234" w:lineRule="atLeast"/>
              <w:rPr>
                <w:sz w:val="26"/>
                <w:szCs w:val="26"/>
              </w:rPr>
            </w:pPr>
            <w:r w:rsidRPr="00BF0C22">
              <w:rPr>
                <w:sz w:val="26"/>
                <w:szCs w:val="26"/>
              </w:rPr>
              <w:t>d) Chỉ đạo các cơ quan chức năng bảo đảm an ninh, trật tự, an toàn cho hoạt động tiếp xúc cử tri.</w:t>
            </w:r>
          </w:p>
          <w:p w14:paraId="40DEAB82" w14:textId="77777777" w:rsidR="00761CD0" w:rsidRPr="00BF0C22" w:rsidRDefault="00761CD0" w:rsidP="00761CD0">
            <w:pPr>
              <w:spacing w:before="120" w:after="120" w:line="234" w:lineRule="atLeast"/>
              <w:rPr>
                <w:sz w:val="26"/>
                <w:szCs w:val="26"/>
              </w:rPr>
            </w:pPr>
            <w:r w:rsidRPr="00BF0C22">
              <w:rPr>
                <w:sz w:val="26"/>
                <w:szCs w:val="26"/>
              </w:rPr>
              <w:lastRenderedPageBreak/>
              <w:t>2. Ủy ban nhân dân tại đơn vị hành chính nơi đại biểu tiếp xúc cử tri có trách nhiệm:</w:t>
            </w:r>
          </w:p>
          <w:p w14:paraId="39667231" w14:textId="77777777" w:rsidR="00761CD0" w:rsidRPr="00BF0C22" w:rsidRDefault="00761CD0" w:rsidP="00761CD0">
            <w:pPr>
              <w:spacing w:before="120" w:after="120" w:line="234" w:lineRule="atLeast"/>
              <w:rPr>
                <w:sz w:val="26"/>
                <w:szCs w:val="26"/>
              </w:rPr>
            </w:pPr>
            <w:r w:rsidRPr="00BF0C22">
              <w:rPr>
                <w:sz w:val="26"/>
                <w:szCs w:val="26"/>
              </w:rPr>
              <w:t>a) Phối hợp với Ban Thường trực Ủy ban Mặt trận Tổ quốc Việt Nam và các cơ quan, tổ chức, cá nhân có liên quan tổ chức triển khai thực hiện kế hoạch tiếp xúc cử tri của Tổ đại biểu Hội đồng nhân dân, đại biểu Hội đồng nhân dân;</w:t>
            </w:r>
          </w:p>
          <w:p w14:paraId="2A37A515" w14:textId="77777777" w:rsidR="00761CD0" w:rsidRPr="00BF0C22" w:rsidRDefault="00761CD0" w:rsidP="00761CD0">
            <w:pPr>
              <w:spacing w:before="120" w:after="120" w:line="234" w:lineRule="atLeast"/>
              <w:rPr>
                <w:sz w:val="26"/>
                <w:szCs w:val="26"/>
              </w:rPr>
            </w:pPr>
            <w:r w:rsidRPr="00BF0C22">
              <w:rPr>
                <w:sz w:val="26"/>
                <w:szCs w:val="26"/>
              </w:rPr>
              <w:t>b) Cử đại diện lãnh đạo Ủy ban nhân dân tham dự tiếp xúc cử tri của đại biểu Hội đồng nhân dân trên địa bàn để xem xét giải quyết, trả lời các kiến nghị của cử tri thuộc thẩm quyền giải quyết của cấp mình;</w:t>
            </w:r>
          </w:p>
          <w:p w14:paraId="33C4E3F5" w14:textId="77777777" w:rsidR="00761CD0" w:rsidRPr="00BF0C22" w:rsidRDefault="00761CD0" w:rsidP="00761CD0">
            <w:pPr>
              <w:spacing w:before="120" w:after="120" w:line="234" w:lineRule="atLeast"/>
              <w:rPr>
                <w:sz w:val="26"/>
                <w:szCs w:val="26"/>
              </w:rPr>
            </w:pPr>
            <w:r w:rsidRPr="00BF0C22">
              <w:rPr>
                <w:sz w:val="26"/>
                <w:szCs w:val="26"/>
              </w:rPr>
              <w:t>c) Bảo đảm an ninh, trật tự, an toàn cho hoạt động tiếp xúc cử tri.</w:t>
            </w:r>
          </w:p>
          <w:p w14:paraId="2369F2DD" w14:textId="77777777" w:rsidR="00761CD0" w:rsidRPr="00BF0C22" w:rsidRDefault="00761CD0" w:rsidP="00761CD0">
            <w:pPr>
              <w:spacing w:before="120" w:after="120" w:line="234" w:lineRule="atLeast"/>
              <w:rPr>
                <w:b/>
                <w:bCs/>
                <w:sz w:val="26"/>
                <w:szCs w:val="26"/>
              </w:rPr>
            </w:pPr>
          </w:p>
        </w:tc>
        <w:tc>
          <w:tcPr>
            <w:tcW w:w="1250" w:type="pct"/>
            <w:tcBorders>
              <w:top w:val="single" w:sz="4" w:space="0" w:color="auto"/>
            </w:tcBorders>
            <w:shd w:val="clear" w:color="auto" w:fill="auto"/>
            <w:vAlign w:val="center"/>
          </w:tcPr>
          <w:p w14:paraId="3296DF5A" w14:textId="77777777" w:rsidR="00761CD0" w:rsidRPr="00BF0C22" w:rsidRDefault="00761CD0" w:rsidP="00761CD0">
            <w:pPr>
              <w:spacing w:before="120" w:after="120" w:line="234" w:lineRule="atLeast"/>
              <w:rPr>
                <w:b/>
                <w:sz w:val="26"/>
                <w:szCs w:val="26"/>
              </w:rPr>
            </w:pPr>
            <w:r w:rsidRPr="00BF0C22">
              <w:rPr>
                <w:b/>
                <w:sz w:val="26"/>
                <w:szCs w:val="26"/>
              </w:rPr>
              <w:lastRenderedPageBreak/>
              <w:t>Điều 13. Trách nhiệm của Ủy ban nhân dân các cấp trong hoạt động tiếp xúc cử tri của đại biểu Hội đồng nhân dân</w:t>
            </w:r>
          </w:p>
          <w:p w14:paraId="61035C15" w14:textId="77777777" w:rsidR="00761CD0" w:rsidRPr="00BF0C22" w:rsidRDefault="00761CD0" w:rsidP="00761CD0">
            <w:pPr>
              <w:spacing w:before="120" w:after="120" w:line="234" w:lineRule="atLeast"/>
              <w:rPr>
                <w:sz w:val="26"/>
                <w:szCs w:val="26"/>
              </w:rPr>
            </w:pPr>
            <w:r w:rsidRPr="00BF0C22">
              <w:rPr>
                <w:sz w:val="26"/>
                <w:szCs w:val="26"/>
              </w:rPr>
              <w:t>1. Ủy ban nhân dân cấp đại biểu tiếp xúc cử tri có trách nhiệm:</w:t>
            </w:r>
          </w:p>
          <w:p w14:paraId="58F06A0B" w14:textId="77777777" w:rsidR="00761CD0" w:rsidRPr="00BF0C22" w:rsidRDefault="00761CD0" w:rsidP="00761CD0">
            <w:pPr>
              <w:spacing w:before="120" w:after="120" w:line="234" w:lineRule="atLeast"/>
              <w:rPr>
                <w:sz w:val="26"/>
                <w:szCs w:val="26"/>
              </w:rPr>
            </w:pPr>
            <w:r w:rsidRPr="00BF0C22">
              <w:rPr>
                <w:sz w:val="26"/>
                <w:szCs w:val="26"/>
              </w:rPr>
              <w:t xml:space="preserve">a) Phối hợp với Tổ đại biểu Hội đồng nhân dân cấp tỉnh, </w:t>
            </w:r>
            <w:r w:rsidRPr="00BF0C22">
              <w:rPr>
                <w:strike/>
                <w:sz w:val="26"/>
                <w:szCs w:val="26"/>
              </w:rPr>
              <w:t>cấp huyện</w:t>
            </w:r>
            <w:r w:rsidRPr="00BF0C22">
              <w:rPr>
                <w:sz w:val="26"/>
                <w:szCs w:val="26"/>
              </w:rPr>
              <w:t xml:space="preserve"> </w:t>
            </w:r>
            <w:r w:rsidRPr="00BF0C22">
              <w:rPr>
                <w:strike/>
                <w:sz w:val="26"/>
                <w:szCs w:val="26"/>
              </w:rPr>
              <w:t>hoặc Thường trực Hội đồng nhân dân</w:t>
            </w:r>
            <w:r w:rsidRPr="00BF0C22">
              <w:rPr>
                <w:sz w:val="26"/>
                <w:szCs w:val="26"/>
              </w:rPr>
              <w:t xml:space="preserve"> cấp xã, Ban Thường trực Ủy ban Mặt trận Tổ quốc Việt Nam </w:t>
            </w:r>
            <w:r w:rsidRPr="00BF0C22">
              <w:rPr>
                <w:sz w:val="26"/>
                <w:szCs w:val="26"/>
              </w:rPr>
              <w:lastRenderedPageBreak/>
              <w:t>cấp đại biểu tiếp xúc cử tri và các cơ quan, tổ chức, cá  nhân có liên quan tổ chức triển khai thực hiện kế hoạch tiếp xúc cử tri của Tổ đại biểu Hội đồng nhân dân, đại biểu Hội đồng nhân dân;</w:t>
            </w:r>
          </w:p>
          <w:p w14:paraId="1A210EBA" w14:textId="77777777" w:rsidR="00761CD0" w:rsidRPr="00BF0C22" w:rsidRDefault="00761CD0" w:rsidP="00761CD0">
            <w:pPr>
              <w:spacing w:before="120" w:after="120" w:line="234" w:lineRule="atLeast"/>
              <w:rPr>
                <w:sz w:val="26"/>
                <w:szCs w:val="26"/>
              </w:rPr>
            </w:pPr>
            <w:r w:rsidRPr="00BF0C22">
              <w:rPr>
                <w:sz w:val="26"/>
                <w:szCs w:val="26"/>
              </w:rPr>
              <w:t>b) Cử đại diện Ủy ban nhân dân, các cơ quan chuyên môn có liên quan tham dự tiếp xúc cử tri của đại biểu Hội đồng nhân dân để giải quyết và trả lời kiến nghị của cử tri thuộc thẩm quyền giải quyết;</w:t>
            </w:r>
          </w:p>
          <w:p w14:paraId="013EAA2D" w14:textId="77777777" w:rsidR="00761CD0" w:rsidRPr="00BF0C22" w:rsidRDefault="00761CD0" w:rsidP="00761CD0">
            <w:pPr>
              <w:spacing w:before="120" w:after="120" w:line="234" w:lineRule="atLeast"/>
              <w:rPr>
                <w:sz w:val="26"/>
                <w:szCs w:val="26"/>
              </w:rPr>
            </w:pPr>
            <w:r w:rsidRPr="00BF0C22">
              <w:rPr>
                <w:sz w:val="26"/>
                <w:szCs w:val="26"/>
              </w:rPr>
              <w:t>c) Chỉ đạo Ủy ban nhân dân tại đơn vị hành chính nơi đại biểu tiếp xúc tuyên truyền về hoạt động tiếp xúc cử tri của đại biểu Hội đồng nhân dân, cử đại diện tham dự tiếp xúc cử tri trên địa bàn;</w:t>
            </w:r>
          </w:p>
          <w:p w14:paraId="5C132117" w14:textId="07B3B5E6" w:rsidR="00761CD0" w:rsidRPr="00BF0C22" w:rsidRDefault="00761CD0" w:rsidP="00761CD0">
            <w:pPr>
              <w:spacing w:before="120" w:after="120" w:line="234" w:lineRule="atLeast"/>
              <w:rPr>
                <w:sz w:val="26"/>
                <w:szCs w:val="26"/>
              </w:rPr>
            </w:pPr>
            <w:r w:rsidRPr="00BF0C22">
              <w:rPr>
                <w:sz w:val="26"/>
                <w:szCs w:val="26"/>
              </w:rPr>
              <w:t xml:space="preserve">d) </w:t>
            </w:r>
            <w:r w:rsidR="00A726ED" w:rsidRPr="00BF0C22">
              <w:rPr>
                <w:sz w:val="26"/>
                <w:szCs w:val="26"/>
              </w:rPr>
              <w:t xml:space="preserve">Chỉ đạo các cơ quan chức năng bảo đảm </w:t>
            </w:r>
            <w:r w:rsidR="00A726ED" w:rsidRPr="00BF0C22">
              <w:rPr>
                <w:b/>
                <w:i/>
                <w:sz w:val="26"/>
                <w:szCs w:val="26"/>
              </w:rPr>
              <w:t>điều kiện cơ sở vật chất</w:t>
            </w:r>
            <w:r w:rsidR="00A726ED" w:rsidRPr="00BF0C22">
              <w:rPr>
                <w:sz w:val="26"/>
                <w:szCs w:val="26"/>
              </w:rPr>
              <w:t>, an ninh, trật tự, an toàn cho hoạt động tiếp xúc cử tri.</w:t>
            </w:r>
          </w:p>
          <w:p w14:paraId="64E957A8" w14:textId="77777777" w:rsidR="00761CD0" w:rsidRPr="00BF0C22" w:rsidRDefault="00761CD0" w:rsidP="00761CD0">
            <w:pPr>
              <w:spacing w:before="120" w:after="120" w:line="234" w:lineRule="atLeast"/>
              <w:rPr>
                <w:sz w:val="26"/>
                <w:szCs w:val="26"/>
              </w:rPr>
            </w:pPr>
            <w:r w:rsidRPr="00BF0C22">
              <w:rPr>
                <w:sz w:val="26"/>
                <w:szCs w:val="26"/>
              </w:rPr>
              <w:lastRenderedPageBreak/>
              <w:t>2. Ủy ban nhân dân tại đơn vị hành chính nơi đại biểu tiếp xúc cử tri có trách nhiệm:</w:t>
            </w:r>
          </w:p>
          <w:p w14:paraId="66D4A757" w14:textId="77777777" w:rsidR="00761CD0" w:rsidRPr="00BF0C22" w:rsidRDefault="00761CD0" w:rsidP="00761CD0">
            <w:pPr>
              <w:spacing w:before="120" w:after="120" w:line="234" w:lineRule="atLeast"/>
              <w:rPr>
                <w:sz w:val="26"/>
                <w:szCs w:val="26"/>
              </w:rPr>
            </w:pPr>
            <w:r w:rsidRPr="00BF0C22">
              <w:rPr>
                <w:sz w:val="26"/>
                <w:szCs w:val="26"/>
              </w:rPr>
              <w:t>a) Phối hợp với Ban Thường trực Ủy ban Mặt trận Tổ quốc Việt Nam và các cơ quan, tổ chức, cá nhân có liên quan tổ chức triển khai thực hiện kế hoạch tiếp xúc cử tri của Tổ đại biểu Hội đồng nhân dân, đại biểu Hội đồng nhân dân;</w:t>
            </w:r>
          </w:p>
          <w:p w14:paraId="0724903F" w14:textId="77777777" w:rsidR="00761CD0" w:rsidRPr="00BF0C22" w:rsidRDefault="00761CD0" w:rsidP="00761CD0">
            <w:pPr>
              <w:spacing w:before="120" w:after="120" w:line="234" w:lineRule="atLeast"/>
              <w:rPr>
                <w:sz w:val="26"/>
                <w:szCs w:val="26"/>
              </w:rPr>
            </w:pPr>
            <w:r w:rsidRPr="00BF0C22">
              <w:rPr>
                <w:sz w:val="26"/>
                <w:szCs w:val="26"/>
              </w:rPr>
              <w:t>b) Cử đại diện lãnh đạo Ủy ban nhân dân tham dự tiếp xúc cử tri của đại biểu Hội đồng nhân dân trên địa bàn để xem xét giải quyết, trả lời các kiến nghị của cử tri thuộc thẩm quyền giải quyết của cấp mình;</w:t>
            </w:r>
          </w:p>
          <w:p w14:paraId="20BE79FC" w14:textId="77777777" w:rsidR="00761CD0" w:rsidRPr="00BF0C22" w:rsidRDefault="00761CD0" w:rsidP="00761CD0">
            <w:pPr>
              <w:spacing w:before="120" w:after="120" w:line="234" w:lineRule="atLeast"/>
              <w:rPr>
                <w:b/>
                <w:bCs/>
                <w:sz w:val="26"/>
                <w:szCs w:val="26"/>
              </w:rPr>
            </w:pPr>
            <w:r w:rsidRPr="00BF0C22">
              <w:rPr>
                <w:sz w:val="26"/>
                <w:szCs w:val="26"/>
              </w:rPr>
              <w:t>c) Bảo đảm an ninh, trật tự, an toàn cho hoạt động tiếp xúc cử tri.</w:t>
            </w:r>
          </w:p>
        </w:tc>
        <w:tc>
          <w:tcPr>
            <w:tcW w:w="1250" w:type="pct"/>
            <w:tcBorders>
              <w:top w:val="single" w:sz="4" w:space="0" w:color="auto"/>
            </w:tcBorders>
            <w:vAlign w:val="center"/>
          </w:tcPr>
          <w:p w14:paraId="465A7BC2" w14:textId="77777777" w:rsidR="00761CD0" w:rsidRPr="00BF0C22" w:rsidRDefault="00761CD0" w:rsidP="004B09DC">
            <w:pPr>
              <w:pStyle w:val="2012"/>
              <w:widowControl w:val="0"/>
              <w:spacing w:before="0" w:after="0"/>
              <w:ind w:firstLine="0"/>
              <w:rPr>
                <w:i/>
                <w:spacing w:val="-4"/>
                <w:sz w:val="26"/>
                <w:szCs w:val="26"/>
              </w:rPr>
            </w:pPr>
            <w:r w:rsidRPr="00BF0C22">
              <w:rPr>
                <w:i/>
                <w:spacing w:val="-4"/>
                <w:sz w:val="26"/>
                <w:szCs w:val="26"/>
              </w:rPr>
              <w:lastRenderedPageBreak/>
              <w:t xml:space="preserve">- Sửa đổi điểm a khoản 1 Điều 13 </w:t>
            </w:r>
          </w:p>
          <w:p w14:paraId="184A98B2" w14:textId="77777777" w:rsidR="00761CD0" w:rsidRPr="00BF0C22" w:rsidRDefault="00761CD0" w:rsidP="004B09DC">
            <w:pPr>
              <w:pStyle w:val="2012"/>
              <w:widowControl w:val="0"/>
              <w:spacing w:before="0" w:after="0"/>
              <w:ind w:firstLine="0"/>
              <w:rPr>
                <w:i/>
                <w:spacing w:val="-4"/>
                <w:sz w:val="26"/>
                <w:szCs w:val="26"/>
              </w:rPr>
            </w:pPr>
            <w:r w:rsidRPr="00BF0C22">
              <w:rPr>
                <w:i/>
                <w:spacing w:val="-4"/>
                <w:sz w:val="26"/>
                <w:szCs w:val="26"/>
              </w:rPr>
              <w:t>Lý do:</w:t>
            </w:r>
          </w:p>
          <w:p w14:paraId="00D0A8A1" w14:textId="77777777" w:rsidR="00761CD0" w:rsidRPr="00BF0C22" w:rsidRDefault="00761CD0" w:rsidP="004B09DC">
            <w:pPr>
              <w:pStyle w:val="2012"/>
              <w:widowControl w:val="0"/>
              <w:spacing w:before="0" w:after="0"/>
              <w:ind w:firstLine="0"/>
              <w:rPr>
                <w:i/>
                <w:spacing w:val="-4"/>
                <w:sz w:val="26"/>
                <w:szCs w:val="26"/>
              </w:rPr>
            </w:pPr>
            <w:r w:rsidRPr="00BF0C22">
              <w:rPr>
                <w:i/>
                <w:spacing w:val="-4"/>
                <w:sz w:val="26"/>
                <w:szCs w:val="26"/>
              </w:rPr>
              <w:t>(1) Luật số 72/2025/QH15 tổ chức chính quyền địa phương:</w:t>
            </w:r>
          </w:p>
          <w:p w14:paraId="5FE1D24C" w14:textId="77777777" w:rsidR="00761CD0" w:rsidRPr="00BF0C22" w:rsidRDefault="00761CD0" w:rsidP="004B09DC">
            <w:pPr>
              <w:pStyle w:val="2012"/>
              <w:widowControl w:val="0"/>
              <w:spacing w:before="0" w:after="0"/>
              <w:ind w:firstLine="0"/>
              <w:rPr>
                <w:i/>
                <w:spacing w:val="-4"/>
                <w:sz w:val="26"/>
                <w:szCs w:val="26"/>
              </w:rPr>
            </w:pPr>
            <w:r w:rsidRPr="00BF0C22">
              <w:rPr>
                <w:i/>
                <w:spacing w:val="-4"/>
                <w:sz w:val="26"/>
                <w:szCs w:val="26"/>
              </w:rPr>
              <w:t xml:space="preserve">+ Khoản 1 Điều 1: “Đơn vị hành chính của nước Cộng hòa xã hội chủ nghĩa Việt Nam được tổ chức thành 02 cấp, gồm có: a) Tỉnh, thành phố trực thuộc trung ương (sau đây gọi chung là cấp tỉnh); </w:t>
            </w:r>
          </w:p>
          <w:p w14:paraId="754D9515" w14:textId="77777777" w:rsidR="00761CD0" w:rsidRPr="00BF0C22" w:rsidRDefault="00761CD0" w:rsidP="004B09DC">
            <w:pPr>
              <w:pStyle w:val="2012"/>
              <w:widowControl w:val="0"/>
              <w:ind w:firstLine="0"/>
              <w:rPr>
                <w:i/>
                <w:spacing w:val="-4"/>
                <w:sz w:val="26"/>
                <w:szCs w:val="26"/>
              </w:rPr>
            </w:pPr>
            <w:r w:rsidRPr="00BF0C22">
              <w:rPr>
                <w:i/>
                <w:spacing w:val="-4"/>
                <w:sz w:val="26"/>
                <w:szCs w:val="26"/>
              </w:rPr>
              <w:t xml:space="preserve">b) Xã, phường, đặc khu trực thuộc cấp tỉnh (sau đây gọi chung là cấp </w:t>
            </w:r>
            <w:r w:rsidRPr="00BF0C22">
              <w:rPr>
                <w:i/>
                <w:spacing w:val="-4"/>
                <w:sz w:val="26"/>
                <w:szCs w:val="26"/>
              </w:rPr>
              <w:lastRenderedPageBreak/>
              <w:t>xã);</w:t>
            </w:r>
          </w:p>
          <w:p w14:paraId="3C5D4C60" w14:textId="77777777" w:rsidR="00761CD0" w:rsidRPr="00BF0C22" w:rsidRDefault="00761CD0" w:rsidP="004B09DC">
            <w:pPr>
              <w:widowControl w:val="0"/>
              <w:spacing w:after="0" w:line="240" w:lineRule="auto"/>
              <w:rPr>
                <w:sz w:val="26"/>
                <w:szCs w:val="26"/>
                <w:u w:val="single"/>
              </w:rPr>
            </w:pPr>
          </w:p>
        </w:tc>
        <w:tc>
          <w:tcPr>
            <w:tcW w:w="1250" w:type="pct"/>
            <w:tcBorders>
              <w:top w:val="single" w:sz="4" w:space="0" w:color="auto"/>
            </w:tcBorders>
            <w:shd w:val="clear" w:color="auto" w:fill="auto"/>
            <w:vAlign w:val="center"/>
          </w:tcPr>
          <w:p w14:paraId="6247E18E" w14:textId="77777777" w:rsidR="00761CD0" w:rsidRPr="00BF0C22" w:rsidRDefault="00761CD0" w:rsidP="00761CD0">
            <w:pPr>
              <w:widowControl w:val="0"/>
              <w:spacing w:after="0" w:line="240" w:lineRule="auto"/>
              <w:rPr>
                <w:sz w:val="26"/>
                <w:szCs w:val="26"/>
              </w:rPr>
            </w:pPr>
          </w:p>
        </w:tc>
      </w:tr>
      <w:tr w:rsidR="00761CD0" w:rsidRPr="00BF0C22" w14:paraId="47EFB8E9" w14:textId="77777777" w:rsidTr="00E007A0">
        <w:trPr>
          <w:trHeight w:val="20"/>
          <w:jc w:val="center"/>
        </w:trPr>
        <w:tc>
          <w:tcPr>
            <w:tcW w:w="1250" w:type="pct"/>
            <w:tcBorders>
              <w:top w:val="single" w:sz="4" w:space="0" w:color="auto"/>
            </w:tcBorders>
            <w:shd w:val="clear" w:color="auto" w:fill="auto"/>
            <w:vAlign w:val="center"/>
          </w:tcPr>
          <w:p w14:paraId="233A9EA8" w14:textId="77777777" w:rsidR="00761CD0" w:rsidRPr="00BF0C22" w:rsidRDefault="00761CD0" w:rsidP="00761CD0">
            <w:pPr>
              <w:spacing w:before="120" w:after="120" w:line="234" w:lineRule="atLeast"/>
              <w:rPr>
                <w:b/>
                <w:sz w:val="26"/>
                <w:szCs w:val="26"/>
              </w:rPr>
            </w:pPr>
            <w:r w:rsidRPr="00BF0C22">
              <w:rPr>
                <w:b/>
                <w:sz w:val="26"/>
                <w:szCs w:val="26"/>
              </w:rPr>
              <w:lastRenderedPageBreak/>
              <w:t xml:space="preserve">Điều 14. Trách nhiệm của Thủ trưởng, Chủ tịch Công đoàn cơ </w:t>
            </w:r>
            <w:r w:rsidRPr="00BF0C22">
              <w:rPr>
                <w:b/>
                <w:sz w:val="26"/>
                <w:szCs w:val="26"/>
              </w:rPr>
              <w:lastRenderedPageBreak/>
              <w:t>quan, tổ chức nơi đại biểu Quốc hội, đại biểu Hội đồng nhân dân tiếp xúc cử tri</w:t>
            </w:r>
          </w:p>
          <w:p w14:paraId="1AE5672E" w14:textId="77777777" w:rsidR="00761CD0" w:rsidRPr="00BF0C22" w:rsidRDefault="00761CD0" w:rsidP="00761CD0">
            <w:pPr>
              <w:spacing w:before="120" w:after="120" w:line="234" w:lineRule="atLeast"/>
              <w:rPr>
                <w:sz w:val="26"/>
                <w:szCs w:val="26"/>
              </w:rPr>
            </w:pPr>
            <w:r w:rsidRPr="00BF0C22">
              <w:rPr>
                <w:sz w:val="26"/>
                <w:szCs w:val="26"/>
              </w:rPr>
              <w:t>Theo đề nghị của đại biểu Quốc hội, đại biểu Hội đồng nhân dân, Thủ trưởng cơ quan, tổ chức có trách nhiệm chủ trì, phối hợp với Chủ tịch Công đoàn hoặc đại diện tập thể người lao động tổ chức để đại biểu Quốc hội, đại biểu Hội đồng nhân dân tiếp xúc cử tri nơi làm việc, tiếp xúc cử tri theo chuyên đề, lĩnh vực, đối tượng; bố trí thời gian, địa điểm và tạo điều kiện thuận lợi để cử tri thuộc cơ quan, tổ chức mình tham dự tiếp xúc cử tri; tổ chức ghi biên bản hội nghị tiếp xúc cử tri.</w:t>
            </w:r>
          </w:p>
          <w:p w14:paraId="6DB40283" w14:textId="77777777" w:rsidR="00761CD0" w:rsidRPr="00BF0C22" w:rsidRDefault="00761CD0" w:rsidP="00761CD0">
            <w:pPr>
              <w:spacing w:before="120" w:after="120" w:line="234" w:lineRule="atLeast"/>
              <w:rPr>
                <w:sz w:val="26"/>
                <w:szCs w:val="26"/>
              </w:rPr>
            </w:pPr>
          </w:p>
          <w:p w14:paraId="2DD13B46" w14:textId="77777777" w:rsidR="00761CD0" w:rsidRPr="00BF0C22" w:rsidRDefault="00761CD0" w:rsidP="00761CD0">
            <w:pPr>
              <w:spacing w:before="120" w:after="120" w:line="234" w:lineRule="atLeast"/>
              <w:rPr>
                <w:sz w:val="26"/>
                <w:szCs w:val="26"/>
              </w:rPr>
            </w:pPr>
          </w:p>
          <w:p w14:paraId="4EDBC49F" w14:textId="77777777" w:rsidR="00761CD0" w:rsidRPr="00BF0C22" w:rsidRDefault="00761CD0" w:rsidP="00761CD0">
            <w:pPr>
              <w:spacing w:before="120" w:after="120" w:line="234" w:lineRule="atLeast"/>
              <w:rPr>
                <w:sz w:val="26"/>
                <w:szCs w:val="26"/>
              </w:rPr>
            </w:pPr>
          </w:p>
        </w:tc>
        <w:tc>
          <w:tcPr>
            <w:tcW w:w="1250" w:type="pct"/>
            <w:tcBorders>
              <w:top w:val="single" w:sz="4" w:space="0" w:color="auto"/>
            </w:tcBorders>
            <w:shd w:val="clear" w:color="auto" w:fill="auto"/>
            <w:vAlign w:val="center"/>
          </w:tcPr>
          <w:p w14:paraId="6012D995" w14:textId="2EE58B3E" w:rsidR="00761CD0" w:rsidRPr="00BF0C22" w:rsidRDefault="00761CD0" w:rsidP="00761CD0">
            <w:pPr>
              <w:spacing w:before="120" w:after="120" w:line="234" w:lineRule="atLeast"/>
              <w:rPr>
                <w:b/>
                <w:sz w:val="26"/>
                <w:szCs w:val="26"/>
              </w:rPr>
            </w:pPr>
            <w:r w:rsidRPr="00BF0C22">
              <w:rPr>
                <w:b/>
                <w:sz w:val="26"/>
                <w:szCs w:val="26"/>
              </w:rPr>
              <w:lastRenderedPageBreak/>
              <w:t xml:space="preserve">Điều 14. Trách nhiệm của Thủ trưởng, Chủ tịch Công đoàn </w:t>
            </w:r>
            <w:r w:rsidRPr="00BF0C22">
              <w:rPr>
                <w:b/>
                <w:i/>
                <w:sz w:val="26"/>
                <w:szCs w:val="26"/>
                <w:u w:val="single"/>
              </w:rPr>
              <w:lastRenderedPageBreak/>
              <w:t>(nếu có)</w:t>
            </w:r>
            <w:r w:rsidRPr="00BF0C22">
              <w:rPr>
                <w:b/>
                <w:sz w:val="26"/>
                <w:szCs w:val="26"/>
              </w:rPr>
              <w:t xml:space="preserve"> cơ quan, tổ chức nơi đại biểu Quốc hội, đại biểu Hội đồng nhân dân tiếp xúc cử tri</w:t>
            </w:r>
          </w:p>
          <w:p w14:paraId="4E321074" w14:textId="0406BF72" w:rsidR="00761CD0" w:rsidRPr="00BF0C22" w:rsidRDefault="00761CD0" w:rsidP="00761CD0">
            <w:pPr>
              <w:spacing w:before="120" w:after="120" w:line="234" w:lineRule="atLeast"/>
              <w:rPr>
                <w:sz w:val="26"/>
                <w:szCs w:val="26"/>
              </w:rPr>
            </w:pPr>
            <w:r w:rsidRPr="00BF0C22">
              <w:rPr>
                <w:sz w:val="26"/>
                <w:szCs w:val="26"/>
              </w:rPr>
              <w:t xml:space="preserve">Theo đề nghị của đại biểu Quốc hội, đại biểu Hội đồng nhân dân, Thủ trưởng cơ quan, tổ chức có trách nhiệm chủ trì, phối hợp với Chủ tịch Công đoàn </w:t>
            </w:r>
            <w:r w:rsidRPr="00BF0C22">
              <w:rPr>
                <w:i/>
                <w:sz w:val="26"/>
                <w:szCs w:val="26"/>
                <w:u w:val="single"/>
              </w:rPr>
              <w:t>(nếu có)</w:t>
            </w:r>
            <w:r w:rsidRPr="00BF0C22">
              <w:rPr>
                <w:b/>
                <w:sz w:val="26"/>
                <w:szCs w:val="26"/>
              </w:rPr>
              <w:t xml:space="preserve"> </w:t>
            </w:r>
            <w:r w:rsidRPr="00BF0C22">
              <w:rPr>
                <w:sz w:val="26"/>
                <w:szCs w:val="26"/>
              </w:rPr>
              <w:t>hoặc đại diện tập thể người lao động tổ chức để đại biểu Quốc hội, đại biểu Hội đồng nhân dân tiếp xúc cử tri nơi làm việc, tiếp xúc cử tri theo chuyên đề, lĩnh vực, đối tượng; bố trí thời gian, địa điểm và tạo điều kiện thuận lợi để cử tri thuộc cơ quan, tổ chức mình tham dự tiếp xúc cử tri; tổ chức ghi biên bản hội nghị tiếp xúc cử tri.</w:t>
            </w:r>
          </w:p>
          <w:p w14:paraId="71AE1E7C" w14:textId="77777777" w:rsidR="00761CD0" w:rsidRPr="00BF0C22" w:rsidRDefault="00761CD0" w:rsidP="00761CD0">
            <w:pPr>
              <w:spacing w:before="120" w:after="120" w:line="234" w:lineRule="atLeast"/>
              <w:rPr>
                <w:sz w:val="26"/>
                <w:szCs w:val="26"/>
              </w:rPr>
            </w:pPr>
          </w:p>
          <w:p w14:paraId="3FD46DEA" w14:textId="77777777" w:rsidR="00761CD0" w:rsidRPr="00BF0C22" w:rsidRDefault="00761CD0" w:rsidP="00761CD0">
            <w:pPr>
              <w:spacing w:before="120" w:after="120" w:line="234" w:lineRule="atLeast"/>
              <w:rPr>
                <w:sz w:val="26"/>
                <w:szCs w:val="26"/>
              </w:rPr>
            </w:pPr>
          </w:p>
          <w:p w14:paraId="53896F04" w14:textId="77777777" w:rsidR="00761CD0" w:rsidRPr="00BF0C22" w:rsidRDefault="00761CD0" w:rsidP="00761CD0">
            <w:pPr>
              <w:spacing w:before="120" w:after="120" w:line="234" w:lineRule="atLeast"/>
              <w:rPr>
                <w:sz w:val="26"/>
                <w:szCs w:val="26"/>
              </w:rPr>
            </w:pPr>
          </w:p>
        </w:tc>
        <w:tc>
          <w:tcPr>
            <w:tcW w:w="1250" w:type="pct"/>
            <w:tcBorders>
              <w:top w:val="single" w:sz="4" w:space="0" w:color="auto"/>
            </w:tcBorders>
            <w:vAlign w:val="center"/>
          </w:tcPr>
          <w:p w14:paraId="5A74D175" w14:textId="77777777" w:rsidR="00761CD0" w:rsidRPr="00BF0C22" w:rsidRDefault="00761CD0" w:rsidP="004B09DC">
            <w:pPr>
              <w:pStyle w:val="2012"/>
              <w:widowControl w:val="0"/>
              <w:spacing w:before="0" w:after="0"/>
              <w:ind w:firstLine="0"/>
              <w:rPr>
                <w:i/>
                <w:color w:val="000000"/>
                <w:sz w:val="26"/>
                <w:szCs w:val="26"/>
                <w:lang w:eastAsia="vi-VN"/>
              </w:rPr>
            </w:pPr>
            <w:r w:rsidRPr="00BF0C22">
              <w:rPr>
                <w:i/>
                <w:color w:val="000000"/>
                <w:sz w:val="26"/>
                <w:szCs w:val="26"/>
                <w:lang w:eastAsia="vi-VN"/>
              </w:rPr>
              <w:lastRenderedPageBreak/>
              <w:t xml:space="preserve">- Sửa đổi Điều 14. </w:t>
            </w:r>
          </w:p>
          <w:p w14:paraId="4E9449A6" w14:textId="77777777" w:rsidR="00761CD0" w:rsidRPr="00BF0C22" w:rsidRDefault="00761CD0" w:rsidP="004B09DC">
            <w:pPr>
              <w:pStyle w:val="2012"/>
              <w:widowControl w:val="0"/>
              <w:spacing w:before="0" w:after="0"/>
              <w:ind w:firstLine="0"/>
              <w:rPr>
                <w:i/>
                <w:iCs/>
                <w:sz w:val="26"/>
                <w:szCs w:val="26"/>
                <w:lang w:val="it-IT"/>
              </w:rPr>
            </w:pPr>
            <w:r w:rsidRPr="00BF0C22">
              <w:rPr>
                <w:i/>
                <w:sz w:val="26"/>
                <w:szCs w:val="26"/>
              </w:rPr>
              <w:t xml:space="preserve">Lý do: </w:t>
            </w:r>
            <w:r w:rsidRPr="00BF0C22">
              <w:rPr>
                <w:i/>
                <w:spacing w:val="-4"/>
                <w:sz w:val="26"/>
                <w:szCs w:val="26"/>
              </w:rPr>
              <w:t xml:space="preserve">khoản 2 Điều 2 Luật số 97/2025/QH15 sửa đổi, bổ sung một </w:t>
            </w:r>
            <w:r w:rsidRPr="00BF0C22">
              <w:rPr>
                <w:i/>
                <w:spacing w:val="-4"/>
                <w:sz w:val="26"/>
                <w:szCs w:val="26"/>
              </w:rPr>
              <w:lastRenderedPageBreak/>
              <w:t>số điều của Luật Mặt trận Tổ quốc Việt Nam, Luật Công đoàn, Luật Thanh niên và Luật Thực hiện dân chủ ở cơ sở: “</w:t>
            </w:r>
            <w:r w:rsidRPr="00BF0C22">
              <w:rPr>
                <w:i/>
                <w:iCs/>
                <w:sz w:val="26"/>
                <w:szCs w:val="26"/>
                <w:lang w:val="it-IT"/>
              </w:rPr>
              <w:t xml:space="preserve">Công đoàn cơ sở là tổ chức cơ sở của Công đoàn Việt Nam, tập hợp đoàn viên công đoàn trong </w:t>
            </w:r>
            <w:r w:rsidRPr="00BF0C22">
              <w:rPr>
                <w:i/>
                <w:iCs/>
                <w:sz w:val="26"/>
                <w:szCs w:val="26"/>
                <w:lang w:val="vi-VN"/>
              </w:rPr>
              <w:t>một hoặc một số</w:t>
            </w:r>
            <w:r w:rsidRPr="00BF0C22">
              <w:rPr>
                <w:b/>
                <w:i/>
                <w:iCs/>
                <w:sz w:val="26"/>
                <w:szCs w:val="26"/>
                <w:lang w:val="it-IT"/>
              </w:rPr>
              <w:t xml:space="preserve"> </w:t>
            </w:r>
            <w:r w:rsidRPr="00BF0C22">
              <w:rPr>
                <w:i/>
                <w:iCs/>
                <w:sz w:val="26"/>
                <w:szCs w:val="26"/>
                <w:lang w:val="vi-VN"/>
              </w:rPr>
              <w:t>tổ chức,</w:t>
            </w:r>
            <w:r w:rsidRPr="00BF0C22">
              <w:rPr>
                <w:i/>
                <w:iCs/>
                <w:sz w:val="26"/>
                <w:szCs w:val="26"/>
                <w:lang w:val="it-IT"/>
              </w:rPr>
              <w:t xml:space="preserve"> đơn vị,</w:t>
            </w:r>
            <w:r w:rsidRPr="00BF0C22">
              <w:rPr>
                <w:i/>
                <w:iCs/>
                <w:sz w:val="26"/>
                <w:szCs w:val="26"/>
                <w:lang w:val="vi-VN"/>
              </w:rPr>
              <w:t xml:space="preserve"> doanh nghiệp, </w:t>
            </w:r>
            <w:r w:rsidRPr="00BF0C22">
              <w:rPr>
                <w:i/>
                <w:iCs/>
                <w:sz w:val="26"/>
                <w:szCs w:val="26"/>
                <w:lang w:val="it-IT"/>
              </w:rPr>
              <w:t xml:space="preserve">được </w:t>
            </w:r>
            <w:r w:rsidRPr="00BF0C22">
              <w:rPr>
                <w:bCs/>
                <w:i/>
                <w:iCs/>
                <w:sz w:val="26"/>
                <w:szCs w:val="26"/>
                <w:lang w:val="it-IT"/>
              </w:rPr>
              <w:t>công đoàn cấp trên cơ sở</w:t>
            </w:r>
            <w:r w:rsidRPr="00BF0C22">
              <w:rPr>
                <w:b/>
                <w:i/>
                <w:iCs/>
                <w:sz w:val="26"/>
                <w:szCs w:val="26"/>
                <w:lang w:val="it-IT"/>
              </w:rPr>
              <w:t xml:space="preserve"> </w:t>
            </w:r>
            <w:r w:rsidRPr="00BF0C22">
              <w:rPr>
                <w:i/>
                <w:iCs/>
                <w:sz w:val="26"/>
                <w:szCs w:val="26"/>
                <w:lang w:val="it-IT"/>
              </w:rPr>
              <w:t xml:space="preserve">công nhận theo </w:t>
            </w:r>
            <w:r w:rsidRPr="00BF0C22">
              <w:rPr>
                <w:i/>
                <w:iCs/>
                <w:sz w:val="26"/>
                <w:szCs w:val="26"/>
                <w:lang w:val="vi-VN"/>
              </w:rPr>
              <w:t xml:space="preserve">quy định của pháp luật </w:t>
            </w:r>
            <w:r w:rsidRPr="00BF0C22">
              <w:rPr>
                <w:i/>
                <w:iCs/>
                <w:sz w:val="26"/>
                <w:szCs w:val="26"/>
                <w:lang w:val="it-IT"/>
              </w:rPr>
              <w:t>và Điều lệ Công đoàn Việt Nam”.</w:t>
            </w:r>
          </w:p>
          <w:p w14:paraId="29DA3E79" w14:textId="77777777" w:rsidR="00761CD0" w:rsidRPr="00BF0C22" w:rsidRDefault="00761CD0" w:rsidP="004B09DC">
            <w:pPr>
              <w:pStyle w:val="2012"/>
              <w:widowControl w:val="0"/>
              <w:spacing w:before="0" w:after="0"/>
              <w:ind w:firstLine="0"/>
              <w:rPr>
                <w:sz w:val="26"/>
                <w:szCs w:val="26"/>
                <w:u w:val="single"/>
              </w:rPr>
            </w:pPr>
            <w:r w:rsidRPr="00BF0C22">
              <w:rPr>
                <w:i/>
                <w:iCs/>
                <w:sz w:val="26"/>
                <w:szCs w:val="26"/>
                <w:lang w:val="it-IT"/>
              </w:rPr>
              <w:t>- k</w:t>
            </w:r>
            <w:r w:rsidRPr="00BF0C22">
              <w:rPr>
                <w:i/>
                <w:spacing w:val="-4"/>
                <w:sz w:val="26"/>
                <w:szCs w:val="26"/>
              </w:rPr>
              <w:t>hoản 3 Điều 2 Luật số 97/2025/QH15 sửa đổi, bổ sung một số điều của Luật Mặt trận Tổ quốc Việt Nam, Luật Công đoàn, Luật Thanh niên và Luật Thực hiện dân chủ ở cơ sở:</w:t>
            </w:r>
            <w:r w:rsidRPr="00BF0C22">
              <w:rPr>
                <w:sz w:val="26"/>
                <w:szCs w:val="26"/>
              </w:rPr>
              <w:t xml:space="preserve"> </w:t>
            </w:r>
            <w:r w:rsidRPr="00BF0C22">
              <w:rPr>
                <w:i/>
                <w:sz w:val="26"/>
                <w:szCs w:val="26"/>
              </w:rPr>
              <w:t>Công đoàn cấp cơ sở gồm công đoàn cơ sở, nghiệp đoàn cơ sở.</w:t>
            </w:r>
          </w:p>
        </w:tc>
        <w:tc>
          <w:tcPr>
            <w:tcW w:w="1250" w:type="pct"/>
            <w:tcBorders>
              <w:top w:val="single" w:sz="4" w:space="0" w:color="auto"/>
            </w:tcBorders>
            <w:shd w:val="clear" w:color="auto" w:fill="auto"/>
            <w:vAlign w:val="center"/>
          </w:tcPr>
          <w:p w14:paraId="349B6147" w14:textId="5F33A254" w:rsidR="00761CD0" w:rsidRPr="00BF0C22" w:rsidRDefault="00761CD0" w:rsidP="00761CD0">
            <w:pPr>
              <w:widowControl w:val="0"/>
              <w:spacing w:after="0" w:line="240" w:lineRule="auto"/>
              <w:rPr>
                <w:sz w:val="26"/>
                <w:szCs w:val="26"/>
              </w:rPr>
            </w:pPr>
            <w:r w:rsidRPr="00BF0C22">
              <w:rPr>
                <w:sz w:val="26"/>
                <w:szCs w:val="26"/>
              </w:rPr>
              <w:lastRenderedPageBreak/>
              <w:t>Ý kiến CP, MTTQ</w:t>
            </w:r>
            <w:r w:rsidR="00C60B0D" w:rsidRPr="00BF0C22">
              <w:rPr>
                <w:sz w:val="26"/>
                <w:szCs w:val="26"/>
              </w:rPr>
              <w:t>VN</w:t>
            </w:r>
          </w:p>
        </w:tc>
      </w:tr>
      <w:tr w:rsidR="00761CD0" w:rsidRPr="00BF0C22" w14:paraId="6CEBAB99" w14:textId="77777777" w:rsidTr="00E007A0">
        <w:trPr>
          <w:trHeight w:val="20"/>
          <w:jc w:val="center"/>
        </w:trPr>
        <w:tc>
          <w:tcPr>
            <w:tcW w:w="1250" w:type="pct"/>
            <w:tcBorders>
              <w:top w:val="single" w:sz="4" w:space="0" w:color="auto"/>
              <w:bottom w:val="single" w:sz="4" w:space="0" w:color="auto"/>
            </w:tcBorders>
            <w:shd w:val="clear" w:color="auto" w:fill="auto"/>
            <w:vAlign w:val="center"/>
          </w:tcPr>
          <w:p w14:paraId="4E622C95" w14:textId="77777777" w:rsidR="00761CD0" w:rsidRPr="00BF0C22" w:rsidRDefault="00761CD0" w:rsidP="00761CD0">
            <w:pPr>
              <w:spacing w:before="120" w:after="120" w:line="234" w:lineRule="atLeast"/>
              <w:rPr>
                <w:b/>
                <w:sz w:val="26"/>
                <w:szCs w:val="26"/>
              </w:rPr>
            </w:pPr>
            <w:r w:rsidRPr="00BF0C22">
              <w:rPr>
                <w:b/>
                <w:sz w:val="26"/>
                <w:szCs w:val="26"/>
              </w:rPr>
              <w:lastRenderedPageBreak/>
              <w:t>Điều 15. Trách nhiệm của Tổng Thư ký Quốc hội, Văn phòng Quốc hội  trong hoạt động tiếp xúc cử tri của đại biểu Quốc hội</w:t>
            </w:r>
          </w:p>
          <w:p w14:paraId="27553C1A" w14:textId="77777777" w:rsidR="00761CD0" w:rsidRPr="00BF0C22" w:rsidRDefault="00761CD0" w:rsidP="00761CD0">
            <w:pPr>
              <w:spacing w:before="120" w:after="120" w:line="234" w:lineRule="atLeast"/>
              <w:rPr>
                <w:sz w:val="26"/>
                <w:szCs w:val="26"/>
              </w:rPr>
            </w:pPr>
            <w:r w:rsidRPr="00BF0C22">
              <w:rPr>
                <w:sz w:val="26"/>
                <w:szCs w:val="26"/>
              </w:rPr>
              <w:t>1. Tổng Thư ký Quốc hội thông tin cho Đoàn đại biểu Quốc hội, đại biểu Quốc hội dự kiến chương trình, nội dung kỳ họp Quốc hội theo chỉ đạo của Ủy ban Thường vụ Quốc hội; kết quả kỳ họp Quốc hội, nội dung các chính sách luật, nghị quyết đã được Quốc hội quyết định tại kỳ họp; một số vấn đề phức tạp, nhạy cảm (nếu có) cần thống nhất trả lời ý kiến cử tri.</w:t>
            </w:r>
          </w:p>
          <w:p w14:paraId="0BEF8179" w14:textId="77777777" w:rsidR="00761CD0" w:rsidRPr="00BF0C22" w:rsidRDefault="00761CD0" w:rsidP="00761CD0">
            <w:pPr>
              <w:spacing w:before="120" w:after="120" w:line="234" w:lineRule="atLeast"/>
              <w:rPr>
                <w:sz w:val="26"/>
                <w:szCs w:val="26"/>
              </w:rPr>
            </w:pPr>
            <w:r w:rsidRPr="00BF0C22">
              <w:rPr>
                <w:sz w:val="26"/>
                <w:szCs w:val="26"/>
              </w:rPr>
              <w:t>2. Văn phòng Quốc hội lập dự toán, phân bổ kinh phí phục vụ các hoạt động tiếp xúc cử tri của đại biểu Quốc hội, Đoàn đại biểu Quốc hội.</w:t>
            </w:r>
          </w:p>
          <w:p w14:paraId="7E46B221" w14:textId="77777777" w:rsidR="00761CD0" w:rsidRPr="00BF0C22" w:rsidRDefault="00761CD0" w:rsidP="00761CD0">
            <w:pPr>
              <w:spacing w:before="120" w:after="120" w:line="234" w:lineRule="atLeast"/>
              <w:rPr>
                <w:b/>
                <w:bCs/>
                <w:sz w:val="26"/>
                <w:szCs w:val="26"/>
              </w:rPr>
            </w:pPr>
            <w:r w:rsidRPr="00BF0C22">
              <w:rPr>
                <w:sz w:val="26"/>
                <w:szCs w:val="26"/>
              </w:rPr>
              <w:t xml:space="preserve">3. Văn phòng Quốc hội liên hệ và bố trí kinh phí phục vụ đại biểu Quốc hội chuyên trách ở trung </w:t>
            </w:r>
            <w:r w:rsidRPr="00BF0C22">
              <w:rPr>
                <w:sz w:val="26"/>
                <w:szCs w:val="26"/>
              </w:rPr>
              <w:lastRenderedPageBreak/>
              <w:t>ương tiếp xúc cử tri nơi cư trú, nơi làm việc, tiếp xúc cử tri theo chuyên đề, lĩnh vực, đối tượng, địa bàn tại các tỉnh, thành phố trực thuộc trung ương ngoài địa phương nơi đại biểu ứng cử hoặc chuyển sinh hoạt đến khi đại biểu Quốc hội yêu cầu.</w:t>
            </w:r>
          </w:p>
        </w:tc>
        <w:tc>
          <w:tcPr>
            <w:tcW w:w="1250" w:type="pct"/>
            <w:tcBorders>
              <w:top w:val="single" w:sz="4" w:space="0" w:color="auto"/>
            </w:tcBorders>
            <w:shd w:val="clear" w:color="auto" w:fill="auto"/>
            <w:vAlign w:val="center"/>
          </w:tcPr>
          <w:p w14:paraId="3FC9F19D" w14:textId="25062199" w:rsidR="00761CD0" w:rsidRPr="00BF0C22" w:rsidRDefault="00761CD0" w:rsidP="00761CD0">
            <w:pPr>
              <w:spacing w:before="120" w:after="120" w:line="234" w:lineRule="atLeast"/>
              <w:rPr>
                <w:b/>
                <w:sz w:val="26"/>
                <w:szCs w:val="26"/>
              </w:rPr>
            </w:pPr>
            <w:r w:rsidRPr="00BF0C22">
              <w:rPr>
                <w:b/>
                <w:sz w:val="26"/>
                <w:szCs w:val="26"/>
              </w:rPr>
              <w:lastRenderedPageBreak/>
              <w:t xml:space="preserve">Điều 15. Trách nhiệm của </w:t>
            </w:r>
            <w:r w:rsidR="004832D9" w:rsidRPr="00BF0C22">
              <w:rPr>
                <w:b/>
                <w:i/>
                <w:sz w:val="26"/>
                <w:szCs w:val="26"/>
              </w:rPr>
              <w:t>Tổng Thư ký Quốc hội - Chủ nhiệm Văn phòng Quốc hội</w:t>
            </w:r>
            <w:r w:rsidRPr="00BF0C22">
              <w:rPr>
                <w:b/>
                <w:sz w:val="26"/>
                <w:szCs w:val="26"/>
              </w:rPr>
              <w:t>, Văn phòng Quốc hội  trong hoạt động tiếp xúc cử tri của đại biểu Quốc hội</w:t>
            </w:r>
          </w:p>
          <w:p w14:paraId="4146EEC6" w14:textId="7D54BA98" w:rsidR="00761CD0" w:rsidRPr="00BF0C22" w:rsidRDefault="00761CD0" w:rsidP="00761CD0">
            <w:pPr>
              <w:spacing w:before="120" w:after="120" w:line="234" w:lineRule="atLeast"/>
              <w:rPr>
                <w:sz w:val="26"/>
                <w:szCs w:val="26"/>
              </w:rPr>
            </w:pPr>
            <w:r w:rsidRPr="00BF0C22">
              <w:rPr>
                <w:sz w:val="26"/>
                <w:szCs w:val="26"/>
              </w:rPr>
              <w:t xml:space="preserve">1. </w:t>
            </w:r>
            <w:r w:rsidR="004832D9" w:rsidRPr="00BF0C22">
              <w:rPr>
                <w:b/>
                <w:i/>
                <w:sz w:val="26"/>
                <w:szCs w:val="26"/>
              </w:rPr>
              <w:t>Tổng Thư ký Quốc hội - Chủ nhiệm Văn phòng Quốc hội</w:t>
            </w:r>
            <w:r w:rsidRPr="00BF0C22">
              <w:rPr>
                <w:sz w:val="26"/>
                <w:szCs w:val="26"/>
              </w:rPr>
              <w:t xml:space="preserve"> thông tin cho Đoàn đại biểu Quốc hội, đại biểu Quốc hội dự kiến chương trình, nội dung kỳ họp Quốc hội theo chỉ đạo của Ủy ban Thường vụ Quốc hội; kết quả kỳ họp Quốc hội, nội dung các chính sách luật, nghị quyết đã được Quốc hội quyết định tại kỳ họp; một số vấn đề phức tạp, nhạy cảm (nếu có) cần thống nhất trả lời ý kiến cử tri.</w:t>
            </w:r>
          </w:p>
          <w:p w14:paraId="5942FA7E" w14:textId="77777777" w:rsidR="00761CD0" w:rsidRPr="00BF0C22" w:rsidRDefault="00761CD0" w:rsidP="00761CD0">
            <w:pPr>
              <w:spacing w:before="120" w:after="120" w:line="234" w:lineRule="atLeast"/>
              <w:rPr>
                <w:sz w:val="26"/>
                <w:szCs w:val="26"/>
              </w:rPr>
            </w:pPr>
            <w:r w:rsidRPr="00BF0C22">
              <w:rPr>
                <w:sz w:val="26"/>
                <w:szCs w:val="26"/>
              </w:rPr>
              <w:t>2. Văn phòng Quốc hội lập dự toán, phân bổ kinh phí phục vụ các hoạt động tiếp xúc cử tri của đại biểu Quốc hội, Đoàn đại biểu Quốc hội.</w:t>
            </w:r>
          </w:p>
          <w:p w14:paraId="7990A86F" w14:textId="77777777" w:rsidR="00761CD0" w:rsidRPr="00BF0C22" w:rsidRDefault="00761CD0" w:rsidP="00761CD0">
            <w:pPr>
              <w:spacing w:before="120" w:after="120" w:line="234" w:lineRule="atLeast"/>
              <w:rPr>
                <w:b/>
                <w:bCs/>
                <w:sz w:val="26"/>
                <w:szCs w:val="26"/>
              </w:rPr>
            </w:pPr>
            <w:r w:rsidRPr="00BF0C22">
              <w:rPr>
                <w:sz w:val="26"/>
                <w:szCs w:val="26"/>
              </w:rPr>
              <w:lastRenderedPageBreak/>
              <w:t>3. Văn phòng Quốc hội liên hệ và bố trí kinh phí phục vụ đại biểu Quốc hội chuyên trách ở trung ương tiếp xúc cử tri nơi cư trú, nơi làm việc, tiếp xúc cử tri theo chuyên đề, lĩnh vực, đối tượng, địa bàn tại các tỉnh, thành phố trực thuộc trung ương ngoài địa phương nơi đại biểu ứng cử hoặc chuyển sinh hoạt đến khi đại biểu Quốc hội yêu cầu.</w:t>
            </w:r>
          </w:p>
        </w:tc>
        <w:tc>
          <w:tcPr>
            <w:tcW w:w="1250" w:type="pct"/>
            <w:tcBorders>
              <w:top w:val="single" w:sz="4" w:space="0" w:color="auto"/>
            </w:tcBorders>
            <w:vAlign w:val="center"/>
          </w:tcPr>
          <w:p w14:paraId="3D9AA369" w14:textId="5DFC4625" w:rsidR="00761CD0" w:rsidRPr="00BF0C22" w:rsidRDefault="005B3E38" w:rsidP="004B09DC">
            <w:pPr>
              <w:widowControl w:val="0"/>
              <w:spacing w:after="0" w:line="240" w:lineRule="auto"/>
              <w:rPr>
                <w:sz w:val="26"/>
                <w:szCs w:val="26"/>
              </w:rPr>
            </w:pPr>
            <w:r w:rsidRPr="00BF0C22">
              <w:rPr>
                <w:sz w:val="26"/>
                <w:szCs w:val="26"/>
                <w:lang w:val="vi-VN"/>
              </w:rPr>
              <w:lastRenderedPageBreak/>
              <w:t>Theo quy định của Luật Tổ chức Quốc hội hiện hành thì hiện nay không sử dụng chức danh “</w:t>
            </w:r>
            <w:r w:rsidRPr="00BF0C22">
              <w:rPr>
                <w:i/>
                <w:sz w:val="26"/>
                <w:szCs w:val="26"/>
                <w:lang w:val="vi-VN"/>
              </w:rPr>
              <w:t>Tổng Thư ký Quốc hội</w:t>
            </w:r>
            <w:r w:rsidRPr="00BF0C22">
              <w:rPr>
                <w:sz w:val="26"/>
                <w:szCs w:val="26"/>
                <w:lang w:val="vi-VN"/>
              </w:rPr>
              <w:t>” độc lập mà luôn gắn với chức danh “</w:t>
            </w:r>
            <w:r w:rsidRPr="00BF0C22">
              <w:rPr>
                <w:i/>
                <w:sz w:val="26"/>
                <w:szCs w:val="26"/>
                <w:lang w:val="vi-VN"/>
              </w:rPr>
              <w:t>Chủ nhiệm Văn phòng Quốc hội</w:t>
            </w:r>
            <w:r w:rsidRPr="00BF0C22">
              <w:rPr>
                <w:sz w:val="26"/>
                <w:szCs w:val="26"/>
                <w:lang w:val="vi-VN"/>
              </w:rPr>
              <w:t>”</w:t>
            </w:r>
            <w:r w:rsidRPr="00BF0C22">
              <w:rPr>
                <w:sz w:val="26"/>
                <w:szCs w:val="26"/>
              </w:rPr>
              <w:t>.</w:t>
            </w:r>
          </w:p>
        </w:tc>
        <w:tc>
          <w:tcPr>
            <w:tcW w:w="1250" w:type="pct"/>
            <w:tcBorders>
              <w:top w:val="single" w:sz="4" w:space="0" w:color="auto"/>
            </w:tcBorders>
            <w:shd w:val="clear" w:color="auto" w:fill="auto"/>
            <w:vAlign w:val="center"/>
          </w:tcPr>
          <w:p w14:paraId="075F4521" w14:textId="349E8DCD" w:rsidR="00761CD0" w:rsidRPr="00BF0C22" w:rsidRDefault="00761CD0" w:rsidP="00761CD0">
            <w:pPr>
              <w:widowControl w:val="0"/>
              <w:spacing w:after="0" w:line="240" w:lineRule="auto"/>
              <w:rPr>
                <w:sz w:val="26"/>
                <w:szCs w:val="26"/>
              </w:rPr>
            </w:pPr>
          </w:p>
        </w:tc>
      </w:tr>
      <w:tr w:rsidR="00761CD0" w:rsidRPr="00BF0C22" w14:paraId="6617F72A" w14:textId="77777777" w:rsidTr="00E007A0">
        <w:trPr>
          <w:trHeight w:val="20"/>
          <w:jc w:val="center"/>
        </w:trPr>
        <w:tc>
          <w:tcPr>
            <w:tcW w:w="1250" w:type="pct"/>
            <w:tcBorders>
              <w:top w:val="single" w:sz="4" w:space="0" w:color="auto"/>
            </w:tcBorders>
            <w:shd w:val="clear" w:color="auto" w:fill="auto"/>
            <w:vAlign w:val="center"/>
          </w:tcPr>
          <w:p w14:paraId="2822F7A8" w14:textId="77777777" w:rsidR="00761CD0" w:rsidRPr="00BF0C22" w:rsidRDefault="00761CD0" w:rsidP="00761CD0">
            <w:pPr>
              <w:spacing w:before="120" w:after="120" w:line="234" w:lineRule="atLeast"/>
              <w:rPr>
                <w:b/>
                <w:sz w:val="26"/>
                <w:szCs w:val="26"/>
              </w:rPr>
            </w:pPr>
            <w:r w:rsidRPr="00BF0C22">
              <w:rPr>
                <w:b/>
                <w:sz w:val="26"/>
                <w:szCs w:val="26"/>
              </w:rPr>
              <w:t>Điều 16. Trách nhiệm của Văn phòng Đoàn đại biểu Quốc hội và Hội đồng nhân dân cấp tỉnh, Văn phòng Hội đồng nhân dân và Ủy ban nhân dân cấp huyện, bộ phận giúp việc Hội đồng nhân dân cấp xã trong hoạt động tiếp xúc cử tri của đại biểu Quốc hội và đại biểu Hội đồng nhân dân</w:t>
            </w:r>
          </w:p>
          <w:p w14:paraId="6083B13C" w14:textId="77777777" w:rsidR="00761CD0" w:rsidRPr="00BF0C22" w:rsidRDefault="00761CD0" w:rsidP="00761CD0">
            <w:pPr>
              <w:spacing w:before="120" w:after="120" w:line="234" w:lineRule="atLeast"/>
              <w:rPr>
                <w:sz w:val="26"/>
                <w:szCs w:val="26"/>
              </w:rPr>
            </w:pPr>
            <w:r w:rsidRPr="00BF0C22">
              <w:rPr>
                <w:sz w:val="26"/>
                <w:szCs w:val="26"/>
              </w:rPr>
              <w:t xml:space="preserve">1. Đối với tiếp xúc cử tri của đại biểu Quốc hội, Văn phòng Đoàn </w:t>
            </w:r>
            <w:r w:rsidRPr="00BF0C22">
              <w:rPr>
                <w:sz w:val="26"/>
                <w:szCs w:val="26"/>
              </w:rPr>
              <w:lastRenderedPageBreak/>
              <w:t>đại biểu Quốc hội và Hội đồng nhân dân cấp tỉnh có trách nhiệm:</w:t>
            </w:r>
          </w:p>
          <w:p w14:paraId="37333665" w14:textId="77777777" w:rsidR="00761CD0" w:rsidRPr="00BF0C22" w:rsidRDefault="00761CD0" w:rsidP="00761CD0">
            <w:pPr>
              <w:spacing w:before="120" w:after="120" w:line="234" w:lineRule="atLeast"/>
              <w:rPr>
                <w:sz w:val="26"/>
                <w:szCs w:val="26"/>
              </w:rPr>
            </w:pPr>
            <w:r w:rsidRPr="00BF0C22">
              <w:rPr>
                <w:sz w:val="26"/>
                <w:szCs w:val="26"/>
              </w:rPr>
              <w:t>a) Tham mưu giúp Đoàn đại biểu Quốc hội xây dựng kế hoạch tiếp xúc cử tri và kế hoạch giám sát việc giải quyết, trả lời kiến nghị của cử tri;</w:t>
            </w:r>
          </w:p>
          <w:p w14:paraId="42BA943D" w14:textId="77777777" w:rsidR="00761CD0" w:rsidRPr="00BF0C22" w:rsidRDefault="00761CD0" w:rsidP="00761CD0">
            <w:pPr>
              <w:spacing w:before="120" w:after="120" w:line="234" w:lineRule="atLeast"/>
              <w:rPr>
                <w:sz w:val="26"/>
                <w:szCs w:val="26"/>
              </w:rPr>
            </w:pPr>
            <w:r w:rsidRPr="00BF0C22">
              <w:rPr>
                <w:sz w:val="26"/>
                <w:szCs w:val="26"/>
              </w:rPr>
              <w:t>b) Tổ chức phục vụ đại biểu Quốc hội tiếp xúc cử tri; ghi biên bản tiếp xúc cử tri do Đoàn đại biểu Quốc hội tổ chức hoặc theo yêu cầu của đại biểu Quốc hội; giúp đại biểu Quốc hội theo dõi, đôn đốc việc giải quyết, trả lời kiến nghị của cử tri;</w:t>
            </w:r>
          </w:p>
          <w:p w14:paraId="0AD5AFF2" w14:textId="77777777" w:rsidR="00761CD0" w:rsidRPr="00BF0C22" w:rsidRDefault="00761CD0" w:rsidP="00761CD0">
            <w:pPr>
              <w:spacing w:before="120" w:after="120" w:line="234" w:lineRule="atLeast"/>
              <w:rPr>
                <w:sz w:val="26"/>
                <w:szCs w:val="26"/>
              </w:rPr>
            </w:pPr>
            <w:r w:rsidRPr="00BF0C22">
              <w:rPr>
                <w:sz w:val="26"/>
                <w:szCs w:val="26"/>
              </w:rPr>
              <w:t xml:space="preserve">c) Tham mưu giúp Đoàn đại biểu Quốc hội xây dựng báo cáo tổng hợp ý kiến, kiến nghị của cử tri; phân loại, chuyển ý kiến, kiến nghị của cử tri đến cơ quan, tổ chức, cá nhân ở trung ương và địa phương theo thẩm quyền giải quyết; theo dõi, đôn đốc việc giải quyết, trả lời </w:t>
            </w:r>
            <w:r w:rsidRPr="00BF0C22">
              <w:rPr>
                <w:sz w:val="26"/>
                <w:szCs w:val="26"/>
              </w:rPr>
              <w:lastRenderedPageBreak/>
              <w:t>kiến nghi của cử tri; phục vụ Đoàn đại biểu Quốc hội tham gia phối hợp giám sát việc giải quyết, trả lời kiến nghị của cử tri;</w:t>
            </w:r>
          </w:p>
          <w:p w14:paraId="42CB8AD7" w14:textId="77777777" w:rsidR="00761CD0" w:rsidRPr="00BF0C22" w:rsidRDefault="00761CD0" w:rsidP="00761CD0">
            <w:pPr>
              <w:spacing w:before="120" w:after="120" w:line="234" w:lineRule="atLeast"/>
              <w:rPr>
                <w:sz w:val="26"/>
                <w:szCs w:val="26"/>
              </w:rPr>
            </w:pPr>
            <w:r w:rsidRPr="00BF0C22">
              <w:rPr>
                <w:sz w:val="26"/>
                <w:szCs w:val="26"/>
              </w:rPr>
              <w:t>d) Phục vụ và bảo đảm điều kiện cơ sở vật chất, kinh phí, phương tiện để đại biểu Quốc hội tiếp xúc cử tri.</w:t>
            </w:r>
          </w:p>
          <w:p w14:paraId="159A2F3A" w14:textId="77777777" w:rsidR="00761CD0" w:rsidRPr="00BF0C22" w:rsidRDefault="00761CD0" w:rsidP="00761CD0">
            <w:pPr>
              <w:spacing w:before="120" w:after="120" w:line="234" w:lineRule="atLeast"/>
              <w:rPr>
                <w:sz w:val="26"/>
                <w:szCs w:val="26"/>
              </w:rPr>
            </w:pPr>
            <w:r w:rsidRPr="00BF0C22">
              <w:rPr>
                <w:sz w:val="26"/>
                <w:szCs w:val="26"/>
              </w:rPr>
              <w:t>2. Đối với tiếp xúc cử tri của đại biểu Hội đồng nhân dân, Văn phòng Đoàn đại biểu Quốc hội và Hội đồng nhân dân cấp tỉnh, Văn phòng Hội đồng nhân dân và Ủy ban nhân dân cấp huyện, bộ phận giúp việc Hội đồng nhân dân cấp xã có trách nhiệm:</w:t>
            </w:r>
          </w:p>
          <w:p w14:paraId="571284BB" w14:textId="77777777" w:rsidR="00761CD0" w:rsidRPr="00BF0C22" w:rsidRDefault="00761CD0" w:rsidP="00761CD0">
            <w:pPr>
              <w:spacing w:before="120" w:after="120" w:line="234" w:lineRule="atLeast"/>
              <w:rPr>
                <w:sz w:val="26"/>
                <w:szCs w:val="26"/>
              </w:rPr>
            </w:pPr>
            <w:r w:rsidRPr="00BF0C22">
              <w:rPr>
                <w:sz w:val="26"/>
                <w:szCs w:val="26"/>
              </w:rPr>
              <w:t>a) Tham mưu, giúp Thường trực Hội đồng nhân dân, Tổ đại biểu Hội đồng nhân dân xây dựng kế hoạch để đại biểu Hội đồng nhân dân tiếp xúc cử tri;</w:t>
            </w:r>
          </w:p>
          <w:p w14:paraId="7C7AF0C4" w14:textId="77777777" w:rsidR="00761CD0" w:rsidRPr="00BF0C22" w:rsidRDefault="00761CD0" w:rsidP="00761CD0">
            <w:pPr>
              <w:spacing w:before="120" w:after="120" w:line="234" w:lineRule="atLeast"/>
              <w:rPr>
                <w:sz w:val="26"/>
                <w:szCs w:val="26"/>
              </w:rPr>
            </w:pPr>
            <w:r w:rsidRPr="00BF0C22">
              <w:rPr>
                <w:sz w:val="26"/>
                <w:szCs w:val="26"/>
              </w:rPr>
              <w:lastRenderedPageBreak/>
              <w:t>b) Cung cấp tài liệu, thông tin; tổ chức phục vụ để đại biểu Hội đồng nhân dân tiếp xúc cử tri;</w:t>
            </w:r>
          </w:p>
          <w:p w14:paraId="1373928E" w14:textId="77777777" w:rsidR="00761CD0" w:rsidRPr="00BF0C22" w:rsidRDefault="00761CD0" w:rsidP="00761CD0">
            <w:pPr>
              <w:spacing w:before="120" w:after="120" w:line="234" w:lineRule="atLeast"/>
              <w:rPr>
                <w:sz w:val="26"/>
                <w:szCs w:val="26"/>
              </w:rPr>
            </w:pPr>
            <w:r w:rsidRPr="00BF0C22">
              <w:rPr>
                <w:sz w:val="26"/>
                <w:szCs w:val="26"/>
              </w:rPr>
              <w:t>c) Giúp Thường trực Hội đồng nhân dân xây dựng báo cáo tổng hợp ý kiến, kiến nghị của cử tri; phân loại, chuyển ý kiến, kiến nghị của cử tri đến cơ quan, tổ chức, cá nhân có liên quan ở địa phương giải quyết theo thẩm quyền; theo dõi, đôn đốc việc giải quyết, trả lời kiến nghị của cử tri; xây dựng kế hoạch và tham mưu, phục vụ các hoạt động giám sát việc giải quyết, trả lời ý kiến, kiến nghị của cử tri;</w:t>
            </w:r>
          </w:p>
          <w:p w14:paraId="53CA1518" w14:textId="77777777" w:rsidR="00761CD0" w:rsidRPr="00BF0C22" w:rsidRDefault="00761CD0" w:rsidP="00761CD0">
            <w:pPr>
              <w:spacing w:before="120" w:after="120" w:line="234" w:lineRule="atLeast"/>
              <w:rPr>
                <w:b/>
                <w:bCs/>
                <w:sz w:val="26"/>
                <w:szCs w:val="26"/>
              </w:rPr>
            </w:pPr>
            <w:r w:rsidRPr="00BF0C22">
              <w:rPr>
                <w:sz w:val="26"/>
                <w:szCs w:val="26"/>
              </w:rPr>
              <w:t>d) Phục vụ và bảo đảm điều kiện cơ sở vật chất, kinh phí, phương tiện để đại biểu Hội đồng nhân dân tiếp xúc cử tri.</w:t>
            </w:r>
          </w:p>
        </w:tc>
        <w:tc>
          <w:tcPr>
            <w:tcW w:w="1250" w:type="pct"/>
            <w:tcBorders>
              <w:top w:val="single" w:sz="4" w:space="0" w:color="auto"/>
            </w:tcBorders>
            <w:shd w:val="clear" w:color="auto" w:fill="auto"/>
            <w:vAlign w:val="center"/>
          </w:tcPr>
          <w:p w14:paraId="0A982CD0" w14:textId="0F71A01B" w:rsidR="00761CD0" w:rsidRPr="00BF0C22" w:rsidRDefault="00761CD0" w:rsidP="00761CD0">
            <w:pPr>
              <w:spacing w:before="120" w:after="120" w:line="234" w:lineRule="atLeast"/>
              <w:rPr>
                <w:b/>
                <w:sz w:val="26"/>
                <w:szCs w:val="26"/>
              </w:rPr>
            </w:pPr>
            <w:r w:rsidRPr="00BF0C22">
              <w:rPr>
                <w:b/>
                <w:sz w:val="26"/>
                <w:szCs w:val="26"/>
              </w:rPr>
              <w:lastRenderedPageBreak/>
              <w:t xml:space="preserve">Điều 16. Trách nhiệm của Văn phòng Đoàn đại biểu Quốc hội và Hội đồng nhân dân cấp tỉnh, Văn phòng Hội đồng nhân dân và Ủy ban nhân dân cấp </w:t>
            </w:r>
            <w:r w:rsidRPr="00BF0C22">
              <w:rPr>
                <w:b/>
                <w:strike/>
                <w:sz w:val="26"/>
                <w:szCs w:val="26"/>
              </w:rPr>
              <w:t>huyện</w:t>
            </w:r>
            <w:r w:rsidRPr="00BF0C22">
              <w:rPr>
                <w:b/>
                <w:sz w:val="26"/>
                <w:szCs w:val="26"/>
              </w:rPr>
              <w:t xml:space="preserve"> </w:t>
            </w:r>
            <w:r w:rsidRPr="00BF0C22">
              <w:rPr>
                <w:b/>
                <w:i/>
                <w:sz w:val="26"/>
                <w:szCs w:val="26"/>
              </w:rPr>
              <w:t>xã</w:t>
            </w:r>
            <w:r w:rsidRPr="00BF0C22">
              <w:rPr>
                <w:b/>
                <w:sz w:val="26"/>
                <w:szCs w:val="26"/>
              </w:rPr>
              <w:t xml:space="preserve"> </w:t>
            </w:r>
            <w:r w:rsidRPr="00BF0C22">
              <w:rPr>
                <w:b/>
                <w:strike/>
                <w:sz w:val="26"/>
                <w:szCs w:val="26"/>
              </w:rPr>
              <w:t>bộ phận giúp việc</w:t>
            </w:r>
            <w:r w:rsidRPr="00BF0C22">
              <w:rPr>
                <w:b/>
                <w:sz w:val="26"/>
                <w:szCs w:val="26"/>
              </w:rPr>
              <w:t xml:space="preserve"> </w:t>
            </w:r>
            <w:r w:rsidRPr="00BF0C22">
              <w:rPr>
                <w:b/>
                <w:strike/>
                <w:sz w:val="26"/>
                <w:szCs w:val="26"/>
              </w:rPr>
              <w:t>Hội đồng nhân dân cấp xã</w:t>
            </w:r>
            <w:r w:rsidRPr="00BF0C22">
              <w:rPr>
                <w:b/>
                <w:sz w:val="26"/>
                <w:szCs w:val="26"/>
              </w:rPr>
              <w:t> trong hoạt động tiếp xúc cử tri của đại biểu Quốc hội và đại biểu Hội đồng nhân dân</w:t>
            </w:r>
          </w:p>
          <w:p w14:paraId="0AFBDB0B" w14:textId="77777777" w:rsidR="00761CD0" w:rsidRPr="00BF0C22" w:rsidRDefault="00761CD0" w:rsidP="00761CD0">
            <w:pPr>
              <w:spacing w:before="120" w:after="120" w:line="234" w:lineRule="atLeast"/>
              <w:rPr>
                <w:sz w:val="26"/>
                <w:szCs w:val="26"/>
              </w:rPr>
            </w:pPr>
            <w:r w:rsidRPr="00BF0C22">
              <w:rPr>
                <w:sz w:val="26"/>
                <w:szCs w:val="26"/>
              </w:rPr>
              <w:t xml:space="preserve">1. Đối với tiếp xúc cử tri của đại biểu Quốc hội, Văn phòng Đoàn </w:t>
            </w:r>
            <w:r w:rsidRPr="00BF0C22">
              <w:rPr>
                <w:sz w:val="26"/>
                <w:szCs w:val="26"/>
              </w:rPr>
              <w:lastRenderedPageBreak/>
              <w:t>đại biểu Quốc hội và Hội đồng nhân dân cấp tỉnh có trách nhiệm:</w:t>
            </w:r>
          </w:p>
          <w:p w14:paraId="7B0EE04D" w14:textId="77777777" w:rsidR="00761CD0" w:rsidRPr="00BF0C22" w:rsidRDefault="00761CD0" w:rsidP="00761CD0">
            <w:pPr>
              <w:spacing w:before="120" w:after="120" w:line="234" w:lineRule="atLeast"/>
              <w:rPr>
                <w:sz w:val="26"/>
                <w:szCs w:val="26"/>
              </w:rPr>
            </w:pPr>
            <w:r w:rsidRPr="00BF0C22">
              <w:rPr>
                <w:sz w:val="26"/>
                <w:szCs w:val="26"/>
              </w:rPr>
              <w:t>a) Tham mưu giúp Đoàn đại biểu Quốc hội xây dựng kế hoạch tiếp xúc cử tri và kế hoạch giám sát việc giải quyết, trả lời kiến nghị của cử tri;</w:t>
            </w:r>
          </w:p>
          <w:p w14:paraId="04BFE9BB" w14:textId="77777777" w:rsidR="00761CD0" w:rsidRPr="00BF0C22" w:rsidRDefault="00761CD0" w:rsidP="00761CD0">
            <w:pPr>
              <w:spacing w:before="120" w:after="120" w:line="234" w:lineRule="atLeast"/>
              <w:rPr>
                <w:sz w:val="26"/>
                <w:szCs w:val="26"/>
              </w:rPr>
            </w:pPr>
            <w:r w:rsidRPr="00BF0C22">
              <w:rPr>
                <w:sz w:val="26"/>
                <w:szCs w:val="26"/>
              </w:rPr>
              <w:t>b) Tổ chức phục vụ đại biểu Quốc hội tiếp xúc cử tri; ghi biên bản tiếp xúc cử tri do Đoàn đại biểu Quốc hội tổ chức hoặc theo yêu cầu của đại biểu Quốc hội; giúp đại biểu Quốc hội theo dõi, đôn đốc việc giải quyết, trả lời kiến nghị của cử tri;</w:t>
            </w:r>
          </w:p>
          <w:p w14:paraId="517652DF" w14:textId="77777777" w:rsidR="00761CD0" w:rsidRPr="00BF0C22" w:rsidRDefault="00761CD0" w:rsidP="00761CD0">
            <w:pPr>
              <w:spacing w:before="120" w:after="120" w:line="234" w:lineRule="atLeast"/>
              <w:rPr>
                <w:sz w:val="26"/>
                <w:szCs w:val="26"/>
              </w:rPr>
            </w:pPr>
            <w:r w:rsidRPr="00BF0C22">
              <w:rPr>
                <w:sz w:val="26"/>
                <w:szCs w:val="26"/>
              </w:rPr>
              <w:t xml:space="preserve">c) Tham mưu giúp Đoàn đại biểu Quốc hội xây dựng báo cáo tổng hợp ý kiến, kiến nghị của cử tri; phân loại, chuyển ý kiến, kiến nghị của cử tri đến cơ quan, tổ chức, cá nhân ở trung ương và địa phương theo thẩm quyền giải quyết; theo dõi, đôn đốc việc giải quyết, trả lời </w:t>
            </w:r>
            <w:r w:rsidRPr="00BF0C22">
              <w:rPr>
                <w:sz w:val="26"/>
                <w:szCs w:val="26"/>
              </w:rPr>
              <w:lastRenderedPageBreak/>
              <w:t xml:space="preserve">kiến nghi của cử tri; phục vụ Đoàn đại biểu </w:t>
            </w:r>
            <w:r w:rsidRPr="00BF0C22">
              <w:rPr>
                <w:spacing w:val="4"/>
                <w:sz w:val="26"/>
                <w:szCs w:val="26"/>
              </w:rPr>
              <w:t>Quốc hội tham gia phối hợp giám sát việc</w:t>
            </w:r>
            <w:r w:rsidRPr="00BF0C22">
              <w:rPr>
                <w:sz w:val="26"/>
                <w:szCs w:val="26"/>
              </w:rPr>
              <w:t xml:space="preserve"> giải quyết, trả lời kiến nghị của cử tri;</w:t>
            </w:r>
          </w:p>
          <w:p w14:paraId="435607BC" w14:textId="77777777" w:rsidR="00761CD0" w:rsidRPr="00BF0C22" w:rsidRDefault="00761CD0" w:rsidP="00761CD0">
            <w:pPr>
              <w:spacing w:before="120" w:after="120" w:line="234" w:lineRule="atLeast"/>
              <w:rPr>
                <w:sz w:val="26"/>
                <w:szCs w:val="26"/>
              </w:rPr>
            </w:pPr>
            <w:r w:rsidRPr="00BF0C22">
              <w:rPr>
                <w:sz w:val="26"/>
                <w:szCs w:val="26"/>
              </w:rPr>
              <w:t>d) Phục vụ và bảo đảm điều kiện cơ sở vật chất, kinh phí, phương tiện để đại biểu Quốc hội tiếp xúc cử tri.</w:t>
            </w:r>
          </w:p>
          <w:p w14:paraId="56737F27" w14:textId="77777777" w:rsidR="00761CD0" w:rsidRPr="00BF0C22" w:rsidRDefault="00761CD0" w:rsidP="00761CD0">
            <w:pPr>
              <w:spacing w:before="120" w:after="120" w:line="234" w:lineRule="atLeast"/>
              <w:rPr>
                <w:sz w:val="26"/>
                <w:szCs w:val="26"/>
              </w:rPr>
            </w:pPr>
            <w:r w:rsidRPr="00BF0C22">
              <w:rPr>
                <w:sz w:val="26"/>
                <w:szCs w:val="26"/>
              </w:rPr>
              <w:t xml:space="preserve">2. Đối với tiếp xúc cử tri của đại biểu Hội đồng nhân dân, Văn phòng Đoàn đại biểu Quốc hội và Hội đồng nhân dân cấp tỉnh, Văn phòng Hội đồng nhân dân và Ủy ban nhân dân cấp </w:t>
            </w:r>
            <w:r w:rsidRPr="00BF0C22">
              <w:rPr>
                <w:strike/>
                <w:sz w:val="26"/>
                <w:szCs w:val="26"/>
              </w:rPr>
              <w:t>huyện</w:t>
            </w:r>
            <w:r w:rsidRPr="00BF0C22">
              <w:rPr>
                <w:sz w:val="26"/>
                <w:szCs w:val="26"/>
              </w:rPr>
              <w:t xml:space="preserve"> </w:t>
            </w:r>
            <w:r w:rsidRPr="00BF0C22">
              <w:rPr>
                <w:b/>
                <w:i/>
                <w:sz w:val="26"/>
                <w:szCs w:val="26"/>
              </w:rPr>
              <w:t>xã</w:t>
            </w:r>
            <w:r w:rsidRPr="00BF0C22">
              <w:rPr>
                <w:strike/>
                <w:sz w:val="26"/>
                <w:szCs w:val="26"/>
              </w:rPr>
              <w:t>,</w:t>
            </w:r>
            <w:r w:rsidRPr="00BF0C22">
              <w:rPr>
                <w:sz w:val="26"/>
                <w:szCs w:val="26"/>
              </w:rPr>
              <w:t xml:space="preserve"> </w:t>
            </w:r>
            <w:r w:rsidRPr="00BF0C22">
              <w:rPr>
                <w:strike/>
                <w:sz w:val="26"/>
                <w:szCs w:val="26"/>
              </w:rPr>
              <w:t xml:space="preserve">bộ phận giúp việc </w:t>
            </w:r>
            <w:r w:rsidRPr="00BF0C22">
              <w:rPr>
                <w:strike/>
                <w:spacing w:val="4"/>
                <w:sz w:val="26"/>
                <w:szCs w:val="26"/>
              </w:rPr>
              <w:t>Hội đồng nhân dân cấp xã</w:t>
            </w:r>
            <w:r w:rsidRPr="00BF0C22">
              <w:rPr>
                <w:spacing w:val="4"/>
                <w:sz w:val="26"/>
                <w:szCs w:val="26"/>
              </w:rPr>
              <w:t xml:space="preserve"> có trách nhiệm:</w:t>
            </w:r>
          </w:p>
          <w:p w14:paraId="27E1DC6D" w14:textId="77777777" w:rsidR="00761CD0" w:rsidRPr="00BF0C22" w:rsidRDefault="00761CD0" w:rsidP="00761CD0">
            <w:pPr>
              <w:spacing w:before="120" w:after="120" w:line="234" w:lineRule="atLeast"/>
              <w:rPr>
                <w:sz w:val="26"/>
                <w:szCs w:val="26"/>
              </w:rPr>
            </w:pPr>
            <w:r w:rsidRPr="00BF0C22">
              <w:rPr>
                <w:sz w:val="26"/>
                <w:szCs w:val="26"/>
              </w:rPr>
              <w:t>a) Tham mưu, giúp Thường trực Hội đồng nhân dân, Tổ đại biểu Hội đồng nhân dân xây dựng kế hoạch để đại biểu Hội đồng nhân dân tiếp xúc cử tri;</w:t>
            </w:r>
          </w:p>
          <w:p w14:paraId="1ED21299" w14:textId="77777777" w:rsidR="00761CD0" w:rsidRPr="00BF0C22" w:rsidRDefault="00761CD0" w:rsidP="00761CD0">
            <w:pPr>
              <w:spacing w:before="120" w:after="120" w:line="234" w:lineRule="atLeast"/>
              <w:rPr>
                <w:sz w:val="26"/>
                <w:szCs w:val="26"/>
              </w:rPr>
            </w:pPr>
            <w:r w:rsidRPr="00BF0C22">
              <w:rPr>
                <w:sz w:val="26"/>
                <w:szCs w:val="26"/>
              </w:rPr>
              <w:lastRenderedPageBreak/>
              <w:t>b) Cung cấp tài liệu, thông tin; tổ chức phục vụ để đại biểu Hội đồng nhân dân tiếp xúc cử tri;</w:t>
            </w:r>
          </w:p>
          <w:p w14:paraId="7C20389E" w14:textId="77777777" w:rsidR="00761CD0" w:rsidRPr="00BF0C22" w:rsidRDefault="00761CD0" w:rsidP="00761CD0">
            <w:pPr>
              <w:spacing w:before="120" w:after="120" w:line="234" w:lineRule="atLeast"/>
              <w:rPr>
                <w:sz w:val="26"/>
                <w:szCs w:val="26"/>
              </w:rPr>
            </w:pPr>
            <w:r w:rsidRPr="00BF0C22">
              <w:rPr>
                <w:sz w:val="26"/>
                <w:szCs w:val="26"/>
              </w:rPr>
              <w:t>c) Giúp Thường trực Hội đồng nhân dân xây dựng báo cáo tổng hợp ý kiến, kiến nghị của cử tri; phân loại, chuyển ý kiến, kiến nghị của cử tri đến cơ quan, tổ chức, cá nhân có liên quan ở địa phương giải quyết theo thẩm quyền; theo dõi, đôn đốc việc giải quyết, trả lời kiến nghị của cử tri; xây dựng kế hoạch và tham mưu, phục vụ các hoạt động giám sát việc giải quyết, trả lời ý kiến, kiến nghị của cử tri;</w:t>
            </w:r>
          </w:p>
          <w:p w14:paraId="7B28F8B6" w14:textId="77777777" w:rsidR="00761CD0" w:rsidRPr="00BF0C22" w:rsidRDefault="00761CD0" w:rsidP="00761CD0">
            <w:pPr>
              <w:spacing w:before="120" w:after="120" w:line="234" w:lineRule="atLeast"/>
              <w:rPr>
                <w:b/>
                <w:bCs/>
                <w:sz w:val="26"/>
                <w:szCs w:val="26"/>
              </w:rPr>
            </w:pPr>
            <w:r w:rsidRPr="00BF0C22">
              <w:rPr>
                <w:sz w:val="26"/>
                <w:szCs w:val="26"/>
              </w:rPr>
              <w:t>d) Phục vụ và bảo đảm điều kiện cơ sở vật chất, kinh phí, phương tiện để đại biểu Hội đồng nhân dân tiếp xúc cử tri.</w:t>
            </w:r>
          </w:p>
        </w:tc>
        <w:tc>
          <w:tcPr>
            <w:tcW w:w="1250" w:type="pct"/>
            <w:tcBorders>
              <w:top w:val="single" w:sz="4" w:space="0" w:color="auto"/>
            </w:tcBorders>
            <w:vAlign w:val="center"/>
          </w:tcPr>
          <w:p w14:paraId="6DDA4CEF" w14:textId="77777777" w:rsidR="00761CD0" w:rsidRPr="00BF0C22" w:rsidRDefault="00761CD0" w:rsidP="004B09DC">
            <w:pPr>
              <w:pStyle w:val="2012"/>
              <w:widowControl w:val="0"/>
              <w:spacing w:before="0" w:after="0"/>
              <w:ind w:firstLine="0"/>
              <w:rPr>
                <w:i/>
                <w:spacing w:val="-4"/>
                <w:sz w:val="26"/>
                <w:szCs w:val="26"/>
              </w:rPr>
            </w:pPr>
            <w:r w:rsidRPr="00BF0C22">
              <w:rPr>
                <w:i/>
                <w:spacing w:val="-4"/>
                <w:sz w:val="26"/>
                <w:szCs w:val="26"/>
              </w:rPr>
              <w:lastRenderedPageBreak/>
              <w:t xml:space="preserve">- Sửa đổi khoản 2 Điều 16 </w:t>
            </w:r>
          </w:p>
          <w:p w14:paraId="6AC65F8A" w14:textId="77777777" w:rsidR="00761CD0" w:rsidRPr="00BF0C22" w:rsidRDefault="00761CD0" w:rsidP="004B09DC">
            <w:pPr>
              <w:pStyle w:val="2012"/>
              <w:widowControl w:val="0"/>
              <w:spacing w:before="0" w:after="0"/>
              <w:ind w:firstLine="0"/>
              <w:rPr>
                <w:i/>
                <w:spacing w:val="-4"/>
                <w:sz w:val="26"/>
                <w:szCs w:val="26"/>
              </w:rPr>
            </w:pPr>
            <w:r w:rsidRPr="00BF0C22">
              <w:rPr>
                <w:i/>
                <w:spacing w:val="-4"/>
                <w:sz w:val="26"/>
                <w:szCs w:val="26"/>
              </w:rPr>
              <w:t>Lý do:</w:t>
            </w:r>
          </w:p>
          <w:p w14:paraId="574C0E91" w14:textId="77777777" w:rsidR="00761CD0" w:rsidRPr="00BF0C22" w:rsidRDefault="00761CD0" w:rsidP="004B09DC">
            <w:pPr>
              <w:pStyle w:val="2012"/>
              <w:widowControl w:val="0"/>
              <w:spacing w:before="0" w:after="0"/>
              <w:ind w:firstLine="0"/>
              <w:rPr>
                <w:i/>
                <w:spacing w:val="-4"/>
                <w:sz w:val="26"/>
                <w:szCs w:val="26"/>
              </w:rPr>
            </w:pPr>
            <w:r w:rsidRPr="00BF0C22">
              <w:rPr>
                <w:i/>
                <w:spacing w:val="-4"/>
                <w:sz w:val="26"/>
                <w:szCs w:val="26"/>
              </w:rPr>
              <w:t>(1) Luật số 72/2025/QH15 tổ chức chính quyền địa phương:</w:t>
            </w:r>
          </w:p>
          <w:p w14:paraId="1BD7BE00" w14:textId="77777777" w:rsidR="00761CD0" w:rsidRPr="00BF0C22" w:rsidRDefault="00761CD0" w:rsidP="004B09DC">
            <w:pPr>
              <w:pStyle w:val="2012"/>
              <w:widowControl w:val="0"/>
              <w:spacing w:before="0" w:after="0"/>
              <w:ind w:firstLine="0"/>
              <w:rPr>
                <w:i/>
                <w:spacing w:val="-4"/>
                <w:sz w:val="26"/>
                <w:szCs w:val="26"/>
              </w:rPr>
            </w:pPr>
            <w:r w:rsidRPr="00BF0C22">
              <w:rPr>
                <w:i/>
                <w:spacing w:val="-4"/>
                <w:sz w:val="26"/>
                <w:szCs w:val="26"/>
              </w:rPr>
              <w:t>+ Khoản 1 Điều 1: “Đơn vị hành chính của nước Cộng hòa xã hội chủ nghĩa Việt Nam được tổ chức thành 02 cấp, gồm có: a) Tỉnh, thành phố trực thuộc trung ương (sau đây gọi chung là cấp tỉnh);</w:t>
            </w:r>
          </w:p>
          <w:p w14:paraId="3EA0BA00" w14:textId="77777777" w:rsidR="00761CD0" w:rsidRPr="00BF0C22" w:rsidRDefault="00761CD0" w:rsidP="004B09DC">
            <w:pPr>
              <w:pStyle w:val="2012"/>
              <w:widowControl w:val="0"/>
              <w:spacing w:before="0" w:after="0"/>
              <w:ind w:firstLine="0"/>
              <w:rPr>
                <w:i/>
                <w:spacing w:val="-4"/>
                <w:sz w:val="26"/>
                <w:szCs w:val="26"/>
              </w:rPr>
            </w:pPr>
            <w:r w:rsidRPr="00BF0C22">
              <w:rPr>
                <w:i/>
                <w:spacing w:val="-4"/>
                <w:sz w:val="26"/>
                <w:szCs w:val="26"/>
              </w:rPr>
              <w:t>b) Xã, phường, đặc khu trực thuộc cấp tỉnh (sau đây gọi chung là cấp xã);</w:t>
            </w:r>
          </w:p>
          <w:p w14:paraId="370C6E16" w14:textId="77777777" w:rsidR="00761CD0" w:rsidRPr="00BF0C22" w:rsidRDefault="00761CD0" w:rsidP="004B09DC">
            <w:pPr>
              <w:pStyle w:val="2012"/>
              <w:widowControl w:val="0"/>
              <w:spacing w:before="0" w:after="0"/>
              <w:ind w:firstLine="0"/>
              <w:rPr>
                <w:i/>
                <w:spacing w:val="-4"/>
                <w:sz w:val="26"/>
                <w:szCs w:val="26"/>
              </w:rPr>
            </w:pPr>
          </w:p>
          <w:p w14:paraId="72E824E5" w14:textId="77777777" w:rsidR="00761CD0" w:rsidRPr="00BF0C22" w:rsidRDefault="00761CD0" w:rsidP="004B09DC">
            <w:pPr>
              <w:pStyle w:val="2012"/>
              <w:widowControl w:val="0"/>
              <w:spacing w:before="0" w:after="0"/>
              <w:ind w:firstLine="0"/>
              <w:rPr>
                <w:sz w:val="26"/>
                <w:szCs w:val="26"/>
                <w:u w:val="single"/>
              </w:rPr>
            </w:pPr>
          </w:p>
        </w:tc>
        <w:tc>
          <w:tcPr>
            <w:tcW w:w="1250" w:type="pct"/>
            <w:tcBorders>
              <w:top w:val="single" w:sz="4" w:space="0" w:color="auto"/>
            </w:tcBorders>
            <w:shd w:val="clear" w:color="auto" w:fill="auto"/>
            <w:vAlign w:val="center"/>
          </w:tcPr>
          <w:p w14:paraId="76D1B4F4" w14:textId="77777777" w:rsidR="00761CD0" w:rsidRPr="00BF0C22" w:rsidRDefault="00761CD0" w:rsidP="00761CD0">
            <w:pPr>
              <w:widowControl w:val="0"/>
              <w:spacing w:after="0" w:line="240" w:lineRule="auto"/>
              <w:rPr>
                <w:sz w:val="26"/>
                <w:szCs w:val="26"/>
                <w:highlight w:val="yellow"/>
              </w:rPr>
            </w:pPr>
          </w:p>
        </w:tc>
      </w:tr>
      <w:tr w:rsidR="00761CD0" w:rsidRPr="00BF0C22" w14:paraId="32D1AC41" w14:textId="77777777" w:rsidTr="00E007A0">
        <w:trPr>
          <w:trHeight w:val="20"/>
          <w:jc w:val="center"/>
        </w:trPr>
        <w:tc>
          <w:tcPr>
            <w:tcW w:w="1250" w:type="pct"/>
            <w:tcBorders>
              <w:top w:val="single" w:sz="4" w:space="0" w:color="auto"/>
            </w:tcBorders>
            <w:shd w:val="clear" w:color="auto" w:fill="auto"/>
            <w:vAlign w:val="center"/>
          </w:tcPr>
          <w:p w14:paraId="4071F048" w14:textId="77777777" w:rsidR="00761CD0" w:rsidRPr="00BF0C22" w:rsidRDefault="00761CD0" w:rsidP="00761CD0">
            <w:pPr>
              <w:spacing w:before="120" w:after="120" w:line="234" w:lineRule="atLeast"/>
              <w:rPr>
                <w:b/>
                <w:sz w:val="26"/>
                <w:szCs w:val="26"/>
              </w:rPr>
            </w:pPr>
            <w:r w:rsidRPr="00BF0C22">
              <w:rPr>
                <w:b/>
                <w:sz w:val="26"/>
                <w:szCs w:val="26"/>
              </w:rPr>
              <w:lastRenderedPageBreak/>
              <w:t>Điều 17. Trách nhiệm của các cơ quan báo chí</w:t>
            </w:r>
          </w:p>
          <w:p w14:paraId="6E1BD4D1" w14:textId="77777777" w:rsidR="00761CD0" w:rsidRPr="00BF0C22" w:rsidRDefault="00761CD0" w:rsidP="00761CD0">
            <w:pPr>
              <w:spacing w:before="120" w:after="120" w:line="234" w:lineRule="atLeast"/>
              <w:rPr>
                <w:b/>
                <w:bCs/>
                <w:sz w:val="26"/>
                <w:szCs w:val="26"/>
              </w:rPr>
            </w:pPr>
            <w:r w:rsidRPr="00BF0C22">
              <w:rPr>
                <w:sz w:val="26"/>
                <w:szCs w:val="26"/>
              </w:rPr>
              <w:t xml:space="preserve">Thông tin rộng rãi, kịp thời về kế hoạch và hoạt động tiếp xúc cử tri </w:t>
            </w:r>
            <w:r w:rsidRPr="00BF0C22">
              <w:rPr>
                <w:sz w:val="26"/>
                <w:szCs w:val="26"/>
              </w:rPr>
              <w:lastRenderedPageBreak/>
              <w:t>của đại biểu Quốc hội, đại biểu Hội đồng nhân dân; về kết quả giải quyết, trả lời kiến nghị của cử tri; về kết quả giám sát việc giải quyết, trả lời kiến nghị của cử tri và các hoạt động khác có liên quan đến hoạt động tiếp xúc cử tri của đại biểu Quốc hội, đại biểu Hội đồng nhân dân; tuân thủ tôn chỉ, mục đích của cơ quan báo chí.</w:t>
            </w:r>
          </w:p>
        </w:tc>
        <w:tc>
          <w:tcPr>
            <w:tcW w:w="1250" w:type="pct"/>
            <w:tcBorders>
              <w:top w:val="single" w:sz="4" w:space="0" w:color="auto"/>
            </w:tcBorders>
            <w:shd w:val="clear" w:color="auto" w:fill="auto"/>
            <w:vAlign w:val="center"/>
          </w:tcPr>
          <w:p w14:paraId="3CC04DE3" w14:textId="77777777" w:rsidR="00761CD0" w:rsidRPr="00BF0C22" w:rsidRDefault="00761CD0" w:rsidP="00761CD0">
            <w:pPr>
              <w:spacing w:before="120" w:after="120" w:line="234" w:lineRule="atLeast"/>
              <w:rPr>
                <w:b/>
                <w:sz w:val="26"/>
                <w:szCs w:val="26"/>
              </w:rPr>
            </w:pPr>
            <w:r w:rsidRPr="00BF0C22">
              <w:rPr>
                <w:b/>
                <w:sz w:val="26"/>
                <w:szCs w:val="26"/>
              </w:rPr>
              <w:lastRenderedPageBreak/>
              <w:t>Điều 17. Trách nhiệm của các cơ quan báo chí</w:t>
            </w:r>
          </w:p>
          <w:p w14:paraId="3878CFF6" w14:textId="77777777" w:rsidR="00761CD0" w:rsidRPr="00BF0C22" w:rsidRDefault="00761CD0" w:rsidP="00761CD0">
            <w:pPr>
              <w:spacing w:before="120" w:after="120" w:line="234" w:lineRule="atLeast"/>
              <w:rPr>
                <w:b/>
                <w:bCs/>
                <w:sz w:val="26"/>
                <w:szCs w:val="26"/>
              </w:rPr>
            </w:pPr>
            <w:r w:rsidRPr="00BF0C22">
              <w:rPr>
                <w:sz w:val="26"/>
                <w:szCs w:val="26"/>
              </w:rPr>
              <w:t xml:space="preserve">Thông tin rộng rãi, kịp thời về kế hoạch và hoạt động tiếp xúc cử tri </w:t>
            </w:r>
            <w:r w:rsidRPr="00BF0C22">
              <w:rPr>
                <w:sz w:val="26"/>
                <w:szCs w:val="26"/>
              </w:rPr>
              <w:lastRenderedPageBreak/>
              <w:t>của đại biểu Quốc hội, đại biểu Hội đồng nhân dân; về kết quả giải quyết, trả lời kiến nghị của cử tri; về kết quả giám sát việc giải quyết, trả lời kiến nghị của cử tri và các hoạt động khác có liên quan đến hoạt động tiếp xúc cử tri của đại biểu Quốc hội, đại biểu Hội đồng nhân dân; tuân thủ tôn chỉ, mục đích của cơ quan báo chí.</w:t>
            </w:r>
          </w:p>
        </w:tc>
        <w:tc>
          <w:tcPr>
            <w:tcW w:w="1250" w:type="pct"/>
            <w:tcBorders>
              <w:top w:val="single" w:sz="4" w:space="0" w:color="auto"/>
            </w:tcBorders>
            <w:vAlign w:val="center"/>
          </w:tcPr>
          <w:p w14:paraId="0DCEE9AF" w14:textId="77777777" w:rsidR="00761CD0" w:rsidRPr="00BF0C22" w:rsidRDefault="00761CD0" w:rsidP="004B09DC">
            <w:pPr>
              <w:pStyle w:val="2012"/>
              <w:widowControl w:val="0"/>
              <w:ind w:firstLine="0"/>
              <w:rPr>
                <w:sz w:val="26"/>
                <w:szCs w:val="26"/>
                <w:u w:val="single"/>
              </w:rPr>
            </w:pPr>
          </w:p>
        </w:tc>
        <w:tc>
          <w:tcPr>
            <w:tcW w:w="1250" w:type="pct"/>
            <w:tcBorders>
              <w:top w:val="single" w:sz="4" w:space="0" w:color="auto"/>
            </w:tcBorders>
            <w:shd w:val="clear" w:color="auto" w:fill="auto"/>
            <w:vAlign w:val="center"/>
          </w:tcPr>
          <w:p w14:paraId="55E7A5D4" w14:textId="77777777" w:rsidR="00761CD0" w:rsidRPr="00BF0C22" w:rsidRDefault="00761CD0" w:rsidP="00761CD0">
            <w:pPr>
              <w:widowControl w:val="0"/>
              <w:spacing w:after="0" w:line="240" w:lineRule="auto"/>
              <w:rPr>
                <w:sz w:val="26"/>
                <w:szCs w:val="26"/>
                <w:highlight w:val="yellow"/>
              </w:rPr>
            </w:pPr>
            <w:r w:rsidRPr="00BF0C22">
              <w:rPr>
                <w:sz w:val="26"/>
                <w:szCs w:val="26"/>
              </w:rPr>
              <w:t>Giữ nguyên</w:t>
            </w:r>
          </w:p>
        </w:tc>
      </w:tr>
      <w:tr w:rsidR="00761CD0" w:rsidRPr="00BF0C22" w14:paraId="56795717" w14:textId="77777777" w:rsidTr="00E007A0">
        <w:trPr>
          <w:trHeight w:val="20"/>
          <w:jc w:val="center"/>
        </w:trPr>
        <w:tc>
          <w:tcPr>
            <w:tcW w:w="1250" w:type="pct"/>
            <w:tcBorders>
              <w:top w:val="single" w:sz="4" w:space="0" w:color="auto"/>
            </w:tcBorders>
            <w:shd w:val="clear" w:color="auto" w:fill="auto"/>
            <w:vAlign w:val="center"/>
          </w:tcPr>
          <w:p w14:paraId="08C3C9DC" w14:textId="77777777" w:rsidR="00761CD0" w:rsidRPr="00BF0C22" w:rsidRDefault="00761CD0" w:rsidP="00761CD0">
            <w:pPr>
              <w:jc w:val="center"/>
              <w:rPr>
                <w:b/>
                <w:bCs/>
                <w:sz w:val="26"/>
                <w:szCs w:val="26"/>
              </w:rPr>
            </w:pPr>
            <w:r w:rsidRPr="00BF0C22">
              <w:rPr>
                <w:b/>
                <w:bCs/>
                <w:sz w:val="26"/>
                <w:szCs w:val="26"/>
              </w:rPr>
              <w:t>Chương III.</w:t>
            </w:r>
          </w:p>
          <w:p w14:paraId="5A23AFDF" w14:textId="77777777" w:rsidR="00761CD0" w:rsidRPr="00BF0C22" w:rsidRDefault="00761CD0" w:rsidP="00761CD0">
            <w:pPr>
              <w:jc w:val="center"/>
              <w:rPr>
                <w:b/>
                <w:bCs/>
                <w:sz w:val="26"/>
                <w:szCs w:val="26"/>
              </w:rPr>
            </w:pPr>
            <w:r w:rsidRPr="00BF0C22">
              <w:rPr>
                <w:b/>
                <w:bCs/>
                <w:sz w:val="26"/>
                <w:szCs w:val="26"/>
                <w:lang w:val="vi-VN"/>
              </w:rPr>
              <w:t>HOẠT ĐỘNG, HÌNH THỨC, NỘI DUNG TIẾP XÚC CỬ TRI</w:t>
            </w:r>
          </w:p>
        </w:tc>
        <w:tc>
          <w:tcPr>
            <w:tcW w:w="1250" w:type="pct"/>
            <w:tcBorders>
              <w:top w:val="single" w:sz="4" w:space="0" w:color="auto"/>
            </w:tcBorders>
            <w:shd w:val="clear" w:color="auto" w:fill="auto"/>
            <w:vAlign w:val="center"/>
          </w:tcPr>
          <w:p w14:paraId="261EEBA2" w14:textId="77777777" w:rsidR="00761CD0" w:rsidRPr="00BF0C22" w:rsidRDefault="00761CD0" w:rsidP="00761CD0">
            <w:pPr>
              <w:jc w:val="center"/>
              <w:rPr>
                <w:b/>
                <w:bCs/>
                <w:sz w:val="26"/>
                <w:szCs w:val="26"/>
              </w:rPr>
            </w:pPr>
            <w:r w:rsidRPr="00BF0C22">
              <w:rPr>
                <w:b/>
                <w:bCs/>
                <w:sz w:val="26"/>
                <w:szCs w:val="26"/>
              </w:rPr>
              <w:t>Chương III.</w:t>
            </w:r>
          </w:p>
          <w:p w14:paraId="0B4275BB" w14:textId="77777777" w:rsidR="00761CD0" w:rsidRPr="00BF0C22" w:rsidRDefault="00761CD0" w:rsidP="00761CD0">
            <w:pPr>
              <w:jc w:val="center"/>
              <w:rPr>
                <w:b/>
                <w:bCs/>
                <w:sz w:val="26"/>
                <w:szCs w:val="26"/>
              </w:rPr>
            </w:pPr>
            <w:r w:rsidRPr="00BF0C22">
              <w:rPr>
                <w:b/>
                <w:bCs/>
                <w:sz w:val="26"/>
                <w:szCs w:val="26"/>
                <w:lang w:val="vi-VN"/>
              </w:rPr>
              <w:t>HOẠT ĐỘNG, HÌNH THỨC, NỘI DUNG TIẾP XÚC CỬ TRI</w:t>
            </w:r>
          </w:p>
        </w:tc>
        <w:tc>
          <w:tcPr>
            <w:tcW w:w="1250" w:type="pct"/>
            <w:tcBorders>
              <w:top w:val="single" w:sz="4" w:space="0" w:color="auto"/>
            </w:tcBorders>
            <w:vAlign w:val="center"/>
          </w:tcPr>
          <w:p w14:paraId="0FAB2C2D" w14:textId="77777777" w:rsidR="00761CD0" w:rsidRPr="00BF0C22" w:rsidRDefault="00761CD0" w:rsidP="004B09DC">
            <w:pPr>
              <w:rPr>
                <w:sz w:val="26"/>
                <w:szCs w:val="26"/>
                <w:u w:val="single"/>
              </w:rPr>
            </w:pPr>
          </w:p>
        </w:tc>
        <w:tc>
          <w:tcPr>
            <w:tcW w:w="1250" w:type="pct"/>
            <w:tcBorders>
              <w:top w:val="single" w:sz="4" w:space="0" w:color="auto"/>
            </w:tcBorders>
            <w:shd w:val="clear" w:color="auto" w:fill="auto"/>
            <w:vAlign w:val="center"/>
          </w:tcPr>
          <w:p w14:paraId="34CA7864" w14:textId="052069EE" w:rsidR="00761CD0" w:rsidRPr="00BF0C22" w:rsidRDefault="00761CD0" w:rsidP="00761CD0">
            <w:pPr>
              <w:rPr>
                <w:sz w:val="26"/>
                <w:szCs w:val="26"/>
                <w:highlight w:val="yellow"/>
              </w:rPr>
            </w:pPr>
          </w:p>
        </w:tc>
      </w:tr>
      <w:tr w:rsidR="00761CD0" w:rsidRPr="00BF0C22" w14:paraId="118A960E" w14:textId="77777777" w:rsidTr="00E007A0">
        <w:trPr>
          <w:trHeight w:val="20"/>
          <w:jc w:val="center"/>
        </w:trPr>
        <w:tc>
          <w:tcPr>
            <w:tcW w:w="1250" w:type="pct"/>
            <w:shd w:val="clear" w:color="auto" w:fill="auto"/>
            <w:vAlign w:val="center"/>
          </w:tcPr>
          <w:p w14:paraId="080EE121" w14:textId="77777777" w:rsidR="00761CD0" w:rsidRPr="00BF0C22" w:rsidRDefault="00761CD0" w:rsidP="00761CD0">
            <w:pPr>
              <w:spacing w:after="0" w:line="240" w:lineRule="auto"/>
              <w:ind w:firstLine="454"/>
              <w:rPr>
                <w:sz w:val="26"/>
                <w:szCs w:val="26"/>
                <w:lang w:val="vi-VN"/>
              </w:rPr>
            </w:pPr>
            <w:r w:rsidRPr="00BF0C22">
              <w:rPr>
                <w:b/>
                <w:bCs/>
                <w:sz w:val="26"/>
                <w:szCs w:val="26"/>
                <w:lang w:val="vi-VN"/>
              </w:rPr>
              <w:t>Điều 18. Hoạt động tiếp xúc cử tri</w:t>
            </w:r>
            <w:r w:rsidRPr="00BF0C22">
              <w:rPr>
                <w:sz w:val="26"/>
                <w:szCs w:val="26"/>
                <w:lang w:val="vi-VN"/>
              </w:rPr>
              <w:t xml:space="preserve"> </w:t>
            </w:r>
          </w:p>
          <w:p w14:paraId="3DDF6550" w14:textId="77777777" w:rsidR="00761CD0" w:rsidRPr="00BF0C22" w:rsidRDefault="00761CD0" w:rsidP="00761CD0">
            <w:pPr>
              <w:spacing w:after="0" w:line="240" w:lineRule="auto"/>
              <w:ind w:firstLine="454"/>
              <w:rPr>
                <w:bCs/>
                <w:sz w:val="26"/>
                <w:szCs w:val="26"/>
                <w:lang w:val="vi-VN"/>
              </w:rPr>
            </w:pPr>
            <w:r w:rsidRPr="00BF0C22">
              <w:rPr>
                <w:bCs/>
                <w:sz w:val="26"/>
                <w:szCs w:val="26"/>
                <w:lang w:val="vi-VN"/>
              </w:rPr>
              <w:t>1. Tiếp xúc cử tri định kỳ trước kỳ họp thường lệ của Quốc hội, Hội đồng nhân dân.</w:t>
            </w:r>
          </w:p>
          <w:p w14:paraId="3E3E7BFD" w14:textId="77777777" w:rsidR="00761CD0" w:rsidRPr="00BF0C22" w:rsidRDefault="00761CD0" w:rsidP="00761CD0">
            <w:pPr>
              <w:spacing w:after="0" w:line="240" w:lineRule="auto"/>
              <w:ind w:firstLine="454"/>
              <w:rPr>
                <w:bCs/>
                <w:sz w:val="26"/>
                <w:szCs w:val="26"/>
                <w:lang w:val="vi-VN"/>
              </w:rPr>
            </w:pPr>
            <w:r w:rsidRPr="00BF0C22">
              <w:rPr>
                <w:bCs/>
                <w:sz w:val="26"/>
                <w:szCs w:val="26"/>
                <w:lang w:val="vi-VN"/>
              </w:rPr>
              <w:t xml:space="preserve">2. Tiếp xúc cử tri định kỳ sau kỳ họp thường lệ của Quốc hội và Hội đồng nhân dân. </w:t>
            </w:r>
          </w:p>
          <w:p w14:paraId="7E276F26" w14:textId="77777777" w:rsidR="00761CD0" w:rsidRPr="00BF0C22" w:rsidRDefault="00761CD0" w:rsidP="00761CD0">
            <w:pPr>
              <w:spacing w:after="0" w:line="240" w:lineRule="auto"/>
              <w:ind w:firstLine="454"/>
              <w:rPr>
                <w:bCs/>
                <w:sz w:val="26"/>
                <w:szCs w:val="26"/>
                <w:lang w:val="vi-VN"/>
              </w:rPr>
            </w:pPr>
            <w:r w:rsidRPr="00BF0C22">
              <w:rPr>
                <w:bCs/>
                <w:sz w:val="26"/>
                <w:szCs w:val="26"/>
                <w:lang w:val="vi-VN"/>
              </w:rPr>
              <w:lastRenderedPageBreak/>
              <w:t xml:space="preserve">3. Tiếp xúc cử tri trước và sau kỳ họp bất thường của Quốc hội, kỳ họp chuyên đề hoặc họp để giải quyết công việc phát sinh đột xuất của </w:t>
            </w:r>
            <w:r w:rsidRPr="00BF0C22">
              <w:rPr>
                <w:bCs/>
                <w:sz w:val="26"/>
                <w:szCs w:val="26"/>
              </w:rPr>
              <w:t>Hội đồng nhân dân</w:t>
            </w:r>
            <w:r w:rsidRPr="00BF0C22">
              <w:rPr>
                <w:bCs/>
                <w:sz w:val="26"/>
                <w:szCs w:val="26"/>
                <w:lang w:val="vi-VN"/>
              </w:rPr>
              <w:t>.</w:t>
            </w:r>
          </w:p>
          <w:p w14:paraId="49E007A1" w14:textId="77777777" w:rsidR="00761CD0" w:rsidRPr="00BF0C22" w:rsidRDefault="00761CD0" w:rsidP="00761CD0">
            <w:pPr>
              <w:spacing w:after="0" w:line="240" w:lineRule="auto"/>
              <w:ind w:firstLine="454"/>
              <w:rPr>
                <w:bCs/>
                <w:sz w:val="26"/>
                <w:szCs w:val="26"/>
                <w:lang w:val="vi-VN"/>
              </w:rPr>
            </w:pPr>
            <w:r w:rsidRPr="00BF0C22">
              <w:rPr>
                <w:bCs/>
                <w:sz w:val="26"/>
                <w:szCs w:val="26"/>
                <w:lang w:val="vi-VN"/>
              </w:rPr>
              <w:t xml:space="preserve">4. Tiếp xúc cử tri ngoài địa bàn tỉnh, thành phố trực thuộc trung ương nơi </w:t>
            </w:r>
            <w:r w:rsidRPr="00BF0C22">
              <w:rPr>
                <w:sz w:val="26"/>
                <w:szCs w:val="26"/>
              </w:rPr>
              <w:t>đại biểu Quốc hội</w:t>
            </w:r>
            <w:r w:rsidRPr="00BF0C22">
              <w:rPr>
                <w:bCs/>
                <w:sz w:val="26"/>
                <w:szCs w:val="26"/>
                <w:lang w:val="vi-VN"/>
              </w:rPr>
              <w:t xml:space="preserve"> ứng cử hoặc chuyển sinh hoạt đến.</w:t>
            </w:r>
          </w:p>
          <w:p w14:paraId="32918B06" w14:textId="77777777" w:rsidR="00761CD0" w:rsidRPr="00BF0C22" w:rsidRDefault="00761CD0" w:rsidP="00761CD0">
            <w:pPr>
              <w:spacing w:after="0" w:line="240" w:lineRule="auto"/>
              <w:ind w:firstLine="454"/>
              <w:rPr>
                <w:bCs/>
                <w:sz w:val="26"/>
                <w:szCs w:val="26"/>
                <w:lang w:val="vi-VN"/>
              </w:rPr>
            </w:pPr>
            <w:r w:rsidRPr="00BF0C22">
              <w:rPr>
                <w:bCs/>
                <w:sz w:val="26"/>
                <w:szCs w:val="26"/>
                <w:lang w:val="vi-VN"/>
              </w:rPr>
              <w:t xml:space="preserve">5. </w:t>
            </w:r>
            <w:r w:rsidRPr="00BF0C22">
              <w:rPr>
                <w:sz w:val="26"/>
                <w:szCs w:val="26"/>
                <w:lang w:val="vi-VN"/>
              </w:rPr>
              <w:t>Tiếp xúc cử tri</w:t>
            </w:r>
            <w:r w:rsidRPr="00BF0C22">
              <w:rPr>
                <w:bCs/>
                <w:sz w:val="26"/>
                <w:szCs w:val="26"/>
                <w:lang w:val="vi-VN"/>
              </w:rPr>
              <w:t xml:space="preserve"> ngoài đơn vị bầu cử của đại biểu </w:t>
            </w:r>
            <w:r w:rsidRPr="00BF0C22">
              <w:rPr>
                <w:bCs/>
                <w:sz w:val="26"/>
                <w:szCs w:val="26"/>
              </w:rPr>
              <w:t>Hội đồng nhân dân</w:t>
            </w:r>
            <w:r w:rsidRPr="00BF0C22">
              <w:rPr>
                <w:bCs/>
                <w:sz w:val="26"/>
                <w:szCs w:val="26"/>
                <w:lang w:val="vi-VN"/>
              </w:rPr>
              <w:t>.</w:t>
            </w:r>
          </w:p>
          <w:p w14:paraId="148F2F5D" w14:textId="77777777" w:rsidR="00761CD0" w:rsidRPr="00BF0C22" w:rsidRDefault="00761CD0" w:rsidP="00761CD0">
            <w:pPr>
              <w:spacing w:after="0" w:line="240" w:lineRule="auto"/>
              <w:ind w:firstLine="454"/>
              <w:rPr>
                <w:bCs/>
                <w:sz w:val="26"/>
                <w:szCs w:val="26"/>
                <w:lang w:val="vi-VN"/>
              </w:rPr>
            </w:pPr>
            <w:r w:rsidRPr="00BF0C22">
              <w:rPr>
                <w:bCs/>
                <w:sz w:val="26"/>
                <w:szCs w:val="26"/>
                <w:lang w:val="vi-VN"/>
              </w:rPr>
              <w:t>6. Ti</w:t>
            </w:r>
            <w:r w:rsidRPr="00BF0C22">
              <w:rPr>
                <w:sz w:val="26"/>
                <w:szCs w:val="26"/>
                <w:lang w:val="vi-VN"/>
              </w:rPr>
              <w:t>ếp xúc cử tri</w:t>
            </w:r>
            <w:r w:rsidRPr="00BF0C22">
              <w:rPr>
                <w:bCs/>
                <w:sz w:val="26"/>
                <w:szCs w:val="26"/>
                <w:lang w:val="vi-VN"/>
              </w:rPr>
              <w:t xml:space="preserve"> nơi cư trú của </w:t>
            </w:r>
            <w:r w:rsidRPr="00BF0C22">
              <w:rPr>
                <w:sz w:val="26"/>
                <w:szCs w:val="26"/>
              </w:rPr>
              <w:t>đại biểu Quốc hội</w:t>
            </w:r>
            <w:r w:rsidRPr="00BF0C22">
              <w:rPr>
                <w:bCs/>
                <w:sz w:val="26"/>
                <w:szCs w:val="26"/>
                <w:lang w:val="vi-VN"/>
              </w:rPr>
              <w:t xml:space="preserve">, đại biểu </w:t>
            </w:r>
            <w:r w:rsidRPr="00BF0C22">
              <w:rPr>
                <w:bCs/>
                <w:sz w:val="26"/>
                <w:szCs w:val="26"/>
              </w:rPr>
              <w:t>Hội đồng nhân dân</w:t>
            </w:r>
            <w:r w:rsidRPr="00BF0C22">
              <w:rPr>
                <w:bCs/>
                <w:sz w:val="26"/>
                <w:szCs w:val="26"/>
                <w:lang w:val="vi-VN"/>
              </w:rPr>
              <w:t xml:space="preserve">. </w:t>
            </w:r>
          </w:p>
          <w:p w14:paraId="5418AF84" w14:textId="77777777" w:rsidR="00761CD0" w:rsidRPr="00BF0C22" w:rsidRDefault="00761CD0" w:rsidP="00761CD0">
            <w:pPr>
              <w:spacing w:after="0" w:line="240" w:lineRule="auto"/>
              <w:ind w:firstLine="454"/>
              <w:rPr>
                <w:bCs/>
                <w:sz w:val="26"/>
                <w:szCs w:val="26"/>
                <w:lang w:val="vi-VN"/>
              </w:rPr>
            </w:pPr>
            <w:r w:rsidRPr="00BF0C22">
              <w:rPr>
                <w:bCs/>
                <w:sz w:val="26"/>
                <w:szCs w:val="26"/>
                <w:lang w:val="vi-VN"/>
              </w:rPr>
              <w:t>7. T</w:t>
            </w:r>
            <w:r w:rsidRPr="00BF0C22">
              <w:rPr>
                <w:sz w:val="26"/>
                <w:szCs w:val="26"/>
                <w:lang w:val="vi-VN"/>
              </w:rPr>
              <w:t>iếp xúc cử tri</w:t>
            </w:r>
            <w:r w:rsidRPr="00BF0C22">
              <w:rPr>
                <w:bCs/>
                <w:sz w:val="26"/>
                <w:szCs w:val="26"/>
                <w:lang w:val="vi-VN"/>
              </w:rPr>
              <w:t xml:space="preserve"> nơi làm việc của </w:t>
            </w:r>
            <w:r w:rsidRPr="00BF0C22">
              <w:rPr>
                <w:sz w:val="26"/>
                <w:szCs w:val="26"/>
              </w:rPr>
              <w:t>đại biểu Quốc hội</w:t>
            </w:r>
            <w:r w:rsidRPr="00BF0C22">
              <w:rPr>
                <w:bCs/>
                <w:sz w:val="26"/>
                <w:szCs w:val="26"/>
                <w:lang w:val="vi-VN"/>
              </w:rPr>
              <w:t xml:space="preserve">, đại biểu </w:t>
            </w:r>
            <w:r w:rsidRPr="00BF0C22">
              <w:rPr>
                <w:bCs/>
                <w:sz w:val="26"/>
                <w:szCs w:val="26"/>
              </w:rPr>
              <w:t>Hội đồng nhân dân</w:t>
            </w:r>
            <w:r w:rsidRPr="00BF0C22">
              <w:rPr>
                <w:bCs/>
                <w:sz w:val="26"/>
                <w:szCs w:val="26"/>
                <w:lang w:val="vi-VN"/>
              </w:rPr>
              <w:t>.</w:t>
            </w:r>
          </w:p>
          <w:p w14:paraId="521245A6" w14:textId="77777777" w:rsidR="00761CD0" w:rsidRPr="00BF0C22" w:rsidRDefault="00761CD0" w:rsidP="00761CD0">
            <w:pPr>
              <w:spacing w:after="0" w:line="240" w:lineRule="auto"/>
              <w:ind w:firstLine="454"/>
              <w:rPr>
                <w:bCs/>
                <w:sz w:val="26"/>
                <w:szCs w:val="26"/>
                <w:lang w:val="vi-VN"/>
              </w:rPr>
            </w:pPr>
            <w:r w:rsidRPr="00BF0C22">
              <w:rPr>
                <w:bCs/>
                <w:sz w:val="26"/>
                <w:szCs w:val="26"/>
                <w:lang w:val="vi-VN"/>
              </w:rPr>
              <w:t xml:space="preserve">8. </w:t>
            </w:r>
            <w:r w:rsidRPr="00BF0C22">
              <w:rPr>
                <w:sz w:val="26"/>
                <w:szCs w:val="26"/>
                <w:lang w:val="vi-VN"/>
              </w:rPr>
              <w:t>Tiếp xúc cử tri</w:t>
            </w:r>
            <w:r w:rsidRPr="00BF0C22">
              <w:rPr>
                <w:bCs/>
                <w:sz w:val="26"/>
                <w:szCs w:val="26"/>
                <w:lang w:val="vi-VN"/>
              </w:rPr>
              <w:t xml:space="preserve"> theo chuyên đề, lĩnh vực.</w:t>
            </w:r>
          </w:p>
          <w:p w14:paraId="2206E452" w14:textId="77777777" w:rsidR="00761CD0" w:rsidRPr="00BF0C22" w:rsidRDefault="00761CD0" w:rsidP="00761CD0">
            <w:pPr>
              <w:spacing w:after="0" w:line="240" w:lineRule="auto"/>
              <w:ind w:firstLine="454"/>
              <w:rPr>
                <w:bCs/>
                <w:sz w:val="26"/>
                <w:szCs w:val="26"/>
                <w:lang w:val="vi-VN"/>
              </w:rPr>
            </w:pPr>
            <w:r w:rsidRPr="00BF0C22">
              <w:rPr>
                <w:bCs/>
                <w:sz w:val="26"/>
                <w:szCs w:val="26"/>
                <w:lang w:val="vi-VN"/>
              </w:rPr>
              <w:t>9. Tiếp xúc cử tri theo đối tượng.</w:t>
            </w:r>
          </w:p>
        </w:tc>
        <w:tc>
          <w:tcPr>
            <w:tcW w:w="1250" w:type="pct"/>
            <w:vAlign w:val="center"/>
          </w:tcPr>
          <w:p w14:paraId="7D71F0A8" w14:textId="77777777" w:rsidR="00761CD0" w:rsidRPr="00BF0C22" w:rsidRDefault="00761CD0" w:rsidP="00761CD0">
            <w:pPr>
              <w:spacing w:after="0" w:line="240" w:lineRule="auto"/>
              <w:ind w:firstLine="454"/>
              <w:rPr>
                <w:sz w:val="26"/>
                <w:szCs w:val="26"/>
                <w:lang w:val="vi-VN"/>
              </w:rPr>
            </w:pPr>
            <w:r w:rsidRPr="00BF0C22">
              <w:rPr>
                <w:b/>
                <w:bCs/>
                <w:sz w:val="26"/>
                <w:szCs w:val="26"/>
                <w:lang w:val="vi-VN"/>
              </w:rPr>
              <w:lastRenderedPageBreak/>
              <w:t>Điều 18. Hoạt động tiếp xúc cử tri</w:t>
            </w:r>
            <w:r w:rsidRPr="00BF0C22">
              <w:rPr>
                <w:sz w:val="26"/>
                <w:szCs w:val="26"/>
                <w:lang w:val="vi-VN"/>
              </w:rPr>
              <w:t xml:space="preserve"> </w:t>
            </w:r>
          </w:p>
          <w:p w14:paraId="172A5931" w14:textId="77777777" w:rsidR="00761CD0" w:rsidRPr="00BF0C22" w:rsidRDefault="00761CD0" w:rsidP="00761CD0">
            <w:pPr>
              <w:spacing w:after="0" w:line="240" w:lineRule="auto"/>
              <w:ind w:firstLine="454"/>
              <w:rPr>
                <w:bCs/>
                <w:sz w:val="26"/>
                <w:szCs w:val="26"/>
                <w:lang w:val="vi-VN"/>
              </w:rPr>
            </w:pPr>
            <w:r w:rsidRPr="00BF0C22">
              <w:rPr>
                <w:bCs/>
                <w:sz w:val="26"/>
                <w:szCs w:val="26"/>
                <w:lang w:val="vi-VN"/>
              </w:rPr>
              <w:t>1. Tiếp xúc cử tri định kỳ trước kỳ họp thường lệ của Quốc hội, Hội đồng nhân dân.</w:t>
            </w:r>
          </w:p>
          <w:p w14:paraId="4EAC5F87" w14:textId="77777777" w:rsidR="00761CD0" w:rsidRPr="00BF0C22" w:rsidRDefault="00761CD0" w:rsidP="00761CD0">
            <w:pPr>
              <w:spacing w:after="0" w:line="240" w:lineRule="auto"/>
              <w:ind w:firstLine="454"/>
              <w:rPr>
                <w:bCs/>
                <w:sz w:val="26"/>
                <w:szCs w:val="26"/>
                <w:lang w:val="vi-VN"/>
              </w:rPr>
            </w:pPr>
            <w:r w:rsidRPr="00BF0C22">
              <w:rPr>
                <w:bCs/>
                <w:sz w:val="26"/>
                <w:szCs w:val="26"/>
                <w:lang w:val="vi-VN"/>
              </w:rPr>
              <w:t xml:space="preserve">2. Tiếp xúc cử tri định kỳ sau kỳ họp thường lệ của Quốc hội và Hội đồng nhân dân. </w:t>
            </w:r>
          </w:p>
          <w:p w14:paraId="45D996C2" w14:textId="77777777" w:rsidR="00761CD0" w:rsidRPr="00BF0C22" w:rsidRDefault="00761CD0" w:rsidP="00761CD0">
            <w:pPr>
              <w:spacing w:after="0" w:line="240" w:lineRule="auto"/>
              <w:ind w:firstLine="454"/>
              <w:rPr>
                <w:bCs/>
                <w:sz w:val="26"/>
                <w:szCs w:val="26"/>
                <w:lang w:val="vi-VN"/>
              </w:rPr>
            </w:pPr>
            <w:r w:rsidRPr="00BF0C22">
              <w:rPr>
                <w:bCs/>
                <w:sz w:val="26"/>
                <w:szCs w:val="26"/>
                <w:lang w:val="vi-VN"/>
              </w:rPr>
              <w:lastRenderedPageBreak/>
              <w:t xml:space="preserve">3. Tiếp xúc cử tri trước và sau kỳ họp </w:t>
            </w:r>
            <w:r w:rsidRPr="00BF0C22">
              <w:rPr>
                <w:bCs/>
                <w:strike/>
                <w:sz w:val="26"/>
                <w:szCs w:val="26"/>
                <w:lang w:val="vi-VN"/>
              </w:rPr>
              <w:t>bất thường</w:t>
            </w:r>
            <w:r w:rsidRPr="00BF0C22">
              <w:rPr>
                <w:b/>
                <w:bCs/>
                <w:i/>
                <w:strike/>
                <w:sz w:val="26"/>
                <w:szCs w:val="26"/>
              </w:rPr>
              <w:t xml:space="preserve"> </w:t>
            </w:r>
            <w:r w:rsidRPr="00BF0C22">
              <w:rPr>
                <w:b/>
                <w:bCs/>
                <w:i/>
                <w:sz w:val="26"/>
                <w:szCs w:val="26"/>
              </w:rPr>
              <w:t>không thường lệ</w:t>
            </w:r>
            <w:r w:rsidRPr="00BF0C22">
              <w:rPr>
                <w:bCs/>
                <w:sz w:val="26"/>
                <w:szCs w:val="26"/>
                <w:lang w:val="vi-VN"/>
              </w:rPr>
              <w:t xml:space="preserve"> của Quốc hội, kỳ họp chuyên đề hoặc</w:t>
            </w:r>
            <w:r w:rsidRPr="00BF0C22">
              <w:rPr>
                <w:bCs/>
                <w:sz w:val="26"/>
                <w:szCs w:val="26"/>
              </w:rPr>
              <w:t xml:space="preserve"> </w:t>
            </w:r>
            <w:r w:rsidRPr="00BF0C22">
              <w:rPr>
                <w:bCs/>
                <w:i/>
                <w:sz w:val="26"/>
                <w:szCs w:val="26"/>
                <w:u w:val="single"/>
              </w:rPr>
              <w:t>kỳ</w:t>
            </w:r>
            <w:r w:rsidRPr="00BF0C22">
              <w:rPr>
                <w:bCs/>
                <w:sz w:val="26"/>
                <w:szCs w:val="26"/>
                <w:lang w:val="vi-VN"/>
              </w:rPr>
              <w:t xml:space="preserve"> họp để giải quyết công việc phát sinh đột xuất của </w:t>
            </w:r>
            <w:r w:rsidRPr="00BF0C22">
              <w:rPr>
                <w:bCs/>
                <w:sz w:val="26"/>
                <w:szCs w:val="26"/>
              </w:rPr>
              <w:t>Hội đồng nhân dân</w:t>
            </w:r>
            <w:r w:rsidRPr="00BF0C22">
              <w:rPr>
                <w:bCs/>
                <w:sz w:val="26"/>
                <w:szCs w:val="26"/>
                <w:lang w:val="vi-VN"/>
              </w:rPr>
              <w:t>.</w:t>
            </w:r>
          </w:p>
          <w:p w14:paraId="47796CB7" w14:textId="77777777" w:rsidR="00761CD0" w:rsidRPr="00BF0C22" w:rsidRDefault="00761CD0" w:rsidP="00761CD0">
            <w:pPr>
              <w:spacing w:after="0" w:line="240" w:lineRule="auto"/>
              <w:ind w:firstLine="454"/>
              <w:rPr>
                <w:bCs/>
                <w:sz w:val="26"/>
                <w:szCs w:val="26"/>
                <w:lang w:val="vi-VN"/>
              </w:rPr>
            </w:pPr>
            <w:r w:rsidRPr="00BF0C22">
              <w:rPr>
                <w:bCs/>
                <w:sz w:val="26"/>
                <w:szCs w:val="26"/>
                <w:lang w:val="vi-VN"/>
              </w:rPr>
              <w:t xml:space="preserve">4. Tiếp xúc cử tri ngoài địa bàn tỉnh, thành phố trực thuộc trung ương nơi </w:t>
            </w:r>
            <w:r w:rsidRPr="00BF0C22">
              <w:rPr>
                <w:sz w:val="26"/>
                <w:szCs w:val="26"/>
              </w:rPr>
              <w:t>đại biểu Quốc hội</w:t>
            </w:r>
            <w:r w:rsidRPr="00BF0C22">
              <w:rPr>
                <w:bCs/>
                <w:sz w:val="26"/>
                <w:szCs w:val="26"/>
                <w:lang w:val="vi-VN"/>
              </w:rPr>
              <w:t xml:space="preserve"> ứng cử hoặc chuyển sinh hoạt đến.</w:t>
            </w:r>
          </w:p>
          <w:p w14:paraId="184C72F6" w14:textId="77777777" w:rsidR="00761CD0" w:rsidRPr="00BF0C22" w:rsidRDefault="00761CD0" w:rsidP="00761CD0">
            <w:pPr>
              <w:spacing w:after="0" w:line="240" w:lineRule="auto"/>
              <w:ind w:firstLine="454"/>
              <w:rPr>
                <w:bCs/>
                <w:sz w:val="26"/>
                <w:szCs w:val="26"/>
                <w:lang w:val="vi-VN"/>
              </w:rPr>
            </w:pPr>
            <w:r w:rsidRPr="00BF0C22">
              <w:rPr>
                <w:bCs/>
                <w:sz w:val="26"/>
                <w:szCs w:val="26"/>
                <w:lang w:val="vi-VN"/>
              </w:rPr>
              <w:t xml:space="preserve">5. </w:t>
            </w:r>
            <w:r w:rsidRPr="00BF0C22">
              <w:rPr>
                <w:sz w:val="26"/>
                <w:szCs w:val="26"/>
                <w:lang w:val="vi-VN"/>
              </w:rPr>
              <w:t>Tiếp xúc cử tri</w:t>
            </w:r>
            <w:r w:rsidRPr="00BF0C22">
              <w:rPr>
                <w:bCs/>
                <w:sz w:val="26"/>
                <w:szCs w:val="26"/>
                <w:lang w:val="vi-VN"/>
              </w:rPr>
              <w:t xml:space="preserve"> ngoài đơn vị bầu cử của đại biểu </w:t>
            </w:r>
            <w:r w:rsidRPr="00BF0C22">
              <w:rPr>
                <w:bCs/>
                <w:sz w:val="26"/>
                <w:szCs w:val="26"/>
              </w:rPr>
              <w:t>Hội đồng nhân dân</w:t>
            </w:r>
            <w:r w:rsidRPr="00BF0C22">
              <w:rPr>
                <w:bCs/>
                <w:sz w:val="26"/>
                <w:szCs w:val="26"/>
                <w:lang w:val="vi-VN"/>
              </w:rPr>
              <w:t>.</w:t>
            </w:r>
          </w:p>
          <w:p w14:paraId="47E30FF9" w14:textId="77777777" w:rsidR="00761CD0" w:rsidRPr="00BF0C22" w:rsidRDefault="00761CD0" w:rsidP="00761CD0">
            <w:pPr>
              <w:spacing w:after="0" w:line="240" w:lineRule="auto"/>
              <w:ind w:firstLine="454"/>
              <w:rPr>
                <w:bCs/>
                <w:sz w:val="26"/>
                <w:szCs w:val="26"/>
                <w:lang w:val="vi-VN"/>
              </w:rPr>
            </w:pPr>
            <w:r w:rsidRPr="00BF0C22">
              <w:rPr>
                <w:bCs/>
                <w:sz w:val="26"/>
                <w:szCs w:val="26"/>
                <w:lang w:val="vi-VN"/>
              </w:rPr>
              <w:t>6. Ti</w:t>
            </w:r>
            <w:r w:rsidRPr="00BF0C22">
              <w:rPr>
                <w:sz w:val="26"/>
                <w:szCs w:val="26"/>
                <w:lang w:val="vi-VN"/>
              </w:rPr>
              <w:t>ếp xúc cử tri</w:t>
            </w:r>
            <w:r w:rsidRPr="00BF0C22">
              <w:rPr>
                <w:bCs/>
                <w:sz w:val="26"/>
                <w:szCs w:val="26"/>
                <w:lang w:val="vi-VN"/>
              </w:rPr>
              <w:t xml:space="preserve"> nơi cư trú của </w:t>
            </w:r>
            <w:r w:rsidRPr="00BF0C22">
              <w:rPr>
                <w:sz w:val="26"/>
                <w:szCs w:val="26"/>
              </w:rPr>
              <w:t>đại biểu Quốc hội</w:t>
            </w:r>
            <w:r w:rsidRPr="00BF0C22">
              <w:rPr>
                <w:bCs/>
                <w:sz w:val="26"/>
                <w:szCs w:val="26"/>
                <w:lang w:val="vi-VN"/>
              </w:rPr>
              <w:t xml:space="preserve">, đại biểu </w:t>
            </w:r>
            <w:r w:rsidRPr="00BF0C22">
              <w:rPr>
                <w:bCs/>
                <w:sz w:val="26"/>
                <w:szCs w:val="26"/>
              </w:rPr>
              <w:t>Hội đồng nhân dân</w:t>
            </w:r>
            <w:r w:rsidRPr="00BF0C22">
              <w:rPr>
                <w:bCs/>
                <w:sz w:val="26"/>
                <w:szCs w:val="26"/>
                <w:lang w:val="vi-VN"/>
              </w:rPr>
              <w:t xml:space="preserve">. </w:t>
            </w:r>
          </w:p>
          <w:p w14:paraId="6CE89DAB" w14:textId="77777777" w:rsidR="00761CD0" w:rsidRPr="00BF0C22" w:rsidRDefault="00761CD0" w:rsidP="00761CD0">
            <w:pPr>
              <w:spacing w:after="0" w:line="240" w:lineRule="auto"/>
              <w:ind w:firstLine="454"/>
              <w:rPr>
                <w:bCs/>
                <w:sz w:val="26"/>
                <w:szCs w:val="26"/>
                <w:lang w:val="vi-VN"/>
              </w:rPr>
            </w:pPr>
            <w:r w:rsidRPr="00BF0C22">
              <w:rPr>
                <w:bCs/>
                <w:sz w:val="26"/>
                <w:szCs w:val="26"/>
                <w:lang w:val="vi-VN"/>
              </w:rPr>
              <w:t>7. T</w:t>
            </w:r>
            <w:r w:rsidRPr="00BF0C22">
              <w:rPr>
                <w:sz w:val="26"/>
                <w:szCs w:val="26"/>
                <w:lang w:val="vi-VN"/>
              </w:rPr>
              <w:t>iếp xúc cử tri</w:t>
            </w:r>
            <w:r w:rsidRPr="00BF0C22">
              <w:rPr>
                <w:bCs/>
                <w:sz w:val="26"/>
                <w:szCs w:val="26"/>
                <w:lang w:val="vi-VN"/>
              </w:rPr>
              <w:t xml:space="preserve"> nơi làm việc của </w:t>
            </w:r>
            <w:r w:rsidRPr="00BF0C22">
              <w:rPr>
                <w:sz w:val="26"/>
                <w:szCs w:val="26"/>
              </w:rPr>
              <w:t>đại biểu Quốc hội</w:t>
            </w:r>
            <w:r w:rsidRPr="00BF0C22">
              <w:rPr>
                <w:bCs/>
                <w:sz w:val="26"/>
                <w:szCs w:val="26"/>
                <w:lang w:val="vi-VN"/>
              </w:rPr>
              <w:t xml:space="preserve">, đại biểu </w:t>
            </w:r>
            <w:r w:rsidRPr="00BF0C22">
              <w:rPr>
                <w:bCs/>
                <w:sz w:val="26"/>
                <w:szCs w:val="26"/>
              </w:rPr>
              <w:t>Hội đồng nhân dân</w:t>
            </w:r>
            <w:r w:rsidRPr="00BF0C22">
              <w:rPr>
                <w:bCs/>
                <w:sz w:val="26"/>
                <w:szCs w:val="26"/>
                <w:lang w:val="vi-VN"/>
              </w:rPr>
              <w:t>.</w:t>
            </w:r>
          </w:p>
          <w:p w14:paraId="32F59DA3" w14:textId="77777777" w:rsidR="00761CD0" w:rsidRPr="00BF0C22" w:rsidRDefault="00761CD0" w:rsidP="00761CD0">
            <w:pPr>
              <w:spacing w:after="0" w:line="240" w:lineRule="auto"/>
              <w:ind w:firstLine="454"/>
              <w:rPr>
                <w:bCs/>
                <w:sz w:val="26"/>
                <w:szCs w:val="26"/>
                <w:lang w:val="vi-VN"/>
              </w:rPr>
            </w:pPr>
            <w:r w:rsidRPr="00BF0C22">
              <w:rPr>
                <w:bCs/>
                <w:sz w:val="26"/>
                <w:szCs w:val="26"/>
                <w:lang w:val="vi-VN"/>
              </w:rPr>
              <w:t xml:space="preserve">8. </w:t>
            </w:r>
            <w:r w:rsidRPr="00BF0C22">
              <w:rPr>
                <w:sz w:val="26"/>
                <w:szCs w:val="26"/>
                <w:lang w:val="vi-VN"/>
              </w:rPr>
              <w:t>Tiếp xúc cử tri</w:t>
            </w:r>
            <w:r w:rsidRPr="00BF0C22">
              <w:rPr>
                <w:bCs/>
                <w:sz w:val="26"/>
                <w:szCs w:val="26"/>
                <w:lang w:val="vi-VN"/>
              </w:rPr>
              <w:t xml:space="preserve"> theo chuyên đề, lĩnh vực.</w:t>
            </w:r>
          </w:p>
          <w:p w14:paraId="13AD3B14" w14:textId="77777777" w:rsidR="00761CD0" w:rsidRPr="00BF0C22" w:rsidRDefault="00761CD0" w:rsidP="00761CD0">
            <w:pPr>
              <w:spacing w:after="0" w:line="240" w:lineRule="auto"/>
              <w:ind w:firstLine="454"/>
              <w:rPr>
                <w:bCs/>
                <w:sz w:val="26"/>
                <w:szCs w:val="26"/>
                <w:lang w:val="vi-VN"/>
              </w:rPr>
            </w:pPr>
            <w:r w:rsidRPr="00BF0C22">
              <w:rPr>
                <w:bCs/>
                <w:sz w:val="26"/>
                <w:szCs w:val="26"/>
                <w:lang w:val="vi-VN"/>
              </w:rPr>
              <w:t>9. Tiếp xúc cử tri theo đối tượng.</w:t>
            </w:r>
          </w:p>
        </w:tc>
        <w:tc>
          <w:tcPr>
            <w:tcW w:w="1250" w:type="pct"/>
            <w:vAlign w:val="center"/>
          </w:tcPr>
          <w:p w14:paraId="77C01EF7" w14:textId="77777777" w:rsidR="00761CD0" w:rsidRPr="00BF0C22" w:rsidRDefault="00761CD0" w:rsidP="004B09DC">
            <w:pPr>
              <w:spacing w:after="0" w:line="240" w:lineRule="auto"/>
              <w:ind w:firstLine="454"/>
              <w:rPr>
                <w:iCs/>
                <w:sz w:val="26"/>
                <w:szCs w:val="26"/>
                <w:lang w:val="en-GB"/>
              </w:rPr>
            </w:pPr>
            <w:r w:rsidRPr="00BF0C22">
              <w:rPr>
                <w:iCs/>
                <w:sz w:val="26"/>
                <w:szCs w:val="26"/>
                <w:lang w:val="en-GB"/>
              </w:rPr>
              <w:lastRenderedPageBreak/>
              <w:t xml:space="preserve">- Sửa đổi khoản 3 Điều 18. Lý do: </w:t>
            </w:r>
          </w:p>
          <w:p w14:paraId="2070EC7C" w14:textId="77777777" w:rsidR="00761CD0" w:rsidRPr="00BF0C22" w:rsidRDefault="00761CD0" w:rsidP="004B09DC">
            <w:pPr>
              <w:spacing w:after="0" w:line="240" w:lineRule="auto"/>
              <w:ind w:firstLine="454"/>
              <w:rPr>
                <w:sz w:val="26"/>
                <w:szCs w:val="26"/>
              </w:rPr>
            </w:pPr>
            <w:r w:rsidRPr="00BF0C22">
              <w:rPr>
                <w:iCs/>
                <w:sz w:val="26"/>
                <w:szCs w:val="26"/>
                <w:lang w:val="en-GB"/>
              </w:rPr>
              <w:t xml:space="preserve">(1) </w:t>
            </w:r>
            <w:r w:rsidRPr="00BF0C22">
              <w:rPr>
                <w:sz w:val="26"/>
                <w:szCs w:val="26"/>
              </w:rPr>
              <w:t xml:space="preserve">khoản </w:t>
            </w:r>
            <w:r w:rsidRPr="00BF0C22">
              <w:rPr>
                <w:sz w:val="26"/>
                <w:szCs w:val="26"/>
                <w:lang w:val="vi-VN"/>
              </w:rPr>
              <w:t>19</w:t>
            </w:r>
            <w:r w:rsidRPr="00BF0C22">
              <w:rPr>
                <w:sz w:val="26"/>
                <w:szCs w:val="26"/>
              </w:rPr>
              <w:t xml:space="preserve"> </w:t>
            </w:r>
            <w:r w:rsidRPr="00BF0C22">
              <w:rPr>
                <w:sz w:val="26"/>
                <w:szCs w:val="26"/>
                <w:lang w:val="nl-NL"/>
              </w:rPr>
              <w:t xml:space="preserve">Điều 1 </w:t>
            </w:r>
            <w:r w:rsidRPr="00BF0C22">
              <w:rPr>
                <w:iCs/>
                <w:sz w:val="26"/>
                <w:szCs w:val="26"/>
                <w:lang w:val="en-GB"/>
              </w:rPr>
              <w:t xml:space="preserve">Luật số 62/2025/QH15 sửa đổi, bổ sung một số điều của Luật Tổ chức Quốc hội số 57/2014/QH13 đã được sửa đổi, bổ sung một số điều theo Luật số 65/2020/QH14: </w:t>
            </w:r>
            <w:bookmarkStart w:id="20" w:name="khoan_19_1"/>
            <w:r w:rsidRPr="00BF0C22">
              <w:rPr>
                <w:iCs/>
                <w:sz w:val="26"/>
                <w:szCs w:val="26"/>
                <w:lang w:val="en-GB"/>
              </w:rPr>
              <w:t>T</w:t>
            </w:r>
            <w:r w:rsidRPr="00BF0C22">
              <w:rPr>
                <w:sz w:val="26"/>
                <w:szCs w:val="26"/>
                <w:lang w:val="vi-VN"/>
              </w:rPr>
              <w:t xml:space="preserve">hay cụm từ </w:t>
            </w:r>
            <w:bookmarkStart w:id="21" w:name="khoan_19_1_name"/>
            <w:bookmarkEnd w:id="20"/>
            <w:r w:rsidRPr="00BF0C22">
              <w:rPr>
                <w:sz w:val="26"/>
                <w:szCs w:val="26"/>
              </w:rPr>
              <w:t>…</w:t>
            </w:r>
            <w:r w:rsidRPr="00BF0C22">
              <w:rPr>
                <w:sz w:val="26"/>
                <w:szCs w:val="26"/>
                <w:lang w:val="vi-VN"/>
              </w:rPr>
              <w:t xml:space="preserve"> “kỳ họp bất thường” </w:t>
            </w:r>
            <w:r w:rsidRPr="00BF0C22">
              <w:rPr>
                <w:sz w:val="26"/>
                <w:szCs w:val="26"/>
                <w:lang w:val="vi-VN"/>
              </w:rPr>
              <w:lastRenderedPageBreak/>
              <w:t>tại</w:t>
            </w:r>
            <w:bookmarkEnd w:id="21"/>
            <w:r w:rsidRPr="00BF0C22">
              <w:rPr>
                <w:sz w:val="26"/>
                <w:szCs w:val="26"/>
                <w:lang w:val="vi-VN"/>
              </w:rPr>
              <w:t> </w:t>
            </w:r>
            <w:bookmarkStart w:id="22" w:name="dc_21"/>
            <w:r w:rsidRPr="00BF0C22">
              <w:rPr>
                <w:sz w:val="26"/>
                <w:szCs w:val="26"/>
                <w:lang w:val="vi-VN"/>
              </w:rPr>
              <w:t>khoản 2 Điều 91, khoản 1 Điều 92</w:t>
            </w:r>
            <w:bookmarkEnd w:id="22"/>
            <w:r w:rsidRPr="00BF0C22">
              <w:rPr>
                <w:sz w:val="26"/>
                <w:szCs w:val="26"/>
                <w:lang w:val="vi-VN"/>
              </w:rPr>
              <w:t> </w:t>
            </w:r>
            <w:bookmarkStart w:id="23" w:name="khoan_19_1_name_name"/>
            <w:r w:rsidRPr="00BF0C22">
              <w:rPr>
                <w:sz w:val="26"/>
                <w:szCs w:val="26"/>
                <w:lang w:val="vi-VN"/>
              </w:rPr>
              <w:t>bằng cụm từ “kỳ họp không thường lệ”;</w:t>
            </w:r>
            <w:bookmarkStart w:id="24" w:name="khoan_19_1_name_name_name"/>
            <w:bookmarkEnd w:id="23"/>
            <w:r w:rsidRPr="00BF0C22">
              <w:rPr>
                <w:sz w:val="26"/>
                <w:szCs w:val="26"/>
              </w:rPr>
              <w:t>…</w:t>
            </w:r>
            <w:r w:rsidRPr="00BF0C22">
              <w:rPr>
                <w:sz w:val="26"/>
                <w:szCs w:val="26"/>
                <w:lang w:val="vi-VN"/>
              </w:rPr>
              <w:t>”</w:t>
            </w:r>
            <w:bookmarkEnd w:id="24"/>
            <w:r w:rsidRPr="00BF0C22">
              <w:rPr>
                <w:sz w:val="26"/>
                <w:szCs w:val="26"/>
              </w:rPr>
              <w:t>;</w:t>
            </w:r>
          </w:p>
          <w:p w14:paraId="272D032D" w14:textId="77777777" w:rsidR="00761CD0" w:rsidRPr="00BF0C22" w:rsidRDefault="00761CD0" w:rsidP="004B09DC">
            <w:pPr>
              <w:spacing w:after="0" w:line="240" w:lineRule="auto"/>
              <w:ind w:firstLine="454"/>
              <w:rPr>
                <w:sz w:val="26"/>
                <w:szCs w:val="26"/>
                <w:u w:val="single"/>
              </w:rPr>
            </w:pPr>
            <w:r w:rsidRPr="00BF0C22">
              <w:rPr>
                <w:sz w:val="26"/>
                <w:szCs w:val="26"/>
              </w:rPr>
              <w:t xml:space="preserve">(2) khoản 3 Điều </w:t>
            </w:r>
            <w:r w:rsidRPr="00BF0C22">
              <w:rPr>
                <w:sz w:val="26"/>
                <w:szCs w:val="26"/>
                <w:lang w:val="vi-VN"/>
              </w:rPr>
              <w:t xml:space="preserve">34 Luật </w:t>
            </w:r>
            <w:r w:rsidRPr="00BF0C22">
              <w:rPr>
                <w:sz w:val="26"/>
                <w:szCs w:val="26"/>
              </w:rPr>
              <w:t xml:space="preserve">tổ chức chính quyền địa phương </w:t>
            </w:r>
            <w:r w:rsidRPr="00BF0C22">
              <w:rPr>
                <w:sz w:val="26"/>
                <w:szCs w:val="26"/>
                <w:lang w:val="vi-VN"/>
              </w:rPr>
              <w:t xml:space="preserve">số </w:t>
            </w:r>
            <w:r w:rsidRPr="00BF0C22">
              <w:rPr>
                <w:sz w:val="26"/>
                <w:szCs w:val="26"/>
              </w:rPr>
              <w:t>72/2025/QH15: “</w:t>
            </w:r>
            <w:r w:rsidRPr="00BF0C22">
              <w:rPr>
                <w:sz w:val="26"/>
                <w:szCs w:val="26"/>
                <w:lang w:val="vi-VN"/>
              </w:rPr>
              <w:t xml:space="preserve">Hội đồng nhân dân họp kỳ họp chuyên đề hoặc kỳ họp để giải quyết công việc phát sinh đột xuất </w:t>
            </w:r>
            <w:r w:rsidRPr="00BF0C22">
              <w:rPr>
                <w:sz w:val="26"/>
                <w:szCs w:val="26"/>
              </w:rPr>
              <w:t>..</w:t>
            </w:r>
            <w:r w:rsidRPr="00BF0C22">
              <w:rPr>
                <w:sz w:val="26"/>
                <w:szCs w:val="26"/>
                <w:lang w:val="vi-VN"/>
              </w:rPr>
              <w:t>.</w:t>
            </w:r>
            <w:r w:rsidRPr="00BF0C22">
              <w:rPr>
                <w:sz w:val="26"/>
                <w:szCs w:val="26"/>
              </w:rPr>
              <w:t>”.</w:t>
            </w:r>
          </w:p>
        </w:tc>
        <w:tc>
          <w:tcPr>
            <w:tcW w:w="1250" w:type="pct"/>
            <w:shd w:val="clear" w:color="auto" w:fill="auto"/>
            <w:vAlign w:val="center"/>
          </w:tcPr>
          <w:p w14:paraId="04DF9CAF" w14:textId="77777777" w:rsidR="00761CD0" w:rsidRPr="00BF0C22" w:rsidRDefault="00761CD0" w:rsidP="00761CD0">
            <w:pPr>
              <w:spacing w:after="0" w:line="240" w:lineRule="auto"/>
              <w:rPr>
                <w:sz w:val="26"/>
                <w:szCs w:val="26"/>
              </w:rPr>
            </w:pPr>
          </w:p>
        </w:tc>
      </w:tr>
      <w:tr w:rsidR="00761CD0" w:rsidRPr="00BF0C22" w14:paraId="2700C1E6" w14:textId="77777777" w:rsidTr="00E007A0">
        <w:trPr>
          <w:trHeight w:val="20"/>
          <w:jc w:val="center"/>
        </w:trPr>
        <w:tc>
          <w:tcPr>
            <w:tcW w:w="1250" w:type="pct"/>
            <w:shd w:val="clear" w:color="auto" w:fill="auto"/>
            <w:vAlign w:val="center"/>
          </w:tcPr>
          <w:p w14:paraId="0CAB5E92" w14:textId="77777777" w:rsidR="00761CD0" w:rsidRPr="00BF0C22" w:rsidRDefault="00761CD0" w:rsidP="00761CD0">
            <w:pPr>
              <w:spacing w:after="0" w:line="240" w:lineRule="auto"/>
              <w:ind w:firstLine="454"/>
              <w:rPr>
                <w:b/>
                <w:sz w:val="26"/>
                <w:szCs w:val="26"/>
                <w:lang w:val="vi-VN"/>
              </w:rPr>
            </w:pPr>
            <w:r w:rsidRPr="00BF0C22">
              <w:rPr>
                <w:b/>
                <w:bCs/>
                <w:sz w:val="26"/>
                <w:szCs w:val="26"/>
                <w:lang w:val="vi-VN"/>
              </w:rPr>
              <w:t xml:space="preserve">Điều 19. </w:t>
            </w:r>
            <w:r w:rsidRPr="00BF0C22">
              <w:rPr>
                <w:b/>
                <w:sz w:val="26"/>
                <w:szCs w:val="26"/>
                <w:lang w:val="vi-VN"/>
              </w:rPr>
              <w:t xml:space="preserve">Hình thức, phương thức tiếp xúc cử tri </w:t>
            </w:r>
          </w:p>
          <w:p w14:paraId="2557C575" w14:textId="77777777" w:rsidR="00761CD0" w:rsidRPr="00BF0C22" w:rsidRDefault="00761CD0" w:rsidP="00761CD0">
            <w:pPr>
              <w:spacing w:after="0" w:line="240" w:lineRule="auto"/>
              <w:ind w:firstLine="454"/>
              <w:rPr>
                <w:sz w:val="26"/>
                <w:szCs w:val="26"/>
                <w:lang w:val="vi-VN"/>
              </w:rPr>
            </w:pPr>
            <w:r w:rsidRPr="00BF0C22">
              <w:rPr>
                <w:sz w:val="26"/>
                <w:szCs w:val="26"/>
                <w:lang w:val="vi-VN"/>
              </w:rPr>
              <w:lastRenderedPageBreak/>
              <w:t>1. Hình thức tiếp xúc cử tri:</w:t>
            </w:r>
          </w:p>
          <w:p w14:paraId="333ED8BF" w14:textId="77777777" w:rsidR="00761CD0" w:rsidRPr="00BF0C22" w:rsidRDefault="00761CD0" w:rsidP="00761CD0">
            <w:pPr>
              <w:spacing w:after="0" w:line="240" w:lineRule="auto"/>
              <w:ind w:firstLine="454"/>
              <w:rPr>
                <w:sz w:val="26"/>
                <w:szCs w:val="26"/>
                <w:lang w:val="vi-VN"/>
              </w:rPr>
            </w:pPr>
            <w:r w:rsidRPr="00BF0C22">
              <w:rPr>
                <w:sz w:val="26"/>
                <w:szCs w:val="26"/>
                <w:lang w:val="vi-VN"/>
              </w:rPr>
              <w:t>a) Hội nghị tiếp xúc cử tri;</w:t>
            </w:r>
          </w:p>
          <w:p w14:paraId="0D0DD68E" w14:textId="77777777" w:rsidR="00761CD0" w:rsidRPr="00BF0C22" w:rsidRDefault="00761CD0" w:rsidP="00761CD0">
            <w:pPr>
              <w:spacing w:after="0" w:line="240" w:lineRule="auto"/>
              <w:ind w:firstLine="454"/>
              <w:rPr>
                <w:sz w:val="26"/>
                <w:szCs w:val="26"/>
                <w:lang w:val="vi-VN"/>
              </w:rPr>
            </w:pPr>
            <w:r w:rsidRPr="00BF0C22">
              <w:rPr>
                <w:sz w:val="26"/>
                <w:szCs w:val="26"/>
                <w:lang w:val="vi-VN"/>
              </w:rPr>
              <w:t>b) Gặp gỡ, tiếp xúc với cá nhân hoặc nhóm cử tri.</w:t>
            </w:r>
          </w:p>
          <w:p w14:paraId="66ECBDC8" w14:textId="77777777" w:rsidR="00761CD0" w:rsidRPr="00BF0C22" w:rsidRDefault="00761CD0" w:rsidP="00761CD0">
            <w:pPr>
              <w:spacing w:after="0" w:line="240" w:lineRule="auto"/>
              <w:ind w:firstLine="454"/>
              <w:rPr>
                <w:sz w:val="26"/>
                <w:szCs w:val="26"/>
                <w:lang w:val="vi-VN"/>
              </w:rPr>
            </w:pPr>
            <w:r w:rsidRPr="00BF0C22">
              <w:rPr>
                <w:sz w:val="26"/>
                <w:szCs w:val="26"/>
                <w:lang w:val="vi-VN"/>
              </w:rPr>
              <w:t>2. Phương thức tiếp xúc cử tri:</w:t>
            </w:r>
          </w:p>
          <w:p w14:paraId="23398457" w14:textId="77777777" w:rsidR="00761CD0" w:rsidRPr="00BF0C22" w:rsidRDefault="00761CD0" w:rsidP="00761CD0">
            <w:pPr>
              <w:spacing w:after="0" w:line="240" w:lineRule="auto"/>
              <w:ind w:firstLine="454"/>
              <w:rPr>
                <w:sz w:val="26"/>
                <w:szCs w:val="26"/>
              </w:rPr>
            </w:pPr>
            <w:r w:rsidRPr="00BF0C22">
              <w:rPr>
                <w:sz w:val="26"/>
                <w:szCs w:val="26"/>
              </w:rPr>
              <w:t>a</w:t>
            </w:r>
            <w:r w:rsidRPr="00BF0C22">
              <w:rPr>
                <w:sz w:val="26"/>
                <w:szCs w:val="26"/>
                <w:lang w:val="vi-VN"/>
              </w:rPr>
              <w:t>) Tiếp xúc cử tri trực tiếp</w:t>
            </w:r>
            <w:r w:rsidRPr="00BF0C22">
              <w:rPr>
                <w:sz w:val="26"/>
                <w:szCs w:val="26"/>
              </w:rPr>
              <w:t>;</w:t>
            </w:r>
          </w:p>
          <w:p w14:paraId="7096B98C" w14:textId="77777777" w:rsidR="00761CD0" w:rsidRPr="00BF0C22" w:rsidRDefault="00761CD0" w:rsidP="00761CD0">
            <w:pPr>
              <w:spacing w:after="0" w:line="240" w:lineRule="auto"/>
              <w:ind w:firstLine="454"/>
              <w:rPr>
                <w:sz w:val="26"/>
                <w:szCs w:val="26"/>
              </w:rPr>
            </w:pPr>
            <w:r w:rsidRPr="00BF0C22">
              <w:rPr>
                <w:sz w:val="26"/>
                <w:szCs w:val="26"/>
                <w:lang w:val="vi-VN"/>
              </w:rPr>
              <w:t>b) Tiếp xúc cử tri trực tuyến</w:t>
            </w:r>
            <w:r w:rsidRPr="00BF0C22">
              <w:rPr>
                <w:sz w:val="26"/>
                <w:szCs w:val="26"/>
              </w:rPr>
              <w:t>;</w:t>
            </w:r>
          </w:p>
          <w:p w14:paraId="615915AF" w14:textId="77777777" w:rsidR="00761CD0" w:rsidRPr="00BF0C22" w:rsidRDefault="00761CD0" w:rsidP="00761CD0">
            <w:pPr>
              <w:spacing w:after="0" w:line="240" w:lineRule="auto"/>
              <w:ind w:firstLine="454"/>
              <w:rPr>
                <w:bCs/>
                <w:sz w:val="26"/>
                <w:szCs w:val="26"/>
                <w:lang w:val="vi-VN"/>
              </w:rPr>
            </w:pPr>
            <w:r w:rsidRPr="00BF0C22">
              <w:rPr>
                <w:sz w:val="26"/>
                <w:szCs w:val="26"/>
                <w:lang w:val="vi-VN"/>
              </w:rPr>
              <w:t xml:space="preserve">c) Tiếp xúc cử tri trực tiếp </w:t>
            </w:r>
            <w:r w:rsidRPr="00BF0C22">
              <w:rPr>
                <w:bCs/>
                <w:sz w:val="26"/>
                <w:szCs w:val="26"/>
                <w:lang w:val="vi-VN"/>
              </w:rPr>
              <w:t>kết hợp trực tuyến.</w:t>
            </w:r>
          </w:p>
        </w:tc>
        <w:tc>
          <w:tcPr>
            <w:tcW w:w="1250" w:type="pct"/>
            <w:shd w:val="clear" w:color="auto" w:fill="auto"/>
            <w:vAlign w:val="center"/>
          </w:tcPr>
          <w:p w14:paraId="31A1D515" w14:textId="77777777" w:rsidR="00761CD0" w:rsidRPr="00BF0C22" w:rsidRDefault="00761CD0" w:rsidP="00761CD0">
            <w:pPr>
              <w:spacing w:after="0" w:line="240" w:lineRule="auto"/>
              <w:ind w:firstLine="454"/>
              <w:rPr>
                <w:b/>
                <w:sz w:val="26"/>
                <w:szCs w:val="26"/>
                <w:lang w:val="vi-VN"/>
              </w:rPr>
            </w:pPr>
            <w:r w:rsidRPr="00BF0C22">
              <w:rPr>
                <w:b/>
                <w:bCs/>
                <w:sz w:val="26"/>
                <w:szCs w:val="26"/>
                <w:lang w:val="vi-VN"/>
              </w:rPr>
              <w:lastRenderedPageBreak/>
              <w:t xml:space="preserve">Điều 19. </w:t>
            </w:r>
            <w:r w:rsidRPr="00BF0C22">
              <w:rPr>
                <w:b/>
                <w:sz w:val="26"/>
                <w:szCs w:val="26"/>
                <w:lang w:val="vi-VN"/>
              </w:rPr>
              <w:t xml:space="preserve">Hình thức, phương thức tiếp xúc cử tri </w:t>
            </w:r>
          </w:p>
          <w:p w14:paraId="28785FCC" w14:textId="77777777" w:rsidR="00761CD0" w:rsidRPr="00BF0C22" w:rsidRDefault="00761CD0" w:rsidP="00761CD0">
            <w:pPr>
              <w:spacing w:after="0" w:line="240" w:lineRule="auto"/>
              <w:ind w:firstLine="454"/>
              <w:rPr>
                <w:sz w:val="26"/>
                <w:szCs w:val="26"/>
                <w:lang w:val="vi-VN"/>
              </w:rPr>
            </w:pPr>
            <w:r w:rsidRPr="00BF0C22">
              <w:rPr>
                <w:sz w:val="26"/>
                <w:szCs w:val="26"/>
                <w:lang w:val="vi-VN"/>
              </w:rPr>
              <w:lastRenderedPageBreak/>
              <w:t>1. Hình thức tiếp xúc cử tri:</w:t>
            </w:r>
          </w:p>
          <w:p w14:paraId="2CFFCE6E" w14:textId="77777777" w:rsidR="00761CD0" w:rsidRPr="00BF0C22" w:rsidRDefault="00761CD0" w:rsidP="00761CD0">
            <w:pPr>
              <w:spacing w:after="0" w:line="240" w:lineRule="auto"/>
              <w:ind w:firstLine="454"/>
              <w:rPr>
                <w:sz w:val="26"/>
                <w:szCs w:val="26"/>
                <w:lang w:val="vi-VN"/>
              </w:rPr>
            </w:pPr>
            <w:r w:rsidRPr="00BF0C22">
              <w:rPr>
                <w:sz w:val="26"/>
                <w:szCs w:val="26"/>
                <w:lang w:val="vi-VN"/>
              </w:rPr>
              <w:t>a) Hội nghị tiếp xúc cử tri;</w:t>
            </w:r>
          </w:p>
          <w:p w14:paraId="6C9F2A13" w14:textId="77777777" w:rsidR="00761CD0" w:rsidRPr="00BF0C22" w:rsidRDefault="00761CD0" w:rsidP="00761CD0">
            <w:pPr>
              <w:spacing w:after="0" w:line="240" w:lineRule="auto"/>
              <w:ind w:firstLine="454"/>
              <w:rPr>
                <w:sz w:val="26"/>
                <w:szCs w:val="26"/>
                <w:lang w:val="vi-VN"/>
              </w:rPr>
            </w:pPr>
            <w:r w:rsidRPr="00BF0C22">
              <w:rPr>
                <w:sz w:val="26"/>
                <w:szCs w:val="26"/>
                <w:lang w:val="vi-VN"/>
              </w:rPr>
              <w:t>b) Gặp gỡ, tiếp xúc với cá nhân hoặc nhóm cử tri.</w:t>
            </w:r>
          </w:p>
          <w:p w14:paraId="311E0C1F" w14:textId="77777777" w:rsidR="00761CD0" w:rsidRPr="00BF0C22" w:rsidRDefault="00761CD0" w:rsidP="00761CD0">
            <w:pPr>
              <w:spacing w:after="0" w:line="240" w:lineRule="auto"/>
              <w:ind w:firstLine="454"/>
              <w:rPr>
                <w:sz w:val="26"/>
                <w:szCs w:val="26"/>
                <w:lang w:val="vi-VN"/>
              </w:rPr>
            </w:pPr>
            <w:r w:rsidRPr="00BF0C22">
              <w:rPr>
                <w:sz w:val="26"/>
                <w:szCs w:val="26"/>
                <w:lang w:val="vi-VN"/>
              </w:rPr>
              <w:t>2. Phương thức tiếp xúc cử tri:</w:t>
            </w:r>
          </w:p>
          <w:p w14:paraId="68C3C66B" w14:textId="77777777" w:rsidR="00761CD0" w:rsidRPr="00BF0C22" w:rsidRDefault="00761CD0" w:rsidP="00761CD0">
            <w:pPr>
              <w:spacing w:after="0" w:line="240" w:lineRule="auto"/>
              <w:ind w:firstLine="454"/>
              <w:rPr>
                <w:sz w:val="26"/>
                <w:szCs w:val="26"/>
              </w:rPr>
            </w:pPr>
            <w:r w:rsidRPr="00BF0C22">
              <w:rPr>
                <w:sz w:val="26"/>
                <w:szCs w:val="26"/>
              </w:rPr>
              <w:t>a</w:t>
            </w:r>
            <w:r w:rsidRPr="00BF0C22">
              <w:rPr>
                <w:sz w:val="26"/>
                <w:szCs w:val="26"/>
                <w:lang w:val="vi-VN"/>
              </w:rPr>
              <w:t>) Tiếp xúc cử tri trực tiếp</w:t>
            </w:r>
            <w:r w:rsidRPr="00BF0C22">
              <w:rPr>
                <w:sz w:val="26"/>
                <w:szCs w:val="26"/>
              </w:rPr>
              <w:t>;</w:t>
            </w:r>
          </w:p>
          <w:p w14:paraId="399FE9D0" w14:textId="77777777" w:rsidR="00761CD0" w:rsidRPr="00BF0C22" w:rsidRDefault="00761CD0" w:rsidP="00761CD0">
            <w:pPr>
              <w:spacing w:after="0" w:line="240" w:lineRule="auto"/>
              <w:ind w:firstLine="454"/>
              <w:rPr>
                <w:sz w:val="26"/>
                <w:szCs w:val="26"/>
              </w:rPr>
            </w:pPr>
            <w:r w:rsidRPr="00BF0C22">
              <w:rPr>
                <w:sz w:val="26"/>
                <w:szCs w:val="26"/>
                <w:lang w:val="vi-VN"/>
              </w:rPr>
              <w:t>b) Tiếp xúc cử tri trực tuyến</w:t>
            </w:r>
            <w:r w:rsidRPr="00BF0C22">
              <w:rPr>
                <w:sz w:val="26"/>
                <w:szCs w:val="26"/>
              </w:rPr>
              <w:t>;</w:t>
            </w:r>
          </w:p>
          <w:p w14:paraId="46D99C77" w14:textId="77777777" w:rsidR="00761CD0" w:rsidRPr="00BF0C22" w:rsidRDefault="00761CD0" w:rsidP="00761CD0">
            <w:pPr>
              <w:spacing w:after="0" w:line="240" w:lineRule="auto"/>
              <w:ind w:firstLine="454"/>
              <w:rPr>
                <w:b/>
                <w:bCs/>
                <w:sz w:val="26"/>
                <w:szCs w:val="26"/>
              </w:rPr>
            </w:pPr>
            <w:r w:rsidRPr="00BF0C22">
              <w:rPr>
                <w:sz w:val="26"/>
                <w:szCs w:val="26"/>
                <w:lang w:val="vi-VN"/>
              </w:rPr>
              <w:t xml:space="preserve">c) Tiếp xúc cử tri trực tiếp </w:t>
            </w:r>
            <w:r w:rsidRPr="00BF0C22">
              <w:rPr>
                <w:bCs/>
                <w:sz w:val="26"/>
                <w:szCs w:val="26"/>
                <w:lang w:val="vi-VN"/>
              </w:rPr>
              <w:t>kết hợp trực tuyến.</w:t>
            </w:r>
          </w:p>
        </w:tc>
        <w:tc>
          <w:tcPr>
            <w:tcW w:w="1250" w:type="pct"/>
            <w:vAlign w:val="center"/>
          </w:tcPr>
          <w:p w14:paraId="25545B25" w14:textId="77777777" w:rsidR="00761CD0" w:rsidRPr="00BF0C22" w:rsidRDefault="00761CD0" w:rsidP="004B09DC">
            <w:pPr>
              <w:spacing w:after="0" w:line="240" w:lineRule="auto"/>
              <w:ind w:firstLine="454"/>
              <w:rPr>
                <w:sz w:val="26"/>
                <w:szCs w:val="26"/>
                <w:u w:val="single"/>
              </w:rPr>
            </w:pPr>
          </w:p>
        </w:tc>
        <w:tc>
          <w:tcPr>
            <w:tcW w:w="1250" w:type="pct"/>
            <w:shd w:val="clear" w:color="auto" w:fill="auto"/>
            <w:vAlign w:val="center"/>
          </w:tcPr>
          <w:p w14:paraId="30397315" w14:textId="77777777" w:rsidR="00761CD0" w:rsidRPr="00BF0C22" w:rsidRDefault="00761CD0" w:rsidP="00761CD0">
            <w:pPr>
              <w:spacing w:after="0" w:line="240" w:lineRule="auto"/>
              <w:rPr>
                <w:sz w:val="26"/>
                <w:szCs w:val="26"/>
              </w:rPr>
            </w:pPr>
            <w:r w:rsidRPr="00BF0C22">
              <w:rPr>
                <w:sz w:val="26"/>
                <w:szCs w:val="26"/>
              </w:rPr>
              <w:t>Giữ nguyên</w:t>
            </w:r>
          </w:p>
        </w:tc>
      </w:tr>
      <w:tr w:rsidR="00761CD0" w:rsidRPr="00BF0C22" w14:paraId="5A66196F" w14:textId="77777777" w:rsidTr="00E007A0">
        <w:trPr>
          <w:trHeight w:val="20"/>
          <w:jc w:val="center"/>
        </w:trPr>
        <w:tc>
          <w:tcPr>
            <w:tcW w:w="1250" w:type="pct"/>
            <w:shd w:val="clear" w:color="auto" w:fill="auto"/>
            <w:vAlign w:val="center"/>
          </w:tcPr>
          <w:p w14:paraId="631B6327" w14:textId="77777777" w:rsidR="00761CD0" w:rsidRPr="00BF0C22" w:rsidRDefault="00761CD0" w:rsidP="00761CD0">
            <w:pPr>
              <w:spacing w:after="0" w:line="240" w:lineRule="auto"/>
              <w:ind w:firstLine="454"/>
              <w:rPr>
                <w:sz w:val="26"/>
                <w:szCs w:val="26"/>
                <w:lang w:val="vi-VN"/>
              </w:rPr>
            </w:pPr>
            <w:r w:rsidRPr="00BF0C22">
              <w:rPr>
                <w:b/>
                <w:bCs/>
                <w:sz w:val="26"/>
                <w:szCs w:val="26"/>
                <w:lang w:val="vi-VN"/>
              </w:rPr>
              <w:t xml:space="preserve">Điều </w:t>
            </w:r>
            <w:r w:rsidRPr="00BF0C22">
              <w:rPr>
                <w:b/>
                <w:bCs/>
                <w:iCs/>
                <w:sz w:val="26"/>
                <w:szCs w:val="26"/>
                <w:lang w:val="vi-VN"/>
              </w:rPr>
              <w:t>20</w:t>
            </w:r>
            <w:r w:rsidRPr="00BF0C22">
              <w:rPr>
                <w:b/>
                <w:bCs/>
                <w:sz w:val="26"/>
                <w:szCs w:val="26"/>
                <w:lang w:val="vi-VN"/>
              </w:rPr>
              <w:t>. Nội dung tiếp xúc cử tri</w:t>
            </w:r>
            <w:r w:rsidRPr="00BF0C22">
              <w:rPr>
                <w:sz w:val="26"/>
                <w:szCs w:val="26"/>
                <w:lang w:val="vi-VN"/>
              </w:rPr>
              <w:t xml:space="preserve"> </w:t>
            </w:r>
          </w:p>
          <w:p w14:paraId="2CB7BDC3" w14:textId="77777777" w:rsidR="00761CD0" w:rsidRPr="00BF0C22" w:rsidRDefault="00761CD0" w:rsidP="00761CD0">
            <w:pPr>
              <w:spacing w:after="0" w:line="240" w:lineRule="auto"/>
              <w:ind w:firstLine="454"/>
              <w:rPr>
                <w:bCs/>
                <w:sz w:val="26"/>
                <w:szCs w:val="26"/>
                <w:lang w:val="vi-VN"/>
              </w:rPr>
            </w:pPr>
            <w:r w:rsidRPr="00BF0C22">
              <w:rPr>
                <w:bCs/>
                <w:sz w:val="26"/>
                <w:szCs w:val="26"/>
                <w:lang w:val="vi-VN"/>
              </w:rPr>
              <w:t xml:space="preserve">Căn cứ vào mục đích, yêu cầu </w:t>
            </w:r>
            <w:r w:rsidRPr="00BF0C22">
              <w:rPr>
                <w:sz w:val="26"/>
                <w:szCs w:val="26"/>
                <w:lang w:val="vi-VN"/>
              </w:rPr>
              <w:t>tiếp xúc cử tri</w:t>
            </w:r>
            <w:r w:rsidRPr="00BF0C22">
              <w:rPr>
                <w:bCs/>
                <w:sz w:val="26"/>
                <w:szCs w:val="26"/>
                <w:lang w:val="vi-VN"/>
              </w:rPr>
              <w:t xml:space="preserve">, </w:t>
            </w:r>
            <w:r w:rsidRPr="00BF0C22">
              <w:rPr>
                <w:sz w:val="26"/>
                <w:szCs w:val="26"/>
              </w:rPr>
              <w:t>đại biểu Quốc hội</w:t>
            </w:r>
            <w:r w:rsidRPr="00BF0C22">
              <w:rPr>
                <w:bCs/>
                <w:sz w:val="26"/>
                <w:szCs w:val="26"/>
                <w:lang w:val="vi-VN"/>
              </w:rPr>
              <w:t xml:space="preserve">, đại biểu </w:t>
            </w:r>
            <w:r w:rsidRPr="00BF0C22">
              <w:rPr>
                <w:bCs/>
                <w:sz w:val="26"/>
                <w:szCs w:val="26"/>
              </w:rPr>
              <w:t>Hội đồng nhân dân</w:t>
            </w:r>
            <w:r w:rsidRPr="00BF0C22">
              <w:rPr>
                <w:bCs/>
                <w:sz w:val="26"/>
                <w:szCs w:val="26"/>
                <w:lang w:val="vi-VN"/>
              </w:rPr>
              <w:t xml:space="preserve"> lựa chọn một hoặc nhiều nội dung sau đây để báo cáo, trao đổi với cử tri:</w:t>
            </w:r>
          </w:p>
          <w:p w14:paraId="1FF7BF94" w14:textId="77777777" w:rsidR="00761CD0" w:rsidRPr="00BF0C22" w:rsidRDefault="00761CD0" w:rsidP="00761CD0">
            <w:pPr>
              <w:spacing w:after="0" w:line="240" w:lineRule="auto"/>
              <w:ind w:firstLine="454"/>
              <w:rPr>
                <w:bCs/>
                <w:sz w:val="26"/>
                <w:szCs w:val="26"/>
                <w:lang w:val="vi-VN"/>
              </w:rPr>
            </w:pPr>
            <w:r w:rsidRPr="00BF0C22">
              <w:rPr>
                <w:sz w:val="26"/>
                <w:szCs w:val="26"/>
                <w:lang w:val="vi-VN"/>
              </w:rPr>
              <w:t xml:space="preserve">1. </w:t>
            </w:r>
            <w:r w:rsidRPr="00BF0C22">
              <w:rPr>
                <w:bCs/>
                <w:sz w:val="26"/>
                <w:szCs w:val="26"/>
                <w:lang w:val="vi-VN"/>
              </w:rPr>
              <w:t>Dự kiến nội dung, chương trình kỳ họp Quốc hội, kỳ họp Hội đồng nhân dân;</w:t>
            </w:r>
          </w:p>
          <w:p w14:paraId="7E7D4D28" w14:textId="77777777" w:rsidR="00761CD0" w:rsidRPr="00BF0C22" w:rsidRDefault="00761CD0" w:rsidP="00761CD0">
            <w:pPr>
              <w:spacing w:after="0" w:line="240" w:lineRule="auto"/>
              <w:ind w:firstLine="454"/>
              <w:rPr>
                <w:sz w:val="26"/>
                <w:szCs w:val="26"/>
                <w:lang w:val="vi-VN"/>
              </w:rPr>
            </w:pPr>
            <w:r w:rsidRPr="00BF0C22">
              <w:rPr>
                <w:sz w:val="26"/>
                <w:szCs w:val="26"/>
                <w:lang w:val="vi-VN"/>
              </w:rPr>
              <w:t>2. Kết quả giải quyết và trả lời kiến nghị của cử tri;</w:t>
            </w:r>
          </w:p>
          <w:p w14:paraId="2805E0CF" w14:textId="77777777" w:rsidR="00761CD0" w:rsidRPr="00BF0C22" w:rsidRDefault="00761CD0" w:rsidP="00761CD0">
            <w:pPr>
              <w:spacing w:after="0" w:line="240" w:lineRule="auto"/>
              <w:ind w:firstLine="454"/>
              <w:rPr>
                <w:bCs/>
                <w:sz w:val="26"/>
                <w:szCs w:val="26"/>
                <w:lang w:val="vi-VN"/>
              </w:rPr>
            </w:pPr>
            <w:r w:rsidRPr="00BF0C22">
              <w:rPr>
                <w:sz w:val="26"/>
                <w:szCs w:val="26"/>
                <w:lang w:val="vi-VN"/>
              </w:rPr>
              <w:t xml:space="preserve">3. </w:t>
            </w:r>
            <w:r w:rsidRPr="00BF0C22">
              <w:rPr>
                <w:bCs/>
                <w:sz w:val="26"/>
                <w:szCs w:val="26"/>
                <w:lang w:val="vi-VN"/>
              </w:rPr>
              <w:t>Kết quả kỳ họp Quốc hội, kỳ họp Hội đồng nhân dân;</w:t>
            </w:r>
          </w:p>
          <w:p w14:paraId="048E209F" w14:textId="77777777" w:rsidR="00761CD0" w:rsidRPr="00BF0C22" w:rsidRDefault="00761CD0" w:rsidP="00761CD0">
            <w:pPr>
              <w:spacing w:after="0" w:line="240" w:lineRule="auto"/>
              <w:ind w:firstLine="454"/>
              <w:rPr>
                <w:sz w:val="26"/>
                <w:szCs w:val="26"/>
                <w:lang w:val="x-none"/>
              </w:rPr>
            </w:pPr>
            <w:r w:rsidRPr="00BF0C22">
              <w:rPr>
                <w:sz w:val="26"/>
                <w:szCs w:val="26"/>
                <w:lang w:val="vi-VN"/>
              </w:rPr>
              <w:t xml:space="preserve">4. Hoạt động của </w:t>
            </w:r>
            <w:r w:rsidRPr="00BF0C22">
              <w:rPr>
                <w:sz w:val="26"/>
                <w:szCs w:val="26"/>
                <w:lang w:val="x-none"/>
              </w:rPr>
              <w:t xml:space="preserve">Quốc hội, Đoàn </w:t>
            </w:r>
            <w:r w:rsidRPr="00BF0C22">
              <w:rPr>
                <w:sz w:val="26"/>
                <w:szCs w:val="26"/>
              </w:rPr>
              <w:t>đại biểu Quốc hội</w:t>
            </w:r>
            <w:r w:rsidRPr="00BF0C22">
              <w:rPr>
                <w:sz w:val="26"/>
                <w:szCs w:val="26"/>
                <w:lang w:val="x-none"/>
              </w:rPr>
              <w:t xml:space="preserve"> và </w:t>
            </w:r>
            <w:r w:rsidRPr="00BF0C22">
              <w:rPr>
                <w:sz w:val="26"/>
                <w:szCs w:val="26"/>
              </w:rPr>
              <w:t xml:space="preserve">đại biểu </w:t>
            </w:r>
            <w:r w:rsidRPr="00BF0C22">
              <w:rPr>
                <w:sz w:val="26"/>
                <w:szCs w:val="26"/>
              </w:rPr>
              <w:lastRenderedPageBreak/>
              <w:t>Quốc hội</w:t>
            </w:r>
            <w:r w:rsidRPr="00BF0C22">
              <w:rPr>
                <w:sz w:val="26"/>
                <w:szCs w:val="26"/>
                <w:lang w:val="x-none"/>
              </w:rPr>
              <w:t xml:space="preserve">; </w:t>
            </w:r>
            <w:r w:rsidRPr="00BF0C22">
              <w:rPr>
                <w:bCs/>
                <w:sz w:val="26"/>
                <w:szCs w:val="26"/>
              </w:rPr>
              <w:t>Hội đồng nhân dân</w:t>
            </w:r>
            <w:r w:rsidRPr="00BF0C22">
              <w:rPr>
                <w:bCs/>
                <w:sz w:val="26"/>
                <w:szCs w:val="26"/>
                <w:lang w:val="vi-VN"/>
              </w:rPr>
              <w:t xml:space="preserve"> </w:t>
            </w:r>
            <w:r w:rsidRPr="00BF0C22">
              <w:rPr>
                <w:sz w:val="26"/>
                <w:szCs w:val="26"/>
                <w:lang w:val="vi-VN"/>
              </w:rPr>
              <w:t xml:space="preserve">và đại biểu </w:t>
            </w:r>
            <w:r w:rsidRPr="00BF0C22">
              <w:rPr>
                <w:bCs/>
                <w:sz w:val="26"/>
                <w:szCs w:val="26"/>
              </w:rPr>
              <w:t>Hội đồng nhân dân</w:t>
            </w:r>
            <w:r w:rsidRPr="00BF0C22">
              <w:rPr>
                <w:sz w:val="26"/>
                <w:szCs w:val="26"/>
                <w:lang w:val="vi-VN"/>
              </w:rPr>
              <w:t>;</w:t>
            </w:r>
          </w:p>
          <w:p w14:paraId="5B8628CF" w14:textId="77777777" w:rsidR="00761CD0" w:rsidRPr="00BF0C22" w:rsidRDefault="00761CD0" w:rsidP="00761CD0">
            <w:pPr>
              <w:spacing w:after="0" w:line="240" w:lineRule="auto"/>
              <w:ind w:firstLine="454"/>
              <w:rPr>
                <w:sz w:val="26"/>
                <w:szCs w:val="26"/>
              </w:rPr>
            </w:pPr>
            <w:r w:rsidRPr="00BF0C22">
              <w:rPr>
                <w:sz w:val="26"/>
                <w:szCs w:val="26"/>
              </w:rPr>
              <w:t xml:space="preserve">5. Nội dung chuyên đề, lĩnh vực mà đại biểu Quốc hội, đại biểu </w:t>
            </w:r>
            <w:r w:rsidRPr="00BF0C22">
              <w:rPr>
                <w:bCs/>
                <w:sz w:val="26"/>
                <w:szCs w:val="26"/>
              </w:rPr>
              <w:t xml:space="preserve">Hội đồng nhân dân </w:t>
            </w:r>
            <w:r w:rsidRPr="00BF0C22">
              <w:rPr>
                <w:sz w:val="26"/>
                <w:szCs w:val="26"/>
              </w:rPr>
              <w:t>quan tâm để thu thập ý kiến, kiến nghị của cử tri;</w:t>
            </w:r>
          </w:p>
          <w:p w14:paraId="44D87E1E" w14:textId="77777777" w:rsidR="00761CD0" w:rsidRPr="00BF0C22" w:rsidRDefault="00761CD0" w:rsidP="00761CD0">
            <w:pPr>
              <w:spacing w:after="0" w:line="240" w:lineRule="auto"/>
              <w:ind w:firstLine="454"/>
              <w:rPr>
                <w:sz w:val="26"/>
                <w:szCs w:val="26"/>
              </w:rPr>
            </w:pPr>
            <w:r w:rsidRPr="00BF0C22">
              <w:rPr>
                <w:sz w:val="26"/>
                <w:szCs w:val="26"/>
              </w:rPr>
              <w:t xml:space="preserve">6. Kết quả thực hiện nhiệm vụ của đại biểu Quốc hội, đại biểu </w:t>
            </w:r>
            <w:r w:rsidRPr="00BF0C22">
              <w:rPr>
                <w:bCs/>
                <w:sz w:val="26"/>
                <w:szCs w:val="26"/>
              </w:rPr>
              <w:t xml:space="preserve">Hội đồng nhân dân </w:t>
            </w:r>
            <w:r w:rsidRPr="00BF0C22">
              <w:rPr>
                <w:sz w:val="26"/>
                <w:szCs w:val="26"/>
              </w:rPr>
              <w:t>và chương trình hành động mà đại biểu đã hứa trước cử tri khi vận động bầu cử;</w:t>
            </w:r>
          </w:p>
          <w:p w14:paraId="406B1479" w14:textId="77777777" w:rsidR="00761CD0" w:rsidRPr="00BF0C22" w:rsidRDefault="00761CD0" w:rsidP="00761CD0">
            <w:pPr>
              <w:spacing w:after="0" w:line="240" w:lineRule="auto"/>
              <w:ind w:firstLine="454"/>
              <w:rPr>
                <w:sz w:val="26"/>
                <w:szCs w:val="26"/>
                <w:lang w:val="vi-VN"/>
              </w:rPr>
            </w:pPr>
            <w:r w:rsidRPr="00BF0C22">
              <w:rPr>
                <w:sz w:val="26"/>
                <w:szCs w:val="26"/>
                <w:lang w:val="vi-VN"/>
              </w:rPr>
              <w:t xml:space="preserve">7. </w:t>
            </w:r>
            <w:r w:rsidRPr="00BF0C22">
              <w:rPr>
                <w:sz w:val="26"/>
                <w:szCs w:val="26"/>
              </w:rPr>
              <w:t>Những vấn đề khác mà đại biểu Quốc hội, đại biểu Hội đồng nhân dân quan tâm hoặc cử tri đề nghị được thông tin, trao đổi.</w:t>
            </w:r>
          </w:p>
        </w:tc>
        <w:tc>
          <w:tcPr>
            <w:tcW w:w="1250" w:type="pct"/>
            <w:vAlign w:val="center"/>
          </w:tcPr>
          <w:p w14:paraId="66FD3C0C" w14:textId="77777777" w:rsidR="00761CD0" w:rsidRPr="00BF0C22" w:rsidRDefault="00761CD0" w:rsidP="00761CD0">
            <w:pPr>
              <w:spacing w:after="0" w:line="240" w:lineRule="auto"/>
              <w:ind w:firstLine="454"/>
              <w:rPr>
                <w:sz w:val="26"/>
                <w:szCs w:val="26"/>
                <w:lang w:val="vi-VN"/>
              </w:rPr>
            </w:pPr>
            <w:r w:rsidRPr="00BF0C22">
              <w:rPr>
                <w:b/>
                <w:bCs/>
                <w:sz w:val="26"/>
                <w:szCs w:val="26"/>
                <w:lang w:val="vi-VN"/>
              </w:rPr>
              <w:lastRenderedPageBreak/>
              <w:t xml:space="preserve">Điều </w:t>
            </w:r>
            <w:r w:rsidRPr="00BF0C22">
              <w:rPr>
                <w:b/>
                <w:bCs/>
                <w:iCs/>
                <w:sz w:val="26"/>
                <w:szCs w:val="26"/>
                <w:lang w:val="vi-VN"/>
              </w:rPr>
              <w:t>20</w:t>
            </w:r>
            <w:r w:rsidRPr="00BF0C22">
              <w:rPr>
                <w:b/>
                <w:bCs/>
                <w:sz w:val="26"/>
                <w:szCs w:val="26"/>
                <w:lang w:val="vi-VN"/>
              </w:rPr>
              <w:t>. Nội dung tiếp xúc cử tri</w:t>
            </w:r>
            <w:r w:rsidRPr="00BF0C22">
              <w:rPr>
                <w:sz w:val="26"/>
                <w:szCs w:val="26"/>
                <w:lang w:val="vi-VN"/>
              </w:rPr>
              <w:t xml:space="preserve"> </w:t>
            </w:r>
          </w:p>
          <w:p w14:paraId="1BF58D40" w14:textId="77777777" w:rsidR="00761CD0" w:rsidRPr="00BF0C22" w:rsidRDefault="00761CD0" w:rsidP="00761CD0">
            <w:pPr>
              <w:spacing w:after="0" w:line="240" w:lineRule="auto"/>
              <w:ind w:firstLine="454"/>
              <w:rPr>
                <w:bCs/>
                <w:sz w:val="26"/>
                <w:szCs w:val="26"/>
                <w:lang w:val="vi-VN"/>
              </w:rPr>
            </w:pPr>
            <w:r w:rsidRPr="00BF0C22">
              <w:rPr>
                <w:bCs/>
                <w:sz w:val="26"/>
                <w:szCs w:val="26"/>
                <w:lang w:val="vi-VN"/>
              </w:rPr>
              <w:t xml:space="preserve">Căn cứ vào mục đích, yêu cầu </w:t>
            </w:r>
            <w:r w:rsidRPr="00BF0C22">
              <w:rPr>
                <w:sz w:val="26"/>
                <w:szCs w:val="26"/>
                <w:lang w:val="vi-VN"/>
              </w:rPr>
              <w:t>tiếp xúc cử tri</w:t>
            </w:r>
            <w:r w:rsidRPr="00BF0C22">
              <w:rPr>
                <w:bCs/>
                <w:sz w:val="26"/>
                <w:szCs w:val="26"/>
                <w:lang w:val="vi-VN"/>
              </w:rPr>
              <w:t xml:space="preserve">, </w:t>
            </w:r>
            <w:r w:rsidRPr="00BF0C22">
              <w:rPr>
                <w:sz w:val="26"/>
                <w:szCs w:val="26"/>
              </w:rPr>
              <w:t>đại biểu Quốc hội</w:t>
            </w:r>
            <w:r w:rsidRPr="00BF0C22">
              <w:rPr>
                <w:bCs/>
                <w:sz w:val="26"/>
                <w:szCs w:val="26"/>
                <w:lang w:val="vi-VN"/>
              </w:rPr>
              <w:t xml:space="preserve">, đại biểu </w:t>
            </w:r>
            <w:r w:rsidRPr="00BF0C22">
              <w:rPr>
                <w:bCs/>
                <w:sz w:val="26"/>
                <w:szCs w:val="26"/>
              </w:rPr>
              <w:t>Hội đồng nhân dân</w:t>
            </w:r>
            <w:r w:rsidRPr="00BF0C22">
              <w:rPr>
                <w:bCs/>
                <w:sz w:val="26"/>
                <w:szCs w:val="26"/>
                <w:lang w:val="vi-VN"/>
              </w:rPr>
              <w:t xml:space="preserve"> lựa chọn một hoặc nhiều nội dung sau đây để báo cáo, trao đổi với cử tri:</w:t>
            </w:r>
          </w:p>
          <w:p w14:paraId="36389183" w14:textId="77777777" w:rsidR="00761CD0" w:rsidRPr="00BF0C22" w:rsidRDefault="00761CD0" w:rsidP="00761CD0">
            <w:pPr>
              <w:spacing w:after="0" w:line="240" w:lineRule="auto"/>
              <w:ind w:firstLine="454"/>
              <w:rPr>
                <w:bCs/>
                <w:sz w:val="26"/>
                <w:szCs w:val="26"/>
                <w:lang w:val="vi-VN"/>
              </w:rPr>
            </w:pPr>
            <w:r w:rsidRPr="00BF0C22">
              <w:rPr>
                <w:sz w:val="26"/>
                <w:szCs w:val="26"/>
                <w:lang w:val="vi-VN"/>
              </w:rPr>
              <w:t xml:space="preserve">1. </w:t>
            </w:r>
            <w:r w:rsidRPr="00BF0C22">
              <w:rPr>
                <w:bCs/>
                <w:sz w:val="26"/>
                <w:szCs w:val="26"/>
                <w:lang w:val="vi-VN"/>
              </w:rPr>
              <w:t>Dự kiến nội dung, chương trình kỳ họp Quốc hội, kỳ họp Hội đồng nhân dân;</w:t>
            </w:r>
          </w:p>
          <w:p w14:paraId="33333073" w14:textId="77777777" w:rsidR="00761CD0" w:rsidRPr="00BF0C22" w:rsidRDefault="00761CD0" w:rsidP="00761CD0">
            <w:pPr>
              <w:spacing w:after="0" w:line="240" w:lineRule="auto"/>
              <w:ind w:firstLine="454"/>
              <w:rPr>
                <w:sz w:val="26"/>
                <w:szCs w:val="26"/>
                <w:lang w:val="vi-VN"/>
              </w:rPr>
            </w:pPr>
            <w:r w:rsidRPr="00BF0C22">
              <w:rPr>
                <w:sz w:val="26"/>
                <w:szCs w:val="26"/>
                <w:lang w:val="vi-VN"/>
              </w:rPr>
              <w:t>2. Kết quả giải quyết và trả lời kiến nghị của cử tri;</w:t>
            </w:r>
          </w:p>
          <w:p w14:paraId="4DD667CB" w14:textId="77777777" w:rsidR="00761CD0" w:rsidRPr="00BF0C22" w:rsidRDefault="00761CD0" w:rsidP="00761CD0">
            <w:pPr>
              <w:spacing w:after="0" w:line="240" w:lineRule="auto"/>
              <w:ind w:firstLine="454"/>
              <w:rPr>
                <w:bCs/>
                <w:sz w:val="26"/>
                <w:szCs w:val="26"/>
                <w:lang w:val="vi-VN"/>
              </w:rPr>
            </w:pPr>
            <w:r w:rsidRPr="00BF0C22">
              <w:rPr>
                <w:sz w:val="26"/>
                <w:szCs w:val="26"/>
                <w:lang w:val="vi-VN"/>
              </w:rPr>
              <w:t xml:space="preserve">3. </w:t>
            </w:r>
            <w:r w:rsidRPr="00BF0C22">
              <w:rPr>
                <w:bCs/>
                <w:sz w:val="26"/>
                <w:szCs w:val="26"/>
                <w:lang w:val="vi-VN"/>
              </w:rPr>
              <w:t>Kết quả kỳ họp Quốc hội, kỳ họp Hội đồng nhân dân;</w:t>
            </w:r>
          </w:p>
          <w:p w14:paraId="3558C38B" w14:textId="77777777" w:rsidR="00761CD0" w:rsidRPr="00BF0C22" w:rsidRDefault="00761CD0" w:rsidP="00761CD0">
            <w:pPr>
              <w:spacing w:after="0" w:line="240" w:lineRule="auto"/>
              <w:ind w:firstLine="454"/>
              <w:rPr>
                <w:sz w:val="26"/>
                <w:szCs w:val="26"/>
                <w:lang w:val="x-none"/>
              </w:rPr>
            </w:pPr>
            <w:r w:rsidRPr="00BF0C22">
              <w:rPr>
                <w:sz w:val="26"/>
                <w:szCs w:val="26"/>
                <w:lang w:val="vi-VN"/>
              </w:rPr>
              <w:t xml:space="preserve">4. Hoạt động của </w:t>
            </w:r>
            <w:r w:rsidRPr="00BF0C22">
              <w:rPr>
                <w:sz w:val="26"/>
                <w:szCs w:val="26"/>
                <w:lang w:val="x-none"/>
              </w:rPr>
              <w:t xml:space="preserve">Quốc hội, Đoàn </w:t>
            </w:r>
            <w:r w:rsidRPr="00BF0C22">
              <w:rPr>
                <w:sz w:val="26"/>
                <w:szCs w:val="26"/>
              </w:rPr>
              <w:t>đại biểu Quốc hội</w:t>
            </w:r>
            <w:r w:rsidRPr="00BF0C22">
              <w:rPr>
                <w:sz w:val="26"/>
                <w:szCs w:val="26"/>
                <w:lang w:val="x-none"/>
              </w:rPr>
              <w:t xml:space="preserve"> và </w:t>
            </w:r>
            <w:r w:rsidRPr="00BF0C22">
              <w:rPr>
                <w:sz w:val="26"/>
                <w:szCs w:val="26"/>
              </w:rPr>
              <w:t xml:space="preserve">đại biểu </w:t>
            </w:r>
            <w:r w:rsidRPr="00BF0C22">
              <w:rPr>
                <w:sz w:val="26"/>
                <w:szCs w:val="26"/>
              </w:rPr>
              <w:lastRenderedPageBreak/>
              <w:t>Quốc hội</w:t>
            </w:r>
            <w:r w:rsidRPr="00BF0C22">
              <w:rPr>
                <w:sz w:val="26"/>
                <w:szCs w:val="26"/>
                <w:lang w:val="x-none"/>
              </w:rPr>
              <w:t xml:space="preserve">; </w:t>
            </w:r>
            <w:r w:rsidRPr="00BF0C22">
              <w:rPr>
                <w:bCs/>
                <w:sz w:val="26"/>
                <w:szCs w:val="26"/>
              </w:rPr>
              <w:t>Hội đồng nhân dân</w:t>
            </w:r>
            <w:r w:rsidRPr="00BF0C22">
              <w:rPr>
                <w:bCs/>
                <w:sz w:val="26"/>
                <w:szCs w:val="26"/>
                <w:lang w:val="vi-VN"/>
              </w:rPr>
              <w:t xml:space="preserve"> </w:t>
            </w:r>
            <w:r w:rsidRPr="00BF0C22">
              <w:rPr>
                <w:sz w:val="26"/>
                <w:szCs w:val="26"/>
                <w:lang w:val="vi-VN"/>
              </w:rPr>
              <w:t xml:space="preserve">và đại biểu </w:t>
            </w:r>
            <w:r w:rsidRPr="00BF0C22">
              <w:rPr>
                <w:bCs/>
                <w:sz w:val="26"/>
                <w:szCs w:val="26"/>
              </w:rPr>
              <w:t>Hội đồng nhân dân</w:t>
            </w:r>
            <w:r w:rsidRPr="00BF0C22">
              <w:rPr>
                <w:sz w:val="26"/>
                <w:szCs w:val="26"/>
                <w:lang w:val="vi-VN"/>
              </w:rPr>
              <w:t>;</w:t>
            </w:r>
          </w:p>
          <w:p w14:paraId="29527B72" w14:textId="77777777" w:rsidR="00761CD0" w:rsidRPr="00BF0C22" w:rsidRDefault="00761CD0" w:rsidP="00761CD0">
            <w:pPr>
              <w:spacing w:after="0" w:line="240" w:lineRule="auto"/>
              <w:ind w:firstLine="454"/>
              <w:rPr>
                <w:sz w:val="26"/>
                <w:szCs w:val="26"/>
              </w:rPr>
            </w:pPr>
            <w:r w:rsidRPr="00BF0C22">
              <w:rPr>
                <w:sz w:val="26"/>
                <w:szCs w:val="26"/>
              </w:rPr>
              <w:t xml:space="preserve">5. Nội dung chuyên đề, lĩnh vực mà đại biểu Quốc hội, đại biểu </w:t>
            </w:r>
            <w:r w:rsidRPr="00BF0C22">
              <w:rPr>
                <w:bCs/>
                <w:sz w:val="26"/>
                <w:szCs w:val="26"/>
              </w:rPr>
              <w:t xml:space="preserve">Hội đồng nhân dân </w:t>
            </w:r>
            <w:r w:rsidRPr="00BF0C22">
              <w:rPr>
                <w:sz w:val="26"/>
                <w:szCs w:val="26"/>
              </w:rPr>
              <w:t>quan tâm để thu thập ý kiến, kiến nghị của cử tri;</w:t>
            </w:r>
          </w:p>
          <w:p w14:paraId="5C5696FC" w14:textId="77777777" w:rsidR="00761CD0" w:rsidRPr="00BF0C22" w:rsidRDefault="00761CD0" w:rsidP="00761CD0">
            <w:pPr>
              <w:spacing w:after="0" w:line="240" w:lineRule="auto"/>
              <w:ind w:firstLine="454"/>
              <w:rPr>
                <w:sz w:val="26"/>
                <w:szCs w:val="26"/>
              </w:rPr>
            </w:pPr>
            <w:r w:rsidRPr="00BF0C22">
              <w:rPr>
                <w:sz w:val="26"/>
                <w:szCs w:val="26"/>
              </w:rPr>
              <w:t xml:space="preserve">6. Kết quả thực hiện nhiệm vụ của đại biểu Quốc hội, đại biểu </w:t>
            </w:r>
            <w:r w:rsidRPr="00BF0C22">
              <w:rPr>
                <w:bCs/>
                <w:sz w:val="26"/>
                <w:szCs w:val="26"/>
              </w:rPr>
              <w:t xml:space="preserve">Hội đồng nhân dân </w:t>
            </w:r>
            <w:r w:rsidRPr="00BF0C22">
              <w:rPr>
                <w:sz w:val="26"/>
                <w:szCs w:val="26"/>
              </w:rPr>
              <w:t>và chương trình hành động mà đại biểu đã hứa trước cử tri khi vận động bầu cử;</w:t>
            </w:r>
          </w:p>
          <w:p w14:paraId="00EB21D5" w14:textId="77777777" w:rsidR="00761CD0" w:rsidRPr="00BF0C22" w:rsidRDefault="00761CD0" w:rsidP="00761CD0">
            <w:pPr>
              <w:spacing w:after="0" w:line="240" w:lineRule="auto"/>
              <w:ind w:firstLine="454"/>
              <w:rPr>
                <w:b/>
                <w:bCs/>
                <w:sz w:val="26"/>
                <w:szCs w:val="26"/>
              </w:rPr>
            </w:pPr>
            <w:r w:rsidRPr="00BF0C22">
              <w:rPr>
                <w:sz w:val="26"/>
                <w:szCs w:val="26"/>
                <w:lang w:val="vi-VN"/>
              </w:rPr>
              <w:t xml:space="preserve">7. </w:t>
            </w:r>
            <w:r w:rsidRPr="00BF0C22">
              <w:rPr>
                <w:sz w:val="26"/>
                <w:szCs w:val="26"/>
              </w:rPr>
              <w:t>Những vấn đề khác mà đại biểu Quốc hội, đại biểu Hội đồng nhân dân quan tâm hoặc cử tri đề nghị được thông tin, trao đổi.</w:t>
            </w:r>
          </w:p>
        </w:tc>
        <w:tc>
          <w:tcPr>
            <w:tcW w:w="1250" w:type="pct"/>
            <w:vAlign w:val="center"/>
          </w:tcPr>
          <w:p w14:paraId="577DAB83" w14:textId="77777777" w:rsidR="00761CD0" w:rsidRPr="00BF0C22" w:rsidRDefault="00761CD0" w:rsidP="004B09DC">
            <w:pPr>
              <w:spacing w:after="0" w:line="240" w:lineRule="auto"/>
              <w:ind w:firstLine="454"/>
              <w:rPr>
                <w:sz w:val="26"/>
                <w:szCs w:val="26"/>
                <w:u w:val="single"/>
              </w:rPr>
            </w:pPr>
          </w:p>
        </w:tc>
        <w:tc>
          <w:tcPr>
            <w:tcW w:w="1250" w:type="pct"/>
            <w:shd w:val="clear" w:color="auto" w:fill="auto"/>
            <w:vAlign w:val="center"/>
          </w:tcPr>
          <w:p w14:paraId="0B29B735" w14:textId="77777777" w:rsidR="00761CD0" w:rsidRPr="00BF0C22" w:rsidRDefault="00761CD0" w:rsidP="00761CD0">
            <w:pPr>
              <w:spacing w:after="0" w:line="240" w:lineRule="auto"/>
              <w:rPr>
                <w:sz w:val="26"/>
                <w:szCs w:val="26"/>
              </w:rPr>
            </w:pPr>
            <w:r w:rsidRPr="00BF0C22">
              <w:rPr>
                <w:sz w:val="26"/>
                <w:szCs w:val="26"/>
              </w:rPr>
              <w:t>Giữ nguyên</w:t>
            </w:r>
          </w:p>
        </w:tc>
      </w:tr>
      <w:tr w:rsidR="00761CD0" w:rsidRPr="00BF0C22" w14:paraId="4A3555C5" w14:textId="77777777" w:rsidTr="00E007A0">
        <w:trPr>
          <w:trHeight w:val="20"/>
          <w:jc w:val="center"/>
        </w:trPr>
        <w:tc>
          <w:tcPr>
            <w:tcW w:w="1250" w:type="pct"/>
            <w:shd w:val="clear" w:color="auto" w:fill="auto"/>
            <w:vAlign w:val="center"/>
          </w:tcPr>
          <w:p w14:paraId="19EAA579" w14:textId="77777777" w:rsidR="00761CD0" w:rsidRPr="00BF0C22" w:rsidRDefault="00761CD0" w:rsidP="00761CD0">
            <w:pPr>
              <w:spacing w:after="0" w:line="240" w:lineRule="auto"/>
              <w:ind w:firstLine="454"/>
              <w:rPr>
                <w:b/>
                <w:bCs/>
                <w:sz w:val="26"/>
                <w:szCs w:val="26"/>
                <w:lang w:val="vi-VN"/>
              </w:rPr>
            </w:pPr>
            <w:r w:rsidRPr="00BF0C22">
              <w:rPr>
                <w:b/>
                <w:bCs/>
                <w:sz w:val="26"/>
                <w:szCs w:val="26"/>
                <w:lang w:val="vi-VN"/>
              </w:rPr>
              <w:t>Điều 21. Hội nghị tiếp xúc cử tri</w:t>
            </w:r>
          </w:p>
          <w:p w14:paraId="59DAC6E2" w14:textId="77777777" w:rsidR="00761CD0" w:rsidRPr="00BF0C22" w:rsidRDefault="00761CD0" w:rsidP="00761CD0">
            <w:pPr>
              <w:spacing w:after="0" w:line="240" w:lineRule="auto"/>
              <w:ind w:firstLine="454"/>
              <w:rPr>
                <w:sz w:val="26"/>
                <w:szCs w:val="26"/>
              </w:rPr>
            </w:pPr>
            <w:r w:rsidRPr="00BF0C22">
              <w:rPr>
                <w:sz w:val="26"/>
                <w:szCs w:val="26"/>
                <w:lang w:val="vi-VN"/>
              </w:rPr>
              <w:t xml:space="preserve">1. </w:t>
            </w:r>
            <w:r w:rsidRPr="00BF0C22">
              <w:rPr>
                <w:sz w:val="26"/>
                <w:szCs w:val="26"/>
              </w:rPr>
              <w:t xml:space="preserve">Hội nghị tiếp xúc cử tri được tổ chức theo chương trình, kế hoạch của Đoàn đại biểu Quốc hội, đại biểu Quốc hội, Thường trực Hội đồng nhân dân, Tổ đại biểu Hội đồng nhân dân, đại biểu Hội đồng nhân dân, được áp dụng đối với hoạt động tiếp xúc cử tri theo </w:t>
            </w:r>
            <w:r w:rsidRPr="00BF0C22">
              <w:rPr>
                <w:sz w:val="26"/>
                <w:szCs w:val="26"/>
              </w:rPr>
              <w:lastRenderedPageBreak/>
              <w:t xml:space="preserve">định kỳ trước và sau kỳ họp thường lệ Quốc hội, trước kỳ họp thường lệ của Hội đồng nhân dân. </w:t>
            </w:r>
          </w:p>
          <w:p w14:paraId="390CA139" w14:textId="77777777" w:rsidR="00761CD0" w:rsidRPr="00BF0C22" w:rsidRDefault="00761CD0" w:rsidP="00761CD0">
            <w:pPr>
              <w:spacing w:after="0" w:line="240" w:lineRule="auto"/>
              <w:ind w:firstLine="454"/>
              <w:rPr>
                <w:sz w:val="26"/>
                <w:szCs w:val="26"/>
                <w:lang w:val="x-none"/>
              </w:rPr>
            </w:pPr>
            <w:r w:rsidRPr="00BF0C22">
              <w:rPr>
                <w:sz w:val="26"/>
                <w:szCs w:val="26"/>
                <w:lang w:val="x-none"/>
              </w:rPr>
              <w:t xml:space="preserve">2. Đối với tiếp xúc cử tri </w:t>
            </w:r>
            <w:r w:rsidRPr="00BF0C22">
              <w:rPr>
                <w:sz w:val="26"/>
                <w:szCs w:val="26"/>
                <w:lang w:val="vi-VN"/>
              </w:rPr>
              <w:t>trước và sau</w:t>
            </w:r>
            <w:r w:rsidRPr="00BF0C22">
              <w:rPr>
                <w:sz w:val="26"/>
                <w:szCs w:val="26"/>
                <w:lang w:val="x-none"/>
              </w:rPr>
              <w:t xml:space="preserve"> kỳ họp bất thường của Quốc hội, </w:t>
            </w:r>
            <w:r w:rsidRPr="00BF0C22">
              <w:rPr>
                <w:sz w:val="26"/>
                <w:szCs w:val="26"/>
                <w:lang w:val="vi-VN"/>
              </w:rPr>
              <w:t xml:space="preserve">sau kỳ họp thường lệ </w:t>
            </w:r>
            <w:r w:rsidRPr="00BF0C22">
              <w:rPr>
                <w:bCs/>
                <w:sz w:val="26"/>
                <w:szCs w:val="26"/>
              </w:rPr>
              <w:t>Hội đồng nhân dân</w:t>
            </w:r>
            <w:r w:rsidRPr="00BF0C22">
              <w:rPr>
                <w:bCs/>
                <w:sz w:val="26"/>
                <w:szCs w:val="26"/>
                <w:lang w:val="vi-VN"/>
              </w:rPr>
              <w:t>, trước và sau kỳ họp chuyên đề hoặc họp để giải quyết công việc phát sinh đột xuất</w:t>
            </w:r>
            <w:r w:rsidRPr="00BF0C22">
              <w:rPr>
                <w:sz w:val="26"/>
                <w:szCs w:val="26"/>
                <w:lang w:val="vi-VN"/>
              </w:rPr>
              <w:t xml:space="preserve"> của </w:t>
            </w:r>
            <w:r w:rsidRPr="00BF0C22">
              <w:rPr>
                <w:bCs/>
                <w:sz w:val="26"/>
                <w:szCs w:val="26"/>
              </w:rPr>
              <w:t>Hội đồng nhân dân</w:t>
            </w:r>
            <w:r w:rsidRPr="00BF0C22">
              <w:rPr>
                <w:sz w:val="26"/>
                <w:szCs w:val="26"/>
                <w:lang w:val="vi-VN"/>
              </w:rPr>
              <w:t xml:space="preserve">, </w:t>
            </w:r>
            <w:r w:rsidRPr="00BF0C22">
              <w:rPr>
                <w:sz w:val="26"/>
                <w:szCs w:val="26"/>
                <w:lang w:val="x-none"/>
              </w:rPr>
              <w:t>tiếp xúc cử tri</w:t>
            </w:r>
            <w:r w:rsidRPr="00BF0C22">
              <w:rPr>
                <w:sz w:val="26"/>
                <w:szCs w:val="26"/>
                <w:lang w:val="vi-VN"/>
              </w:rPr>
              <w:t xml:space="preserve"> </w:t>
            </w:r>
            <w:r w:rsidRPr="00BF0C22">
              <w:rPr>
                <w:sz w:val="26"/>
                <w:szCs w:val="26"/>
                <w:lang w:val="x-none"/>
              </w:rPr>
              <w:t xml:space="preserve">tại nơi làm việc, nơi cư trú, tiếp xúc cử tri theo chuyên đề, lĩnh vực, đối tượng hoặc theo địa bàn mà </w:t>
            </w:r>
            <w:r w:rsidRPr="00BF0C22">
              <w:rPr>
                <w:sz w:val="26"/>
                <w:szCs w:val="26"/>
              </w:rPr>
              <w:t>đại biểu Quốc hội</w:t>
            </w:r>
            <w:r w:rsidRPr="00BF0C22">
              <w:rPr>
                <w:sz w:val="26"/>
                <w:szCs w:val="26"/>
                <w:lang w:val="x-none"/>
              </w:rPr>
              <w:t xml:space="preserve">, đại biểu </w:t>
            </w:r>
            <w:r w:rsidRPr="00BF0C22">
              <w:rPr>
                <w:bCs/>
                <w:sz w:val="26"/>
                <w:szCs w:val="26"/>
              </w:rPr>
              <w:t>Hội đồng nhân dân</w:t>
            </w:r>
            <w:r w:rsidRPr="00BF0C22">
              <w:rPr>
                <w:bCs/>
                <w:sz w:val="26"/>
                <w:szCs w:val="26"/>
                <w:lang w:val="vi-VN"/>
              </w:rPr>
              <w:t xml:space="preserve"> </w:t>
            </w:r>
            <w:r w:rsidRPr="00BF0C22">
              <w:rPr>
                <w:sz w:val="26"/>
                <w:szCs w:val="26"/>
                <w:lang w:val="x-none"/>
              </w:rPr>
              <w:t>quan tâm, tiếp xúc cử tri trong tình hình thiên tai, dịch bệnh hoặc sự kiện bất khả kháng</w:t>
            </w:r>
            <w:r w:rsidRPr="00BF0C22">
              <w:rPr>
                <w:sz w:val="26"/>
                <w:szCs w:val="26"/>
                <w:lang w:val="vi-VN"/>
              </w:rPr>
              <w:t xml:space="preserve"> </w:t>
            </w:r>
            <w:r w:rsidRPr="00BF0C22">
              <w:rPr>
                <w:sz w:val="26"/>
                <w:szCs w:val="26"/>
                <w:lang w:val="x-none"/>
              </w:rPr>
              <w:t>thì căn cứ vào mục đích, yêu cầu, nội dung tiếp xúc cử tri, có thể</w:t>
            </w:r>
            <w:r w:rsidRPr="00BF0C22">
              <w:rPr>
                <w:sz w:val="26"/>
                <w:szCs w:val="26"/>
                <w:lang w:val="vi-VN"/>
              </w:rPr>
              <w:t xml:space="preserve"> tổ chức hoặc không tổ chức </w:t>
            </w:r>
            <w:r w:rsidRPr="00BF0C22">
              <w:rPr>
                <w:sz w:val="26"/>
                <w:szCs w:val="26"/>
                <w:lang w:val="x-none"/>
              </w:rPr>
              <w:t>hội nghị tiếp xúc cử tri.</w:t>
            </w:r>
          </w:p>
        </w:tc>
        <w:tc>
          <w:tcPr>
            <w:tcW w:w="1250" w:type="pct"/>
            <w:vAlign w:val="center"/>
          </w:tcPr>
          <w:p w14:paraId="3491C85F" w14:textId="77777777" w:rsidR="00761CD0" w:rsidRPr="00BF0C22" w:rsidRDefault="00761CD0" w:rsidP="00761CD0">
            <w:pPr>
              <w:spacing w:after="0" w:line="240" w:lineRule="auto"/>
              <w:ind w:firstLine="454"/>
              <w:rPr>
                <w:b/>
                <w:bCs/>
                <w:sz w:val="26"/>
                <w:szCs w:val="26"/>
                <w:lang w:val="vi-VN"/>
              </w:rPr>
            </w:pPr>
            <w:r w:rsidRPr="00BF0C22">
              <w:rPr>
                <w:b/>
                <w:bCs/>
                <w:sz w:val="26"/>
                <w:szCs w:val="26"/>
                <w:lang w:val="vi-VN"/>
              </w:rPr>
              <w:lastRenderedPageBreak/>
              <w:t>Điều 21. Hội nghị tiếp xúc cử tri</w:t>
            </w:r>
          </w:p>
          <w:p w14:paraId="57C0B4FC" w14:textId="77777777" w:rsidR="00761CD0" w:rsidRPr="00BF0C22" w:rsidRDefault="00761CD0" w:rsidP="00761CD0">
            <w:pPr>
              <w:spacing w:after="0" w:line="240" w:lineRule="auto"/>
              <w:ind w:firstLine="454"/>
              <w:rPr>
                <w:sz w:val="26"/>
                <w:szCs w:val="26"/>
              </w:rPr>
            </w:pPr>
            <w:r w:rsidRPr="00BF0C22">
              <w:rPr>
                <w:sz w:val="26"/>
                <w:szCs w:val="26"/>
                <w:lang w:val="vi-VN"/>
              </w:rPr>
              <w:t xml:space="preserve">1. </w:t>
            </w:r>
            <w:r w:rsidRPr="00BF0C22">
              <w:rPr>
                <w:sz w:val="26"/>
                <w:szCs w:val="26"/>
              </w:rPr>
              <w:t xml:space="preserve">Hội nghị tiếp xúc cử tri được tổ chức theo chương trình, kế hoạch của Đoàn đại biểu Quốc hội, đại biểu Quốc hội, Thường trực Hội đồng nhân dân, Tổ đại biểu Hội đồng nhân dân, đại biểu Hội đồng nhân dân, được áp dụng đối với hoạt động tiếp xúc cử tri theo </w:t>
            </w:r>
            <w:r w:rsidRPr="00BF0C22">
              <w:rPr>
                <w:sz w:val="26"/>
                <w:szCs w:val="26"/>
              </w:rPr>
              <w:lastRenderedPageBreak/>
              <w:t xml:space="preserve">định kỳ trước và sau kỳ họp thường lệ Quốc hội, trước kỳ họp thường lệ của Hội đồng nhân dân. </w:t>
            </w:r>
          </w:p>
          <w:p w14:paraId="16EC0489" w14:textId="77777777" w:rsidR="00761CD0" w:rsidRPr="00BF0C22" w:rsidRDefault="00761CD0" w:rsidP="00761CD0">
            <w:pPr>
              <w:spacing w:after="0" w:line="240" w:lineRule="auto"/>
              <w:ind w:firstLine="454"/>
              <w:rPr>
                <w:b/>
                <w:bCs/>
                <w:sz w:val="26"/>
                <w:szCs w:val="26"/>
              </w:rPr>
            </w:pPr>
            <w:r w:rsidRPr="00BF0C22">
              <w:rPr>
                <w:sz w:val="26"/>
                <w:szCs w:val="26"/>
                <w:lang w:val="x-none"/>
              </w:rPr>
              <w:t xml:space="preserve">2. Đối với tiếp xúc cử tri </w:t>
            </w:r>
            <w:r w:rsidRPr="00BF0C22">
              <w:rPr>
                <w:sz w:val="26"/>
                <w:szCs w:val="26"/>
                <w:lang w:val="vi-VN"/>
              </w:rPr>
              <w:t>trước và sau</w:t>
            </w:r>
            <w:r w:rsidRPr="00BF0C22">
              <w:rPr>
                <w:sz w:val="26"/>
                <w:szCs w:val="26"/>
                <w:lang w:val="x-none"/>
              </w:rPr>
              <w:t xml:space="preserve"> kỳ họp </w:t>
            </w:r>
            <w:r w:rsidRPr="00BF0C22">
              <w:rPr>
                <w:strike/>
                <w:sz w:val="26"/>
                <w:szCs w:val="26"/>
                <w:lang w:val="x-none"/>
              </w:rPr>
              <w:t xml:space="preserve">bất thường </w:t>
            </w:r>
            <w:r w:rsidRPr="00BF0C22">
              <w:rPr>
                <w:b/>
                <w:i/>
                <w:sz w:val="26"/>
                <w:szCs w:val="26"/>
              </w:rPr>
              <w:t>không thường lệ</w:t>
            </w:r>
            <w:r w:rsidRPr="00BF0C22">
              <w:rPr>
                <w:sz w:val="26"/>
                <w:szCs w:val="26"/>
                <w:lang w:val="x-none"/>
              </w:rPr>
              <w:t xml:space="preserve"> của Quốc hội, </w:t>
            </w:r>
            <w:r w:rsidRPr="00BF0C22">
              <w:rPr>
                <w:sz w:val="26"/>
                <w:szCs w:val="26"/>
                <w:lang w:val="vi-VN"/>
              </w:rPr>
              <w:t xml:space="preserve">sau kỳ họp thường lệ </w:t>
            </w:r>
            <w:r w:rsidRPr="00BF0C22">
              <w:rPr>
                <w:bCs/>
                <w:sz w:val="26"/>
                <w:szCs w:val="26"/>
              </w:rPr>
              <w:t>Hội đồng nhân dân</w:t>
            </w:r>
            <w:r w:rsidRPr="00BF0C22">
              <w:rPr>
                <w:bCs/>
                <w:sz w:val="26"/>
                <w:szCs w:val="26"/>
                <w:lang w:val="vi-VN"/>
              </w:rPr>
              <w:t xml:space="preserve">, trước và sau kỳ họp chuyên đề hoặc </w:t>
            </w:r>
            <w:r w:rsidRPr="00BF0C22">
              <w:rPr>
                <w:bCs/>
                <w:i/>
                <w:sz w:val="26"/>
                <w:szCs w:val="26"/>
                <w:u w:val="single"/>
              </w:rPr>
              <w:t>kỳ</w:t>
            </w:r>
            <w:r w:rsidRPr="00BF0C22">
              <w:rPr>
                <w:bCs/>
                <w:sz w:val="26"/>
                <w:szCs w:val="26"/>
              </w:rPr>
              <w:t xml:space="preserve"> </w:t>
            </w:r>
            <w:r w:rsidRPr="00BF0C22">
              <w:rPr>
                <w:bCs/>
                <w:sz w:val="26"/>
                <w:szCs w:val="26"/>
                <w:lang w:val="vi-VN"/>
              </w:rPr>
              <w:t>họp để giải quyết công việc phát sinh đột xuất</w:t>
            </w:r>
            <w:r w:rsidRPr="00BF0C22">
              <w:rPr>
                <w:sz w:val="26"/>
                <w:szCs w:val="26"/>
                <w:lang w:val="vi-VN"/>
              </w:rPr>
              <w:t xml:space="preserve"> của </w:t>
            </w:r>
            <w:r w:rsidRPr="00BF0C22">
              <w:rPr>
                <w:bCs/>
                <w:sz w:val="26"/>
                <w:szCs w:val="26"/>
              </w:rPr>
              <w:t>Hội đồng nhân dân</w:t>
            </w:r>
            <w:r w:rsidRPr="00BF0C22">
              <w:rPr>
                <w:sz w:val="26"/>
                <w:szCs w:val="26"/>
                <w:lang w:val="vi-VN"/>
              </w:rPr>
              <w:t xml:space="preserve">, </w:t>
            </w:r>
            <w:r w:rsidRPr="00BF0C22">
              <w:rPr>
                <w:sz w:val="26"/>
                <w:szCs w:val="26"/>
                <w:lang w:val="x-none"/>
              </w:rPr>
              <w:t>tiếp xúc cử tri</w:t>
            </w:r>
            <w:r w:rsidRPr="00BF0C22">
              <w:rPr>
                <w:sz w:val="26"/>
                <w:szCs w:val="26"/>
                <w:lang w:val="vi-VN"/>
              </w:rPr>
              <w:t xml:space="preserve"> </w:t>
            </w:r>
            <w:r w:rsidRPr="00BF0C22">
              <w:rPr>
                <w:sz w:val="26"/>
                <w:szCs w:val="26"/>
                <w:lang w:val="x-none"/>
              </w:rPr>
              <w:t xml:space="preserve">tại nơi làm việc, nơi cư trú, tiếp xúc cử tri theo chuyên đề, lĩnh vực, đối tượng hoặc theo địa bàn mà </w:t>
            </w:r>
            <w:r w:rsidRPr="00BF0C22">
              <w:rPr>
                <w:sz w:val="26"/>
                <w:szCs w:val="26"/>
              </w:rPr>
              <w:t>đại biểu Quốc hội</w:t>
            </w:r>
            <w:r w:rsidRPr="00BF0C22">
              <w:rPr>
                <w:sz w:val="26"/>
                <w:szCs w:val="26"/>
                <w:lang w:val="x-none"/>
              </w:rPr>
              <w:t xml:space="preserve">, đại biểu </w:t>
            </w:r>
            <w:r w:rsidRPr="00BF0C22">
              <w:rPr>
                <w:bCs/>
                <w:sz w:val="26"/>
                <w:szCs w:val="26"/>
              </w:rPr>
              <w:t>Hội đồng nhân dân</w:t>
            </w:r>
            <w:r w:rsidRPr="00BF0C22">
              <w:rPr>
                <w:bCs/>
                <w:sz w:val="26"/>
                <w:szCs w:val="26"/>
                <w:lang w:val="vi-VN"/>
              </w:rPr>
              <w:t xml:space="preserve"> </w:t>
            </w:r>
            <w:r w:rsidRPr="00BF0C22">
              <w:rPr>
                <w:sz w:val="26"/>
                <w:szCs w:val="26"/>
                <w:lang w:val="x-none"/>
              </w:rPr>
              <w:t>quan tâm, tiếp xúc cử tri trong tình hình thiên tai, dịch bệnh hoặc sự kiện bất khả kháng</w:t>
            </w:r>
            <w:r w:rsidRPr="00BF0C22">
              <w:rPr>
                <w:sz w:val="26"/>
                <w:szCs w:val="26"/>
                <w:lang w:val="vi-VN"/>
              </w:rPr>
              <w:t xml:space="preserve"> </w:t>
            </w:r>
            <w:r w:rsidRPr="00BF0C22">
              <w:rPr>
                <w:sz w:val="26"/>
                <w:szCs w:val="26"/>
                <w:lang w:val="x-none"/>
              </w:rPr>
              <w:t>thì căn cứ vào mục đích, yêu cầu, nội</w:t>
            </w:r>
            <w:r w:rsidRPr="00BF0C22">
              <w:rPr>
                <w:sz w:val="26"/>
                <w:szCs w:val="26"/>
              </w:rPr>
              <w:t xml:space="preserve"> </w:t>
            </w:r>
            <w:r w:rsidRPr="00BF0C22">
              <w:rPr>
                <w:sz w:val="26"/>
                <w:szCs w:val="26"/>
                <w:lang w:val="x-none"/>
              </w:rPr>
              <w:t>dung tiếp xúc cử tri, có thể</w:t>
            </w:r>
            <w:r w:rsidRPr="00BF0C22">
              <w:rPr>
                <w:sz w:val="26"/>
                <w:szCs w:val="26"/>
                <w:lang w:val="vi-VN"/>
              </w:rPr>
              <w:t xml:space="preserve"> tổ chức hoặc không tổ chức </w:t>
            </w:r>
            <w:r w:rsidRPr="00BF0C22">
              <w:rPr>
                <w:sz w:val="26"/>
                <w:szCs w:val="26"/>
                <w:lang w:val="x-none"/>
              </w:rPr>
              <w:t>hội nghị tiếp xúc cử tri.</w:t>
            </w:r>
          </w:p>
        </w:tc>
        <w:tc>
          <w:tcPr>
            <w:tcW w:w="1250" w:type="pct"/>
            <w:vAlign w:val="center"/>
          </w:tcPr>
          <w:p w14:paraId="7776BF34" w14:textId="77777777" w:rsidR="00761CD0" w:rsidRPr="00BF0C22" w:rsidRDefault="00761CD0" w:rsidP="004B09DC">
            <w:pPr>
              <w:spacing w:after="0" w:line="240" w:lineRule="auto"/>
              <w:ind w:firstLine="454"/>
              <w:rPr>
                <w:iCs/>
                <w:sz w:val="26"/>
                <w:szCs w:val="26"/>
                <w:lang w:val="en-GB"/>
              </w:rPr>
            </w:pPr>
            <w:r w:rsidRPr="00BF0C22">
              <w:rPr>
                <w:iCs/>
                <w:sz w:val="26"/>
                <w:szCs w:val="26"/>
                <w:lang w:val="en-GB"/>
              </w:rPr>
              <w:lastRenderedPageBreak/>
              <w:t xml:space="preserve">- Sửa đổi khoản 2 Điều 21. Lý do: </w:t>
            </w:r>
          </w:p>
          <w:p w14:paraId="21921A04" w14:textId="77777777" w:rsidR="00761CD0" w:rsidRPr="00BF0C22" w:rsidRDefault="00761CD0" w:rsidP="004B09DC">
            <w:pPr>
              <w:spacing w:after="0" w:line="240" w:lineRule="auto"/>
              <w:ind w:firstLine="454"/>
              <w:rPr>
                <w:sz w:val="26"/>
                <w:szCs w:val="26"/>
              </w:rPr>
            </w:pPr>
            <w:r w:rsidRPr="00BF0C22">
              <w:rPr>
                <w:iCs/>
                <w:sz w:val="26"/>
                <w:szCs w:val="26"/>
                <w:lang w:val="en-GB"/>
              </w:rPr>
              <w:t xml:space="preserve">(1) </w:t>
            </w:r>
            <w:r w:rsidRPr="00BF0C22">
              <w:rPr>
                <w:sz w:val="26"/>
                <w:szCs w:val="26"/>
              </w:rPr>
              <w:t xml:space="preserve">khoản </w:t>
            </w:r>
            <w:r w:rsidRPr="00BF0C22">
              <w:rPr>
                <w:sz w:val="26"/>
                <w:szCs w:val="26"/>
                <w:lang w:val="vi-VN"/>
              </w:rPr>
              <w:t>19</w:t>
            </w:r>
            <w:r w:rsidRPr="00BF0C22">
              <w:rPr>
                <w:sz w:val="26"/>
                <w:szCs w:val="26"/>
              </w:rPr>
              <w:t xml:space="preserve"> </w:t>
            </w:r>
            <w:r w:rsidRPr="00BF0C22">
              <w:rPr>
                <w:sz w:val="26"/>
                <w:szCs w:val="26"/>
                <w:lang w:val="nl-NL"/>
              </w:rPr>
              <w:t xml:space="preserve">Điều 1 </w:t>
            </w:r>
            <w:r w:rsidRPr="00BF0C22">
              <w:rPr>
                <w:iCs/>
                <w:sz w:val="26"/>
                <w:szCs w:val="26"/>
                <w:lang w:val="en-GB"/>
              </w:rPr>
              <w:t>Luật số 62/2025/QH15 sửa đổi, bổ sung một số điều của Luật Tổ chức Quốc hội số 57/2014/QH13 đã được sửa đổi, bổ sung một số điều theo Luật số 65/2020/QH14: T</w:t>
            </w:r>
            <w:r w:rsidRPr="00BF0C22">
              <w:rPr>
                <w:sz w:val="26"/>
                <w:szCs w:val="26"/>
                <w:lang w:val="vi-VN"/>
              </w:rPr>
              <w:t xml:space="preserve">hay cụm từ “phiên họp bất thường” tại khoản 1 Điều 33, cụm từ “kỳ </w:t>
            </w:r>
            <w:r w:rsidRPr="00BF0C22">
              <w:rPr>
                <w:sz w:val="26"/>
                <w:szCs w:val="26"/>
                <w:lang w:val="vi-VN"/>
              </w:rPr>
              <w:lastRenderedPageBreak/>
              <w:t>họp bất thường” tại khoản 2 Điều 91, khoản 1 Điều 92 bằng cụm từ “kỳ họp không thường lệ”;</w:t>
            </w:r>
          </w:p>
          <w:p w14:paraId="7CFCC31F" w14:textId="77777777" w:rsidR="00761CD0" w:rsidRPr="00BF0C22" w:rsidRDefault="00761CD0" w:rsidP="004B09DC">
            <w:pPr>
              <w:spacing w:after="0" w:line="240" w:lineRule="auto"/>
              <w:ind w:firstLine="454"/>
              <w:rPr>
                <w:sz w:val="26"/>
                <w:szCs w:val="26"/>
              </w:rPr>
            </w:pPr>
            <w:r w:rsidRPr="00BF0C22">
              <w:rPr>
                <w:sz w:val="26"/>
                <w:szCs w:val="26"/>
              </w:rPr>
              <w:t xml:space="preserve">(2) khoản 3 Điều </w:t>
            </w:r>
            <w:r w:rsidRPr="00BF0C22">
              <w:rPr>
                <w:sz w:val="26"/>
                <w:szCs w:val="26"/>
                <w:lang w:val="vi-VN"/>
              </w:rPr>
              <w:t xml:space="preserve">34 Luật </w:t>
            </w:r>
            <w:r w:rsidRPr="00BF0C22">
              <w:rPr>
                <w:sz w:val="26"/>
                <w:szCs w:val="26"/>
              </w:rPr>
              <w:t xml:space="preserve">Tổ chức chính quyền địa phương </w:t>
            </w:r>
            <w:r w:rsidRPr="00BF0C22">
              <w:rPr>
                <w:sz w:val="26"/>
                <w:szCs w:val="26"/>
                <w:lang w:val="vi-VN"/>
              </w:rPr>
              <w:t xml:space="preserve">số </w:t>
            </w:r>
            <w:r w:rsidRPr="00BF0C22">
              <w:rPr>
                <w:sz w:val="26"/>
                <w:szCs w:val="26"/>
              </w:rPr>
              <w:t>72/2025/QH15: “</w:t>
            </w:r>
            <w:r w:rsidRPr="00BF0C22">
              <w:rPr>
                <w:sz w:val="26"/>
                <w:szCs w:val="26"/>
                <w:lang w:val="vi-VN"/>
              </w:rPr>
              <w:t xml:space="preserve">Hội đồng nhân dân họp kỳ họp chuyên đề hoặc kỳ họp để giải quyết công việc phát sinh đột xuất </w:t>
            </w:r>
            <w:r w:rsidRPr="00BF0C22">
              <w:rPr>
                <w:sz w:val="26"/>
                <w:szCs w:val="26"/>
              </w:rPr>
              <w:t>..</w:t>
            </w:r>
            <w:r w:rsidRPr="00BF0C22">
              <w:rPr>
                <w:sz w:val="26"/>
                <w:szCs w:val="26"/>
                <w:lang w:val="vi-VN"/>
              </w:rPr>
              <w:t>.</w:t>
            </w:r>
            <w:r w:rsidRPr="00BF0C22">
              <w:rPr>
                <w:sz w:val="26"/>
                <w:szCs w:val="26"/>
              </w:rPr>
              <w:t>”.</w:t>
            </w:r>
          </w:p>
        </w:tc>
        <w:tc>
          <w:tcPr>
            <w:tcW w:w="1250" w:type="pct"/>
            <w:shd w:val="clear" w:color="auto" w:fill="auto"/>
            <w:vAlign w:val="center"/>
          </w:tcPr>
          <w:p w14:paraId="07D67AE5" w14:textId="77777777" w:rsidR="00761CD0" w:rsidRPr="00BF0C22" w:rsidRDefault="00761CD0" w:rsidP="00761CD0">
            <w:pPr>
              <w:spacing w:after="0" w:line="240" w:lineRule="auto"/>
              <w:rPr>
                <w:sz w:val="26"/>
                <w:szCs w:val="26"/>
              </w:rPr>
            </w:pPr>
          </w:p>
        </w:tc>
      </w:tr>
      <w:tr w:rsidR="00761CD0" w:rsidRPr="00BF0C22" w14:paraId="6D8D0875" w14:textId="77777777" w:rsidTr="00E007A0">
        <w:trPr>
          <w:trHeight w:val="20"/>
          <w:jc w:val="center"/>
        </w:trPr>
        <w:tc>
          <w:tcPr>
            <w:tcW w:w="1250" w:type="pct"/>
            <w:shd w:val="clear" w:color="auto" w:fill="auto"/>
            <w:vAlign w:val="center"/>
          </w:tcPr>
          <w:p w14:paraId="7B283157" w14:textId="77777777" w:rsidR="00761CD0" w:rsidRPr="00BF0C22" w:rsidRDefault="00761CD0" w:rsidP="00761CD0">
            <w:pPr>
              <w:spacing w:after="0" w:line="240" w:lineRule="auto"/>
              <w:ind w:firstLine="454"/>
              <w:rPr>
                <w:b/>
                <w:bCs/>
                <w:sz w:val="26"/>
                <w:szCs w:val="26"/>
              </w:rPr>
            </w:pPr>
            <w:r w:rsidRPr="00BF0C22">
              <w:rPr>
                <w:b/>
                <w:sz w:val="26"/>
                <w:szCs w:val="26"/>
                <w:lang w:val="vi-VN"/>
              </w:rPr>
              <w:t xml:space="preserve">Điều </w:t>
            </w:r>
            <w:r w:rsidRPr="00BF0C22">
              <w:rPr>
                <w:b/>
                <w:sz w:val="26"/>
                <w:szCs w:val="26"/>
              </w:rPr>
              <w:t>22.</w:t>
            </w:r>
            <w:r w:rsidRPr="00BF0C22">
              <w:rPr>
                <w:b/>
                <w:sz w:val="26"/>
                <w:szCs w:val="26"/>
                <w:lang w:val="vi-VN"/>
              </w:rPr>
              <w:t xml:space="preserve"> Đại biểu Quốc hội,</w:t>
            </w:r>
            <w:r w:rsidRPr="00BF0C22">
              <w:rPr>
                <w:b/>
                <w:sz w:val="26"/>
                <w:szCs w:val="26"/>
              </w:rPr>
              <w:t xml:space="preserve"> </w:t>
            </w:r>
            <w:r w:rsidRPr="00BF0C22">
              <w:rPr>
                <w:b/>
                <w:sz w:val="26"/>
                <w:szCs w:val="26"/>
                <w:lang w:val="vi-VN"/>
              </w:rPr>
              <w:t xml:space="preserve">đại biểu </w:t>
            </w:r>
            <w:r w:rsidRPr="00BF0C22">
              <w:rPr>
                <w:b/>
                <w:sz w:val="26"/>
                <w:szCs w:val="26"/>
              </w:rPr>
              <w:t xml:space="preserve">Hội đồng nhân dân các cấp </w:t>
            </w:r>
            <w:r w:rsidRPr="00BF0C22">
              <w:rPr>
                <w:b/>
                <w:sz w:val="26"/>
                <w:szCs w:val="26"/>
                <w:lang w:val="vi-VN"/>
              </w:rPr>
              <w:t xml:space="preserve">cùng </w:t>
            </w:r>
            <w:r w:rsidRPr="00BF0C22">
              <w:rPr>
                <w:b/>
                <w:bCs/>
                <w:sz w:val="26"/>
                <w:szCs w:val="26"/>
              </w:rPr>
              <w:t>tiếp xúc cử tri</w:t>
            </w:r>
            <w:r w:rsidRPr="00BF0C22">
              <w:rPr>
                <w:b/>
                <w:bCs/>
                <w:sz w:val="26"/>
                <w:szCs w:val="26"/>
                <w:lang w:val="vi-VN"/>
              </w:rPr>
              <w:t xml:space="preserve"> </w:t>
            </w:r>
          </w:p>
          <w:p w14:paraId="4FF9E172" w14:textId="77777777" w:rsidR="00761CD0" w:rsidRPr="00BF0C22" w:rsidRDefault="00761CD0" w:rsidP="00761CD0">
            <w:pPr>
              <w:spacing w:after="0" w:line="240" w:lineRule="auto"/>
              <w:ind w:firstLine="454"/>
              <w:rPr>
                <w:sz w:val="26"/>
                <w:szCs w:val="26"/>
              </w:rPr>
            </w:pPr>
            <w:r w:rsidRPr="00BF0C22">
              <w:rPr>
                <w:sz w:val="26"/>
                <w:szCs w:val="26"/>
                <w:lang w:val="vi-VN"/>
              </w:rPr>
              <w:lastRenderedPageBreak/>
              <w:t xml:space="preserve">1. </w:t>
            </w:r>
            <w:r w:rsidRPr="00BF0C22">
              <w:rPr>
                <w:sz w:val="26"/>
                <w:szCs w:val="26"/>
              </w:rPr>
              <w:t xml:space="preserve">Đại biểu Quốc hội, đại biểu </w:t>
            </w:r>
            <w:r w:rsidRPr="00BF0C22">
              <w:rPr>
                <w:bCs/>
                <w:sz w:val="26"/>
                <w:szCs w:val="26"/>
              </w:rPr>
              <w:t>Hội đồng nhân dân</w:t>
            </w:r>
            <w:r w:rsidRPr="00BF0C22">
              <w:rPr>
                <w:sz w:val="26"/>
                <w:szCs w:val="26"/>
              </w:rPr>
              <w:t xml:space="preserve"> cấp tỉnh có thể cùng tiếp xúc cử tri. Đoàn đại biểu Quốc hội phối hợp với Thường trực </w:t>
            </w:r>
            <w:r w:rsidRPr="00BF0C22">
              <w:rPr>
                <w:bCs/>
                <w:sz w:val="26"/>
                <w:szCs w:val="26"/>
              </w:rPr>
              <w:t>Hội đồng nhân dân</w:t>
            </w:r>
            <w:r w:rsidRPr="00BF0C22">
              <w:rPr>
                <w:sz w:val="26"/>
                <w:szCs w:val="26"/>
              </w:rPr>
              <w:t xml:space="preserve"> cấp tỉnh xem xét, quyết định.</w:t>
            </w:r>
          </w:p>
          <w:p w14:paraId="404AC295" w14:textId="77777777" w:rsidR="00761CD0" w:rsidRPr="00BF0C22" w:rsidRDefault="00761CD0" w:rsidP="00761CD0">
            <w:pPr>
              <w:spacing w:after="0" w:line="240" w:lineRule="auto"/>
              <w:ind w:firstLine="454"/>
              <w:rPr>
                <w:sz w:val="26"/>
                <w:szCs w:val="26"/>
              </w:rPr>
            </w:pPr>
            <w:r w:rsidRPr="00BF0C22">
              <w:rPr>
                <w:sz w:val="26"/>
                <w:szCs w:val="26"/>
              </w:rPr>
              <w:t xml:space="preserve">Thường trực </w:t>
            </w:r>
            <w:r w:rsidRPr="00BF0C22">
              <w:rPr>
                <w:bCs/>
                <w:sz w:val="26"/>
                <w:szCs w:val="26"/>
              </w:rPr>
              <w:t>Hội đồng nhân dân</w:t>
            </w:r>
            <w:r w:rsidRPr="00BF0C22">
              <w:rPr>
                <w:sz w:val="26"/>
                <w:szCs w:val="26"/>
              </w:rPr>
              <w:t xml:space="preserve"> cấp tỉnh chủ trì, phối hợp với Đoàn đại biểu Quốc hội, Ban Thường trực Ủy ban Mặt trận Tổ quốc Việt Nam cùng cấp xây dựng kế hoạch tiếp xúc cử tri của đại biểu Quốc hội và đại biểu </w:t>
            </w:r>
            <w:r w:rsidRPr="00BF0C22">
              <w:rPr>
                <w:bCs/>
                <w:sz w:val="26"/>
                <w:szCs w:val="26"/>
              </w:rPr>
              <w:t>Hội đồng nhân dân</w:t>
            </w:r>
            <w:r w:rsidRPr="00BF0C22">
              <w:rPr>
                <w:sz w:val="26"/>
                <w:szCs w:val="26"/>
              </w:rPr>
              <w:t xml:space="preserve"> cấp tỉnh.</w:t>
            </w:r>
          </w:p>
          <w:p w14:paraId="0F17A4C0" w14:textId="77777777" w:rsidR="00761CD0" w:rsidRPr="00BF0C22" w:rsidRDefault="00761CD0" w:rsidP="00761CD0">
            <w:pPr>
              <w:spacing w:after="0" w:line="240" w:lineRule="auto"/>
              <w:ind w:firstLine="454"/>
              <w:rPr>
                <w:sz w:val="26"/>
                <w:szCs w:val="26"/>
              </w:rPr>
            </w:pPr>
            <w:r w:rsidRPr="00BF0C22">
              <w:rPr>
                <w:sz w:val="26"/>
                <w:szCs w:val="26"/>
              </w:rPr>
              <w:t xml:space="preserve">2. Đại biểu </w:t>
            </w:r>
            <w:r w:rsidRPr="00BF0C22">
              <w:rPr>
                <w:bCs/>
                <w:sz w:val="26"/>
                <w:szCs w:val="26"/>
              </w:rPr>
              <w:t>Hội đồng nhân dân</w:t>
            </w:r>
            <w:r w:rsidRPr="00BF0C22">
              <w:rPr>
                <w:sz w:val="26"/>
                <w:szCs w:val="26"/>
              </w:rPr>
              <w:t xml:space="preserve"> các cấp có thể cùng tiếp xúc cử tri nhưng không quá hai cấp. Thường trực </w:t>
            </w:r>
            <w:r w:rsidRPr="00BF0C22">
              <w:rPr>
                <w:bCs/>
                <w:sz w:val="26"/>
                <w:szCs w:val="26"/>
              </w:rPr>
              <w:t>Hội đồng nhân dân</w:t>
            </w:r>
            <w:r w:rsidRPr="00BF0C22">
              <w:rPr>
                <w:sz w:val="26"/>
                <w:szCs w:val="26"/>
              </w:rPr>
              <w:t xml:space="preserve"> cấp trên trao đổi với Thường trực </w:t>
            </w:r>
            <w:r w:rsidRPr="00BF0C22">
              <w:rPr>
                <w:bCs/>
                <w:sz w:val="26"/>
                <w:szCs w:val="26"/>
              </w:rPr>
              <w:t>Hội đồng nhân dân</w:t>
            </w:r>
            <w:r w:rsidRPr="00BF0C22">
              <w:rPr>
                <w:sz w:val="26"/>
                <w:szCs w:val="26"/>
              </w:rPr>
              <w:t xml:space="preserve"> cấp dưới để xem xét, quyết định.</w:t>
            </w:r>
          </w:p>
          <w:p w14:paraId="19180C54" w14:textId="77777777" w:rsidR="00761CD0" w:rsidRPr="00BF0C22" w:rsidRDefault="00761CD0" w:rsidP="00761CD0">
            <w:pPr>
              <w:spacing w:after="0" w:line="240" w:lineRule="auto"/>
              <w:ind w:firstLine="454"/>
              <w:rPr>
                <w:sz w:val="26"/>
                <w:szCs w:val="26"/>
              </w:rPr>
            </w:pPr>
            <w:r w:rsidRPr="00BF0C22">
              <w:rPr>
                <w:sz w:val="26"/>
                <w:szCs w:val="26"/>
              </w:rPr>
              <w:t xml:space="preserve">Thường trực </w:t>
            </w:r>
            <w:r w:rsidRPr="00BF0C22">
              <w:rPr>
                <w:bCs/>
                <w:sz w:val="26"/>
                <w:szCs w:val="26"/>
              </w:rPr>
              <w:t>Hội đồng nhân dân</w:t>
            </w:r>
            <w:r w:rsidRPr="00BF0C22">
              <w:rPr>
                <w:sz w:val="26"/>
                <w:szCs w:val="26"/>
              </w:rPr>
              <w:t xml:space="preserve"> cấp trên chủ trì, phối hợp với Tổ đại biểu </w:t>
            </w:r>
            <w:r w:rsidRPr="00BF0C22">
              <w:rPr>
                <w:bCs/>
                <w:sz w:val="26"/>
                <w:szCs w:val="26"/>
              </w:rPr>
              <w:t>Hội đồng nhân dân</w:t>
            </w:r>
            <w:r w:rsidRPr="00BF0C22">
              <w:rPr>
                <w:sz w:val="26"/>
                <w:szCs w:val="26"/>
              </w:rPr>
              <w:t xml:space="preserve"> cùng cấp, Ban Thường trực Ủy ban </w:t>
            </w:r>
            <w:r w:rsidRPr="00BF0C22">
              <w:rPr>
                <w:sz w:val="26"/>
                <w:szCs w:val="26"/>
              </w:rPr>
              <w:lastRenderedPageBreak/>
              <w:t xml:space="preserve">Mặt trận Tổ quốc Việt Nam cấp dưới xây dựng kế hoạch tiếp xúc cử tri của đại biểu </w:t>
            </w:r>
            <w:r w:rsidRPr="00BF0C22">
              <w:rPr>
                <w:bCs/>
                <w:sz w:val="26"/>
                <w:szCs w:val="26"/>
              </w:rPr>
              <w:t>Hội đồng nhân dân</w:t>
            </w:r>
            <w:r w:rsidRPr="00BF0C22">
              <w:rPr>
                <w:sz w:val="26"/>
                <w:szCs w:val="26"/>
              </w:rPr>
              <w:t xml:space="preserve"> hai cấp.</w:t>
            </w:r>
          </w:p>
        </w:tc>
        <w:tc>
          <w:tcPr>
            <w:tcW w:w="1250" w:type="pct"/>
            <w:vAlign w:val="center"/>
          </w:tcPr>
          <w:p w14:paraId="4A9DBD4B" w14:textId="77777777" w:rsidR="00761CD0" w:rsidRPr="00BF0C22" w:rsidRDefault="00761CD0" w:rsidP="00761CD0">
            <w:pPr>
              <w:spacing w:after="0" w:line="240" w:lineRule="auto"/>
              <w:ind w:firstLine="454"/>
              <w:rPr>
                <w:b/>
                <w:bCs/>
                <w:sz w:val="26"/>
                <w:szCs w:val="26"/>
                <w:lang w:val="vi-VN"/>
              </w:rPr>
            </w:pPr>
            <w:r w:rsidRPr="00BF0C22">
              <w:rPr>
                <w:b/>
                <w:sz w:val="26"/>
                <w:szCs w:val="26"/>
                <w:lang w:val="vi-VN"/>
              </w:rPr>
              <w:lastRenderedPageBreak/>
              <w:t xml:space="preserve">Điều </w:t>
            </w:r>
            <w:r w:rsidRPr="00BF0C22">
              <w:rPr>
                <w:b/>
                <w:sz w:val="26"/>
                <w:szCs w:val="26"/>
              </w:rPr>
              <w:t>22.</w:t>
            </w:r>
            <w:r w:rsidRPr="00BF0C22">
              <w:rPr>
                <w:b/>
                <w:sz w:val="26"/>
                <w:szCs w:val="26"/>
                <w:lang w:val="vi-VN"/>
              </w:rPr>
              <w:t xml:space="preserve"> Đại biểu Quốc hội,</w:t>
            </w:r>
            <w:r w:rsidRPr="00BF0C22">
              <w:rPr>
                <w:b/>
                <w:sz w:val="26"/>
                <w:szCs w:val="26"/>
              </w:rPr>
              <w:t xml:space="preserve"> </w:t>
            </w:r>
            <w:r w:rsidRPr="00BF0C22">
              <w:rPr>
                <w:b/>
                <w:sz w:val="26"/>
                <w:szCs w:val="26"/>
                <w:lang w:val="vi-VN"/>
              </w:rPr>
              <w:t xml:space="preserve">đại biểu </w:t>
            </w:r>
            <w:r w:rsidRPr="00BF0C22">
              <w:rPr>
                <w:b/>
                <w:sz w:val="26"/>
                <w:szCs w:val="26"/>
              </w:rPr>
              <w:t xml:space="preserve">Hội đồng nhân dân các cấp </w:t>
            </w:r>
            <w:r w:rsidRPr="00BF0C22">
              <w:rPr>
                <w:b/>
                <w:sz w:val="26"/>
                <w:szCs w:val="26"/>
                <w:lang w:val="vi-VN"/>
              </w:rPr>
              <w:t xml:space="preserve">cùng </w:t>
            </w:r>
            <w:r w:rsidRPr="00BF0C22">
              <w:rPr>
                <w:b/>
                <w:bCs/>
                <w:sz w:val="26"/>
                <w:szCs w:val="26"/>
              </w:rPr>
              <w:t>tiếp xúc cử tri</w:t>
            </w:r>
          </w:p>
          <w:p w14:paraId="2073CABA" w14:textId="77777777" w:rsidR="00761CD0" w:rsidRPr="00BF0C22" w:rsidRDefault="00761CD0" w:rsidP="00761CD0">
            <w:pPr>
              <w:spacing w:after="0" w:line="240" w:lineRule="auto"/>
              <w:ind w:firstLine="454"/>
              <w:rPr>
                <w:sz w:val="26"/>
                <w:szCs w:val="26"/>
              </w:rPr>
            </w:pPr>
            <w:r w:rsidRPr="00BF0C22">
              <w:rPr>
                <w:sz w:val="26"/>
                <w:szCs w:val="26"/>
                <w:lang w:val="vi-VN"/>
              </w:rPr>
              <w:lastRenderedPageBreak/>
              <w:t xml:space="preserve">1. </w:t>
            </w:r>
            <w:r w:rsidRPr="00BF0C22">
              <w:rPr>
                <w:sz w:val="26"/>
                <w:szCs w:val="26"/>
              </w:rPr>
              <w:t xml:space="preserve">Đại biểu Quốc hội, đại biểu </w:t>
            </w:r>
            <w:r w:rsidRPr="00BF0C22">
              <w:rPr>
                <w:bCs/>
                <w:sz w:val="26"/>
                <w:szCs w:val="26"/>
              </w:rPr>
              <w:t>Hội đồng nhân dân</w:t>
            </w:r>
            <w:r w:rsidRPr="00BF0C22">
              <w:rPr>
                <w:sz w:val="26"/>
                <w:szCs w:val="26"/>
              </w:rPr>
              <w:t xml:space="preserve"> cấp tỉnh có thể cùng tiếp xúc cử tri. Đoàn đại biểu Quốc hội phối hợp với Thường trực </w:t>
            </w:r>
            <w:r w:rsidRPr="00BF0C22">
              <w:rPr>
                <w:bCs/>
                <w:sz w:val="26"/>
                <w:szCs w:val="26"/>
              </w:rPr>
              <w:t>Hội đồng nhân dân</w:t>
            </w:r>
            <w:r w:rsidRPr="00BF0C22">
              <w:rPr>
                <w:sz w:val="26"/>
                <w:szCs w:val="26"/>
              </w:rPr>
              <w:t xml:space="preserve"> cấp tỉnh xem xét, quyết định.</w:t>
            </w:r>
          </w:p>
          <w:p w14:paraId="15350B4D" w14:textId="77777777" w:rsidR="00761CD0" w:rsidRPr="00BF0C22" w:rsidRDefault="00761CD0" w:rsidP="00761CD0">
            <w:pPr>
              <w:spacing w:after="0" w:line="240" w:lineRule="auto"/>
              <w:ind w:firstLine="454"/>
              <w:rPr>
                <w:sz w:val="26"/>
                <w:szCs w:val="26"/>
              </w:rPr>
            </w:pPr>
            <w:r w:rsidRPr="00BF0C22">
              <w:rPr>
                <w:sz w:val="26"/>
                <w:szCs w:val="26"/>
              </w:rPr>
              <w:t xml:space="preserve">Thường trực </w:t>
            </w:r>
            <w:r w:rsidRPr="00BF0C22">
              <w:rPr>
                <w:bCs/>
                <w:sz w:val="26"/>
                <w:szCs w:val="26"/>
              </w:rPr>
              <w:t>Hội đồng nhân dân</w:t>
            </w:r>
            <w:r w:rsidRPr="00BF0C22">
              <w:rPr>
                <w:sz w:val="26"/>
                <w:szCs w:val="26"/>
              </w:rPr>
              <w:t xml:space="preserve"> cấp tỉnh chủ trì, phối hợp với Đoàn đại biểu Quốc hội, Ban Thường trực Ủy ban Mặt trận Tổ quốc Việt Nam cùng cấp xây dựng kế hoạch tiếp xúc cử tri của đại biểu Quốc hội và đại biểu </w:t>
            </w:r>
            <w:r w:rsidRPr="00BF0C22">
              <w:rPr>
                <w:bCs/>
                <w:sz w:val="26"/>
                <w:szCs w:val="26"/>
              </w:rPr>
              <w:t>Hội đồng nhân dân</w:t>
            </w:r>
            <w:r w:rsidRPr="00BF0C22">
              <w:rPr>
                <w:sz w:val="26"/>
                <w:szCs w:val="26"/>
              </w:rPr>
              <w:t xml:space="preserve"> cấp tỉnh.</w:t>
            </w:r>
          </w:p>
          <w:p w14:paraId="2EFF589F" w14:textId="6733B031" w:rsidR="00761CD0" w:rsidRPr="00BF0C22" w:rsidRDefault="00761CD0" w:rsidP="00761CD0">
            <w:pPr>
              <w:spacing w:after="0" w:line="240" w:lineRule="auto"/>
              <w:ind w:firstLine="454"/>
              <w:rPr>
                <w:sz w:val="26"/>
                <w:szCs w:val="26"/>
              </w:rPr>
            </w:pPr>
            <w:r w:rsidRPr="00BF0C22">
              <w:rPr>
                <w:sz w:val="26"/>
                <w:szCs w:val="26"/>
              </w:rPr>
              <w:t>2. Đại biểu Hội đồng nhân dân các cấp có thể cùng tiếp xúc cử tri</w:t>
            </w:r>
            <w:r w:rsidRPr="00BF0C22">
              <w:rPr>
                <w:strike/>
                <w:sz w:val="26"/>
                <w:szCs w:val="26"/>
              </w:rPr>
              <w:t>nhưng không quá hai cấp</w:t>
            </w:r>
            <w:r w:rsidRPr="00BF0C22">
              <w:rPr>
                <w:sz w:val="26"/>
                <w:szCs w:val="26"/>
              </w:rPr>
              <w:t xml:space="preserve">. Thường trực </w:t>
            </w:r>
            <w:r w:rsidRPr="00BF0C22">
              <w:rPr>
                <w:bCs/>
                <w:sz w:val="26"/>
                <w:szCs w:val="26"/>
              </w:rPr>
              <w:t>Hội đồng nhân dân</w:t>
            </w:r>
            <w:r w:rsidRPr="00BF0C22">
              <w:rPr>
                <w:sz w:val="26"/>
                <w:szCs w:val="26"/>
              </w:rPr>
              <w:t xml:space="preserve"> cấp </w:t>
            </w:r>
            <w:r w:rsidRPr="00BF0C22">
              <w:rPr>
                <w:strike/>
                <w:sz w:val="26"/>
                <w:szCs w:val="26"/>
              </w:rPr>
              <w:t>trên</w:t>
            </w:r>
            <w:r w:rsidR="00D63FEB" w:rsidRPr="00BF0C22">
              <w:rPr>
                <w:strike/>
                <w:sz w:val="26"/>
                <w:szCs w:val="26"/>
              </w:rPr>
              <w:t xml:space="preserve"> </w:t>
            </w:r>
            <w:r w:rsidRPr="00BF0C22">
              <w:rPr>
                <w:b/>
                <w:i/>
                <w:sz w:val="26"/>
                <w:szCs w:val="26"/>
              </w:rPr>
              <w:t>tỉnh</w:t>
            </w:r>
            <w:r w:rsidRPr="00BF0C22">
              <w:rPr>
                <w:sz w:val="26"/>
                <w:szCs w:val="26"/>
              </w:rPr>
              <w:t xml:space="preserve"> trao đổi với Thường trực </w:t>
            </w:r>
            <w:r w:rsidRPr="00BF0C22">
              <w:rPr>
                <w:bCs/>
                <w:sz w:val="26"/>
                <w:szCs w:val="26"/>
              </w:rPr>
              <w:t>Hội đồng nhân dân</w:t>
            </w:r>
            <w:r w:rsidRPr="00BF0C22">
              <w:rPr>
                <w:sz w:val="26"/>
                <w:szCs w:val="26"/>
              </w:rPr>
              <w:t xml:space="preserve"> cấp </w:t>
            </w:r>
            <w:r w:rsidRPr="00BF0C22">
              <w:rPr>
                <w:strike/>
                <w:sz w:val="26"/>
                <w:szCs w:val="26"/>
              </w:rPr>
              <w:t>dưới</w:t>
            </w:r>
            <w:r w:rsidRPr="00BF0C22">
              <w:rPr>
                <w:sz w:val="26"/>
                <w:szCs w:val="26"/>
              </w:rPr>
              <w:t xml:space="preserve"> </w:t>
            </w:r>
            <w:r w:rsidRPr="00BF0C22">
              <w:rPr>
                <w:b/>
                <w:i/>
                <w:sz w:val="26"/>
                <w:szCs w:val="26"/>
              </w:rPr>
              <w:t>xã</w:t>
            </w:r>
            <w:r w:rsidRPr="00BF0C22">
              <w:rPr>
                <w:sz w:val="26"/>
                <w:szCs w:val="26"/>
              </w:rPr>
              <w:t xml:space="preserve"> để xem xét, quyết định.</w:t>
            </w:r>
          </w:p>
          <w:p w14:paraId="14F7A8D3" w14:textId="1858807A" w:rsidR="00761CD0" w:rsidRPr="00BF0C22" w:rsidRDefault="00761CD0" w:rsidP="00761CD0">
            <w:pPr>
              <w:spacing w:after="0" w:line="240" w:lineRule="auto"/>
              <w:ind w:firstLine="454"/>
              <w:rPr>
                <w:b/>
                <w:bCs/>
                <w:sz w:val="26"/>
                <w:szCs w:val="26"/>
              </w:rPr>
            </w:pPr>
            <w:r w:rsidRPr="00BF0C22">
              <w:rPr>
                <w:sz w:val="26"/>
                <w:szCs w:val="26"/>
              </w:rPr>
              <w:t xml:space="preserve">Thường trực </w:t>
            </w:r>
            <w:r w:rsidRPr="00BF0C22">
              <w:rPr>
                <w:bCs/>
                <w:sz w:val="26"/>
                <w:szCs w:val="26"/>
              </w:rPr>
              <w:t>Hội đồng nhân dân</w:t>
            </w:r>
            <w:r w:rsidRPr="00BF0C22">
              <w:rPr>
                <w:sz w:val="26"/>
                <w:szCs w:val="26"/>
              </w:rPr>
              <w:t xml:space="preserve"> cấp </w:t>
            </w:r>
            <w:r w:rsidRPr="00BF0C22">
              <w:rPr>
                <w:strike/>
                <w:sz w:val="26"/>
                <w:szCs w:val="26"/>
              </w:rPr>
              <w:t>trên</w:t>
            </w:r>
            <w:r w:rsidR="00770D91" w:rsidRPr="00BF0C22">
              <w:rPr>
                <w:strike/>
                <w:sz w:val="26"/>
                <w:szCs w:val="26"/>
              </w:rPr>
              <w:t xml:space="preserve"> </w:t>
            </w:r>
            <w:r w:rsidRPr="00BF0C22">
              <w:rPr>
                <w:b/>
                <w:i/>
                <w:sz w:val="26"/>
                <w:szCs w:val="26"/>
              </w:rPr>
              <w:t>tỉnh</w:t>
            </w:r>
            <w:r w:rsidRPr="00BF0C22">
              <w:rPr>
                <w:sz w:val="26"/>
                <w:szCs w:val="26"/>
              </w:rPr>
              <w:t xml:space="preserve"> chủ trì, phối hợp với Tổ đại biểu </w:t>
            </w:r>
            <w:r w:rsidRPr="00BF0C22">
              <w:rPr>
                <w:bCs/>
                <w:sz w:val="26"/>
                <w:szCs w:val="26"/>
              </w:rPr>
              <w:t>Hội đồng nhân dân</w:t>
            </w:r>
            <w:r w:rsidRPr="00BF0C22">
              <w:rPr>
                <w:sz w:val="26"/>
                <w:szCs w:val="26"/>
              </w:rPr>
              <w:t xml:space="preserve"> cùng cấp, Ban Thường trực Ủy ban </w:t>
            </w:r>
            <w:r w:rsidRPr="00BF0C22">
              <w:rPr>
                <w:sz w:val="26"/>
                <w:szCs w:val="26"/>
              </w:rPr>
              <w:lastRenderedPageBreak/>
              <w:t xml:space="preserve">Mặt trận Tổ quốc Việt Nam cấp </w:t>
            </w:r>
            <w:r w:rsidRPr="00BF0C22">
              <w:rPr>
                <w:strike/>
                <w:sz w:val="26"/>
                <w:szCs w:val="26"/>
              </w:rPr>
              <w:t>dưới</w:t>
            </w:r>
            <w:r w:rsidRPr="00BF0C22">
              <w:rPr>
                <w:b/>
                <w:i/>
                <w:sz w:val="26"/>
                <w:szCs w:val="26"/>
              </w:rPr>
              <w:t>xã</w:t>
            </w:r>
            <w:r w:rsidRPr="00BF0C22">
              <w:rPr>
                <w:sz w:val="26"/>
                <w:szCs w:val="26"/>
              </w:rPr>
              <w:t xml:space="preserve"> xây dựng kế hoạch tiếp xúc cử tri của đại biểu </w:t>
            </w:r>
            <w:r w:rsidRPr="00BF0C22">
              <w:rPr>
                <w:bCs/>
                <w:sz w:val="26"/>
                <w:szCs w:val="26"/>
              </w:rPr>
              <w:t xml:space="preserve">Hội đồng nhân dân </w:t>
            </w:r>
            <w:r w:rsidRPr="00BF0C22">
              <w:rPr>
                <w:sz w:val="26"/>
                <w:szCs w:val="26"/>
              </w:rPr>
              <w:t>hai cấp.</w:t>
            </w:r>
          </w:p>
        </w:tc>
        <w:tc>
          <w:tcPr>
            <w:tcW w:w="1250" w:type="pct"/>
            <w:vAlign w:val="center"/>
          </w:tcPr>
          <w:p w14:paraId="7C14710E" w14:textId="77777777" w:rsidR="00761CD0" w:rsidRPr="00BF0C22" w:rsidRDefault="00761CD0" w:rsidP="004B09DC">
            <w:pPr>
              <w:spacing w:after="0" w:line="240" w:lineRule="auto"/>
              <w:ind w:firstLine="454"/>
              <w:rPr>
                <w:sz w:val="26"/>
                <w:szCs w:val="26"/>
              </w:rPr>
            </w:pPr>
            <w:r w:rsidRPr="00BF0C22">
              <w:rPr>
                <w:sz w:val="26"/>
                <w:szCs w:val="26"/>
              </w:rPr>
              <w:lastRenderedPageBreak/>
              <w:t xml:space="preserve">- Sửa đổi khoản 2 Điều 22. Lý do: </w:t>
            </w:r>
          </w:p>
          <w:p w14:paraId="37420E16" w14:textId="77777777" w:rsidR="00761CD0" w:rsidRPr="00BF0C22" w:rsidRDefault="00761CD0" w:rsidP="004B09DC">
            <w:pPr>
              <w:spacing w:after="0" w:line="240" w:lineRule="auto"/>
              <w:ind w:firstLine="454"/>
              <w:rPr>
                <w:sz w:val="26"/>
                <w:szCs w:val="26"/>
              </w:rPr>
            </w:pPr>
            <w:r w:rsidRPr="00BF0C22">
              <w:rPr>
                <w:sz w:val="26"/>
                <w:szCs w:val="26"/>
              </w:rPr>
              <w:lastRenderedPageBreak/>
              <w:t>(1) Luật Tổ chức chính quyền địa phương số 72/2025/QH15:</w:t>
            </w:r>
          </w:p>
          <w:p w14:paraId="7C234053" w14:textId="77777777" w:rsidR="00761CD0" w:rsidRPr="00BF0C22" w:rsidRDefault="00761CD0" w:rsidP="004B09DC">
            <w:pPr>
              <w:spacing w:after="0" w:line="240" w:lineRule="auto"/>
              <w:ind w:firstLine="454"/>
              <w:rPr>
                <w:sz w:val="26"/>
                <w:szCs w:val="26"/>
              </w:rPr>
            </w:pPr>
            <w:r w:rsidRPr="00BF0C22">
              <w:rPr>
                <w:sz w:val="26"/>
                <w:szCs w:val="26"/>
              </w:rPr>
              <w:t xml:space="preserve">+ Khoản 1 Điều 1: “Đơn vị hành chính của nước Cộng hòa xã hội chủ nghĩa Việt Nam được tổ chức thành 02 cấp, gồm có: a) Tỉnh, thành phố trực thuộc trung ương (sau đây gọi chung là cấp tỉnh); b) Xã, phường, đặc khu trực thuộc cấp tỉnh (sau đây gọi chung là cấp xã);” </w:t>
            </w:r>
          </w:p>
          <w:p w14:paraId="6F67A44A" w14:textId="77777777" w:rsidR="00761CD0" w:rsidRPr="00BF0C22" w:rsidRDefault="00761CD0" w:rsidP="004B09DC">
            <w:pPr>
              <w:spacing w:after="0" w:line="240" w:lineRule="auto"/>
              <w:ind w:firstLine="454"/>
              <w:rPr>
                <w:sz w:val="26"/>
                <w:szCs w:val="26"/>
              </w:rPr>
            </w:pPr>
            <w:r w:rsidRPr="00BF0C22">
              <w:rPr>
                <w:sz w:val="26"/>
                <w:szCs w:val="26"/>
              </w:rPr>
              <w:t>+ Khoản 1 Điều 2: “Chính quyền địa phương ở các đơn vị hành chính quy định tại khoản 1 Điều 1 của Luật này, trừ đơn vị hành chính quy định tại Điều 28 của Luật này, là cấp chính quyền địa phương gồm có Hội đồng nhân dân và Ủy ban nhân dân”;</w:t>
            </w:r>
          </w:p>
          <w:p w14:paraId="761699B3" w14:textId="77777777" w:rsidR="00761CD0" w:rsidRPr="00BF0C22" w:rsidRDefault="00761CD0" w:rsidP="004B09DC">
            <w:pPr>
              <w:spacing w:after="0" w:line="240" w:lineRule="auto"/>
              <w:ind w:firstLine="454"/>
              <w:rPr>
                <w:sz w:val="26"/>
                <w:szCs w:val="26"/>
              </w:rPr>
            </w:pPr>
            <w:r w:rsidRPr="00BF0C22">
              <w:rPr>
                <w:sz w:val="26"/>
                <w:szCs w:val="26"/>
              </w:rPr>
              <w:t xml:space="preserve">(2) khoản 4 Điều 1 Luật số 97/2025/QH15 sửa đổi, bổ sung một số điều của Luật Mặt trận Tổ quốc Việt Nam, Luật Công đoàn, Luật Thanh niên và Luật Thực hiện dân chủ ở cơ sở: “4. Sửa đổi, bổ </w:t>
            </w:r>
            <w:r w:rsidRPr="00BF0C22">
              <w:rPr>
                <w:sz w:val="26"/>
                <w:szCs w:val="26"/>
              </w:rPr>
              <w:lastRenderedPageBreak/>
              <w:t>sung</w:t>
            </w:r>
            <w:bookmarkStart w:id="25" w:name="dc_5"/>
            <w:r w:rsidRPr="00BF0C22">
              <w:rPr>
                <w:sz w:val="26"/>
                <w:szCs w:val="26"/>
              </w:rPr>
              <w:t xml:space="preserve"> điểm b khoản 2 Điều</w:t>
            </w:r>
            <w:bookmarkEnd w:id="25"/>
            <w:r w:rsidRPr="00BF0C22">
              <w:rPr>
                <w:sz w:val="26"/>
                <w:szCs w:val="26"/>
              </w:rPr>
              <w:t xml:space="preserve"> 6 </w:t>
            </w:r>
            <w:bookmarkStart w:id="26" w:name="khoan_5_1_name"/>
            <w:r w:rsidRPr="00BF0C22">
              <w:rPr>
                <w:sz w:val="26"/>
                <w:szCs w:val="26"/>
              </w:rPr>
              <w:t>như sau:</w:t>
            </w:r>
            <w:bookmarkEnd w:id="26"/>
            <w:r w:rsidRPr="00BF0C22">
              <w:rPr>
                <w:sz w:val="26"/>
                <w:szCs w:val="26"/>
              </w:rPr>
              <w:t xml:space="preserve"> “b) Ở địa phương có Ủy ban Mặt trận Tổ quốc Việt Nam tỉnh, thành phố (sau đây gọi chung là cấp tỉnh), Ủy ban Mặt trận Tổ quốc Việt Nam xã, phường, đặc khu trực thuộc cấp tỉnh (sau đây gọi chung là cấp xã). Ở mỗi cấp có Ban Thường trực Ủy ban Mặt trận Tổ quốc Việt Nam…”.</w:t>
            </w:r>
          </w:p>
        </w:tc>
        <w:tc>
          <w:tcPr>
            <w:tcW w:w="1250" w:type="pct"/>
            <w:shd w:val="clear" w:color="auto" w:fill="auto"/>
            <w:vAlign w:val="center"/>
          </w:tcPr>
          <w:p w14:paraId="5C135ABE" w14:textId="77777777" w:rsidR="00761CD0" w:rsidRPr="00BF0C22" w:rsidRDefault="00761CD0" w:rsidP="00761CD0">
            <w:pPr>
              <w:spacing w:after="0" w:line="240" w:lineRule="auto"/>
              <w:rPr>
                <w:sz w:val="26"/>
                <w:szCs w:val="26"/>
              </w:rPr>
            </w:pPr>
          </w:p>
        </w:tc>
      </w:tr>
      <w:tr w:rsidR="00761CD0" w:rsidRPr="00BF0C22" w14:paraId="29957DE8" w14:textId="77777777" w:rsidTr="00E007A0">
        <w:trPr>
          <w:trHeight w:val="20"/>
          <w:jc w:val="center"/>
        </w:trPr>
        <w:tc>
          <w:tcPr>
            <w:tcW w:w="1250" w:type="pct"/>
            <w:shd w:val="clear" w:color="auto" w:fill="auto"/>
            <w:vAlign w:val="center"/>
          </w:tcPr>
          <w:p w14:paraId="568A5DC0" w14:textId="77777777" w:rsidR="00761CD0" w:rsidRPr="00BF0C22" w:rsidRDefault="00761CD0" w:rsidP="00761CD0">
            <w:pPr>
              <w:spacing w:after="0" w:line="240" w:lineRule="auto"/>
              <w:ind w:firstLine="454"/>
              <w:rPr>
                <w:b/>
                <w:bCs/>
                <w:sz w:val="26"/>
                <w:szCs w:val="26"/>
                <w:lang w:val="vi-VN"/>
              </w:rPr>
            </w:pPr>
            <w:r w:rsidRPr="00BF0C22">
              <w:rPr>
                <w:b/>
                <w:bCs/>
                <w:sz w:val="26"/>
                <w:szCs w:val="26"/>
                <w:lang w:val="vi-VN"/>
              </w:rPr>
              <w:lastRenderedPageBreak/>
              <w:t>Điều 23. Thành phần tham dự Hội nghị tiếp xúc cử tri</w:t>
            </w:r>
          </w:p>
          <w:p w14:paraId="153B624C" w14:textId="77777777" w:rsidR="00761CD0" w:rsidRPr="00BF0C22" w:rsidRDefault="00761CD0" w:rsidP="00761CD0">
            <w:pPr>
              <w:spacing w:after="0" w:line="240" w:lineRule="auto"/>
              <w:ind w:firstLine="454"/>
              <w:rPr>
                <w:sz w:val="26"/>
                <w:szCs w:val="26"/>
                <w:lang w:val="vi-VN"/>
              </w:rPr>
            </w:pPr>
            <w:r w:rsidRPr="00BF0C22">
              <w:rPr>
                <w:sz w:val="26"/>
                <w:szCs w:val="26"/>
                <w:lang w:val="vi-VN"/>
              </w:rPr>
              <w:t xml:space="preserve">1. </w:t>
            </w:r>
            <w:r w:rsidRPr="00BF0C22">
              <w:rPr>
                <w:sz w:val="26"/>
                <w:szCs w:val="26"/>
              </w:rPr>
              <w:t>Đại biểu Quốc hội</w:t>
            </w:r>
            <w:r w:rsidRPr="00BF0C22">
              <w:rPr>
                <w:sz w:val="26"/>
                <w:szCs w:val="26"/>
                <w:lang w:val="vi-VN"/>
              </w:rPr>
              <w:t xml:space="preserve">, đại biểu </w:t>
            </w:r>
            <w:r w:rsidRPr="00BF0C22">
              <w:rPr>
                <w:bCs/>
                <w:sz w:val="26"/>
                <w:szCs w:val="26"/>
              </w:rPr>
              <w:t>Hội đồng nhân dân</w:t>
            </w:r>
            <w:r w:rsidRPr="00BF0C22">
              <w:rPr>
                <w:sz w:val="26"/>
                <w:szCs w:val="26"/>
                <w:lang w:val="vi-VN"/>
              </w:rPr>
              <w:t>.</w:t>
            </w:r>
          </w:p>
          <w:p w14:paraId="2236C565" w14:textId="77777777" w:rsidR="00761CD0" w:rsidRPr="00BF0C22" w:rsidRDefault="00761CD0" w:rsidP="00761CD0">
            <w:pPr>
              <w:spacing w:after="0" w:line="240" w:lineRule="auto"/>
              <w:ind w:firstLine="454"/>
              <w:rPr>
                <w:sz w:val="26"/>
                <w:szCs w:val="26"/>
                <w:lang w:val="vi-VN"/>
              </w:rPr>
            </w:pPr>
            <w:r w:rsidRPr="00BF0C22">
              <w:rPr>
                <w:sz w:val="26"/>
                <w:szCs w:val="26"/>
                <w:lang w:val="vi-VN"/>
              </w:rPr>
              <w:t xml:space="preserve">2. Cử tri làm việc, học tập, sinh sống tại các cơ quan, tổ chức, đơn vị cấp đơn vị hành chính nơi </w:t>
            </w:r>
            <w:r w:rsidRPr="00BF0C22">
              <w:rPr>
                <w:sz w:val="26"/>
                <w:szCs w:val="26"/>
              </w:rPr>
              <w:t>đại biểu Quốc hội</w:t>
            </w:r>
            <w:r w:rsidRPr="00BF0C22">
              <w:rPr>
                <w:sz w:val="26"/>
                <w:szCs w:val="26"/>
                <w:lang w:val="vi-VN"/>
              </w:rPr>
              <w:t xml:space="preserve">, đại biểu </w:t>
            </w:r>
            <w:r w:rsidRPr="00BF0C22">
              <w:rPr>
                <w:bCs/>
                <w:sz w:val="26"/>
                <w:szCs w:val="26"/>
              </w:rPr>
              <w:t>Hội đồng nhân dân</w:t>
            </w:r>
            <w:r w:rsidRPr="00BF0C22">
              <w:rPr>
                <w:bCs/>
                <w:sz w:val="26"/>
                <w:szCs w:val="26"/>
                <w:lang w:val="vi-VN"/>
              </w:rPr>
              <w:t xml:space="preserve"> </w:t>
            </w:r>
            <w:r w:rsidRPr="00BF0C22">
              <w:rPr>
                <w:sz w:val="26"/>
                <w:szCs w:val="26"/>
                <w:lang w:val="vi-VN"/>
              </w:rPr>
              <w:t>tiếp xúc cử tri.</w:t>
            </w:r>
          </w:p>
          <w:p w14:paraId="2A3F679E" w14:textId="77777777" w:rsidR="00761CD0" w:rsidRPr="00BF0C22" w:rsidRDefault="00761CD0" w:rsidP="00761CD0">
            <w:pPr>
              <w:spacing w:after="0" w:line="240" w:lineRule="auto"/>
              <w:ind w:firstLine="454"/>
              <w:rPr>
                <w:sz w:val="26"/>
                <w:szCs w:val="26"/>
                <w:lang w:val="vi-VN"/>
              </w:rPr>
            </w:pPr>
            <w:r w:rsidRPr="00BF0C22">
              <w:rPr>
                <w:sz w:val="26"/>
                <w:szCs w:val="26"/>
                <w:lang w:val="vi-VN"/>
              </w:rPr>
              <w:t xml:space="preserve">3. Đại diện Thường trực </w:t>
            </w:r>
            <w:r w:rsidRPr="00BF0C22">
              <w:rPr>
                <w:bCs/>
                <w:sz w:val="26"/>
                <w:szCs w:val="26"/>
              </w:rPr>
              <w:t>Hội đồng nhân dân</w:t>
            </w:r>
            <w:r w:rsidRPr="00BF0C22">
              <w:rPr>
                <w:sz w:val="26"/>
                <w:szCs w:val="26"/>
                <w:lang w:val="vi-VN"/>
              </w:rPr>
              <w:t xml:space="preserve"> các cấp.</w:t>
            </w:r>
          </w:p>
          <w:p w14:paraId="5D76ED84" w14:textId="77777777" w:rsidR="00761CD0" w:rsidRPr="00BF0C22" w:rsidRDefault="00761CD0" w:rsidP="00761CD0">
            <w:pPr>
              <w:spacing w:after="0" w:line="240" w:lineRule="auto"/>
              <w:ind w:firstLine="454"/>
              <w:rPr>
                <w:sz w:val="26"/>
                <w:szCs w:val="26"/>
                <w:lang w:val="vi-VN"/>
              </w:rPr>
            </w:pPr>
            <w:r w:rsidRPr="00BF0C22">
              <w:rPr>
                <w:sz w:val="26"/>
                <w:szCs w:val="26"/>
                <w:lang w:val="vi-VN"/>
              </w:rPr>
              <w:t xml:space="preserve">4. Đại diện Ban Thường trực Ủy ban </w:t>
            </w:r>
            <w:r w:rsidRPr="00BF0C22">
              <w:rPr>
                <w:sz w:val="26"/>
                <w:szCs w:val="26"/>
              </w:rPr>
              <w:t>Mặt trận Tổ quốc Việt Nam</w:t>
            </w:r>
            <w:r w:rsidRPr="00BF0C22">
              <w:rPr>
                <w:sz w:val="26"/>
                <w:szCs w:val="26"/>
                <w:lang w:val="vi-VN"/>
              </w:rPr>
              <w:t xml:space="preserve"> tại đơn vị hành chính nơi đại biểu tiếp xúc cử tri.</w:t>
            </w:r>
          </w:p>
          <w:p w14:paraId="3682C7FB" w14:textId="77777777" w:rsidR="00761CD0" w:rsidRPr="00BF0C22" w:rsidRDefault="00761CD0" w:rsidP="00761CD0">
            <w:pPr>
              <w:spacing w:after="0" w:line="240" w:lineRule="auto"/>
              <w:ind w:firstLine="454"/>
              <w:rPr>
                <w:sz w:val="26"/>
                <w:szCs w:val="26"/>
              </w:rPr>
            </w:pPr>
            <w:r w:rsidRPr="00BF0C22">
              <w:rPr>
                <w:sz w:val="26"/>
                <w:szCs w:val="26"/>
              </w:rPr>
              <w:lastRenderedPageBreak/>
              <w:t>5. Đại diện lãnh đạo Ủy ban nhân dân cùng cấp, Ủy ban nhân dân cấp dưới và đại diện cơ quan, tổ chức có liên quan ở địa phương.</w:t>
            </w:r>
          </w:p>
          <w:p w14:paraId="523EB8A8" w14:textId="77777777" w:rsidR="00761CD0" w:rsidRPr="00BF0C22" w:rsidRDefault="00761CD0" w:rsidP="00761CD0">
            <w:pPr>
              <w:spacing w:after="0" w:line="240" w:lineRule="auto"/>
              <w:ind w:firstLine="454"/>
              <w:rPr>
                <w:sz w:val="26"/>
                <w:szCs w:val="26"/>
                <w:lang w:val="x-none"/>
              </w:rPr>
            </w:pPr>
            <w:r w:rsidRPr="00BF0C22">
              <w:rPr>
                <w:sz w:val="26"/>
                <w:szCs w:val="26"/>
                <w:lang w:val="vi-VN"/>
              </w:rPr>
              <w:t>6</w:t>
            </w:r>
            <w:r w:rsidRPr="00BF0C22">
              <w:rPr>
                <w:sz w:val="26"/>
                <w:szCs w:val="26"/>
                <w:lang w:val="x-none"/>
              </w:rPr>
              <w:t xml:space="preserve">. Các cơ quan, </w:t>
            </w:r>
            <w:r w:rsidRPr="00BF0C22">
              <w:rPr>
                <w:bCs/>
                <w:sz w:val="26"/>
                <w:szCs w:val="26"/>
                <w:lang w:val="vi-VN"/>
              </w:rPr>
              <w:t>tổ chức, cá nhân có liên quan có trách nhiệm phối hợp</w:t>
            </w:r>
            <w:r w:rsidRPr="00BF0C22">
              <w:rPr>
                <w:sz w:val="26"/>
                <w:szCs w:val="26"/>
                <w:lang w:val="x-none"/>
              </w:rPr>
              <w:t xml:space="preserve"> phục vụ tiếp xúc cử tri.</w:t>
            </w:r>
          </w:p>
          <w:p w14:paraId="4B3EE204" w14:textId="77777777" w:rsidR="00761CD0" w:rsidRPr="00BF0C22" w:rsidRDefault="00761CD0" w:rsidP="00761CD0">
            <w:pPr>
              <w:spacing w:after="0" w:line="240" w:lineRule="auto"/>
              <w:ind w:firstLine="454"/>
              <w:rPr>
                <w:sz w:val="26"/>
                <w:szCs w:val="26"/>
                <w:lang w:val="en-GB"/>
              </w:rPr>
            </w:pPr>
            <w:r w:rsidRPr="00BF0C22">
              <w:rPr>
                <w:sz w:val="26"/>
                <w:szCs w:val="26"/>
                <w:lang w:val="en-GB"/>
              </w:rPr>
              <w:t xml:space="preserve">7. Cơ quan báo chí tại địa phương và </w:t>
            </w:r>
            <w:r w:rsidRPr="00BF0C22">
              <w:rPr>
                <w:sz w:val="26"/>
                <w:szCs w:val="26"/>
                <w:lang w:val="vi-VN"/>
              </w:rPr>
              <w:t>t</w:t>
            </w:r>
            <w:r w:rsidRPr="00BF0C22">
              <w:rPr>
                <w:sz w:val="26"/>
                <w:szCs w:val="26"/>
                <w:lang w:val="en-GB"/>
              </w:rPr>
              <w:t xml:space="preserve">rung ương (khi Đoàn </w:t>
            </w:r>
            <w:r w:rsidRPr="00BF0C22">
              <w:rPr>
                <w:sz w:val="26"/>
                <w:szCs w:val="26"/>
              </w:rPr>
              <w:t>đại biểu Quốc hội</w:t>
            </w:r>
            <w:r w:rsidRPr="00BF0C22">
              <w:rPr>
                <w:sz w:val="26"/>
                <w:szCs w:val="26"/>
                <w:lang w:val="en-GB"/>
              </w:rPr>
              <w:t xml:space="preserve">, Thường trực </w:t>
            </w:r>
            <w:r w:rsidRPr="00BF0C22">
              <w:rPr>
                <w:bCs/>
                <w:sz w:val="26"/>
                <w:szCs w:val="26"/>
              </w:rPr>
              <w:t xml:space="preserve">Hội đồng nhân dân </w:t>
            </w:r>
            <w:r w:rsidRPr="00BF0C22">
              <w:rPr>
                <w:sz w:val="26"/>
                <w:szCs w:val="26"/>
                <w:lang w:val="en-GB"/>
              </w:rPr>
              <w:t>yêu cầu).</w:t>
            </w:r>
          </w:p>
        </w:tc>
        <w:tc>
          <w:tcPr>
            <w:tcW w:w="1250" w:type="pct"/>
            <w:vAlign w:val="center"/>
          </w:tcPr>
          <w:p w14:paraId="46719D40" w14:textId="77777777" w:rsidR="00761CD0" w:rsidRPr="00BF0C22" w:rsidRDefault="00761CD0" w:rsidP="00761CD0">
            <w:pPr>
              <w:spacing w:after="0" w:line="240" w:lineRule="auto"/>
              <w:ind w:firstLine="454"/>
              <w:rPr>
                <w:b/>
                <w:bCs/>
                <w:sz w:val="26"/>
                <w:szCs w:val="26"/>
                <w:lang w:val="vi-VN"/>
              </w:rPr>
            </w:pPr>
            <w:r w:rsidRPr="00BF0C22">
              <w:rPr>
                <w:b/>
                <w:bCs/>
                <w:sz w:val="26"/>
                <w:szCs w:val="26"/>
                <w:lang w:val="vi-VN"/>
              </w:rPr>
              <w:lastRenderedPageBreak/>
              <w:t>Điều 23. Thành phần tham dự Hội nghị tiếp xúc cử tri</w:t>
            </w:r>
          </w:p>
          <w:p w14:paraId="0FAA8C60" w14:textId="77777777" w:rsidR="00761CD0" w:rsidRPr="00BF0C22" w:rsidRDefault="00761CD0" w:rsidP="00761CD0">
            <w:pPr>
              <w:spacing w:after="0" w:line="240" w:lineRule="auto"/>
              <w:ind w:firstLine="454"/>
              <w:rPr>
                <w:sz w:val="26"/>
                <w:szCs w:val="26"/>
                <w:lang w:val="vi-VN"/>
              </w:rPr>
            </w:pPr>
            <w:r w:rsidRPr="00BF0C22">
              <w:rPr>
                <w:sz w:val="26"/>
                <w:szCs w:val="26"/>
                <w:lang w:val="vi-VN"/>
              </w:rPr>
              <w:t xml:space="preserve">1. </w:t>
            </w:r>
            <w:r w:rsidRPr="00BF0C22">
              <w:rPr>
                <w:sz w:val="26"/>
                <w:szCs w:val="26"/>
              </w:rPr>
              <w:t>Đại biểu Quốc hội</w:t>
            </w:r>
            <w:r w:rsidRPr="00BF0C22">
              <w:rPr>
                <w:sz w:val="26"/>
                <w:szCs w:val="26"/>
                <w:lang w:val="vi-VN"/>
              </w:rPr>
              <w:t xml:space="preserve">, đại biểu </w:t>
            </w:r>
            <w:r w:rsidRPr="00BF0C22">
              <w:rPr>
                <w:bCs/>
                <w:sz w:val="26"/>
                <w:szCs w:val="26"/>
              </w:rPr>
              <w:t>Hội đồng nhân dân</w:t>
            </w:r>
            <w:r w:rsidRPr="00BF0C22">
              <w:rPr>
                <w:sz w:val="26"/>
                <w:szCs w:val="26"/>
                <w:lang w:val="vi-VN"/>
              </w:rPr>
              <w:t>.</w:t>
            </w:r>
          </w:p>
          <w:p w14:paraId="1CD7F679" w14:textId="77777777" w:rsidR="00761CD0" w:rsidRPr="00BF0C22" w:rsidRDefault="00761CD0" w:rsidP="00761CD0">
            <w:pPr>
              <w:spacing w:after="0" w:line="240" w:lineRule="auto"/>
              <w:ind w:firstLine="454"/>
              <w:rPr>
                <w:sz w:val="26"/>
                <w:szCs w:val="26"/>
                <w:lang w:val="vi-VN"/>
              </w:rPr>
            </w:pPr>
            <w:r w:rsidRPr="00BF0C22">
              <w:rPr>
                <w:sz w:val="26"/>
                <w:szCs w:val="26"/>
                <w:lang w:val="vi-VN"/>
              </w:rPr>
              <w:t xml:space="preserve">2. Cử tri làm việc, học tập, sinh sống tại các cơ quan, tổ chức, đơn vị cấp đơn vị hành chính nơi </w:t>
            </w:r>
            <w:r w:rsidRPr="00BF0C22">
              <w:rPr>
                <w:sz w:val="26"/>
                <w:szCs w:val="26"/>
              </w:rPr>
              <w:t>đại biểu Quốc hội</w:t>
            </w:r>
            <w:r w:rsidRPr="00BF0C22">
              <w:rPr>
                <w:sz w:val="26"/>
                <w:szCs w:val="26"/>
                <w:lang w:val="vi-VN"/>
              </w:rPr>
              <w:t xml:space="preserve">, đại biểu </w:t>
            </w:r>
            <w:r w:rsidRPr="00BF0C22">
              <w:rPr>
                <w:bCs/>
                <w:sz w:val="26"/>
                <w:szCs w:val="26"/>
              </w:rPr>
              <w:t>Hội đồng nhân dân</w:t>
            </w:r>
            <w:r w:rsidRPr="00BF0C22">
              <w:rPr>
                <w:bCs/>
                <w:sz w:val="26"/>
                <w:szCs w:val="26"/>
                <w:lang w:val="vi-VN"/>
              </w:rPr>
              <w:t xml:space="preserve"> </w:t>
            </w:r>
            <w:r w:rsidRPr="00BF0C22">
              <w:rPr>
                <w:sz w:val="26"/>
                <w:szCs w:val="26"/>
                <w:lang w:val="vi-VN"/>
              </w:rPr>
              <w:t>tiếp xúc cử tri.</w:t>
            </w:r>
          </w:p>
          <w:p w14:paraId="24175142" w14:textId="77777777" w:rsidR="00761CD0" w:rsidRPr="00BF0C22" w:rsidRDefault="00761CD0" w:rsidP="00761CD0">
            <w:pPr>
              <w:spacing w:after="0" w:line="240" w:lineRule="auto"/>
              <w:ind w:firstLine="454"/>
              <w:rPr>
                <w:sz w:val="26"/>
                <w:szCs w:val="26"/>
                <w:lang w:val="vi-VN"/>
              </w:rPr>
            </w:pPr>
            <w:r w:rsidRPr="00BF0C22">
              <w:rPr>
                <w:sz w:val="26"/>
                <w:szCs w:val="26"/>
                <w:lang w:val="vi-VN"/>
              </w:rPr>
              <w:t xml:space="preserve">3. Đại diện Thường trực </w:t>
            </w:r>
            <w:r w:rsidRPr="00BF0C22">
              <w:rPr>
                <w:bCs/>
                <w:sz w:val="26"/>
                <w:szCs w:val="26"/>
              </w:rPr>
              <w:t>Hội đồng nhân dân</w:t>
            </w:r>
            <w:r w:rsidRPr="00BF0C22">
              <w:rPr>
                <w:sz w:val="26"/>
                <w:szCs w:val="26"/>
                <w:lang w:val="vi-VN"/>
              </w:rPr>
              <w:t xml:space="preserve"> các cấp.</w:t>
            </w:r>
          </w:p>
          <w:p w14:paraId="2D950787" w14:textId="77777777" w:rsidR="00761CD0" w:rsidRPr="00BF0C22" w:rsidRDefault="00761CD0" w:rsidP="00761CD0">
            <w:pPr>
              <w:spacing w:after="0" w:line="240" w:lineRule="auto"/>
              <w:ind w:firstLine="454"/>
              <w:rPr>
                <w:sz w:val="26"/>
                <w:szCs w:val="26"/>
                <w:lang w:val="vi-VN"/>
              </w:rPr>
            </w:pPr>
            <w:r w:rsidRPr="00BF0C22">
              <w:rPr>
                <w:sz w:val="26"/>
                <w:szCs w:val="26"/>
                <w:lang w:val="vi-VN"/>
              </w:rPr>
              <w:t xml:space="preserve">4. Đại diện Ban Thường trực Ủy ban </w:t>
            </w:r>
            <w:r w:rsidRPr="00BF0C22">
              <w:rPr>
                <w:sz w:val="26"/>
                <w:szCs w:val="26"/>
              </w:rPr>
              <w:t>Mặt trận Tổ quốc Việt Nam</w:t>
            </w:r>
            <w:r w:rsidRPr="00BF0C22">
              <w:rPr>
                <w:sz w:val="26"/>
                <w:szCs w:val="26"/>
                <w:lang w:val="vi-VN"/>
              </w:rPr>
              <w:t xml:space="preserve"> tại đơn vị hành chính nơi đại biểu tiếp xúc cử tri.</w:t>
            </w:r>
          </w:p>
          <w:p w14:paraId="494E8283" w14:textId="77777777" w:rsidR="00761CD0" w:rsidRPr="00BF0C22" w:rsidRDefault="00761CD0" w:rsidP="00761CD0">
            <w:pPr>
              <w:spacing w:after="0" w:line="240" w:lineRule="auto"/>
              <w:ind w:firstLine="454"/>
              <w:rPr>
                <w:sz w:val="26"/>
                <w:szCs w:val="26"/>
              </w:rPr>
            </w:pPr>
            <w:r w:rsidRPr="00BF0C22">
              <w:rPr>
                <w:sz w:val="26"/>
                <w:szCs w:val="26"/>
              </w:rPr>
              <w:lastRenderedPageBreak/>
              <w:t>5. Đại diện lãnh đạo Ủy ban nhân dân cùng cấp, Ủy ban nhân dân cấp dưới và đại diện cơ quan, tổ chức có liên quan ở địa phương.</w:t>
            </w:r>
          </w:p>
          <w:p w14:paraId="63F1A578" w14:textId="77777777" w:rsidR="00761CD0" w:rsidRPr="00BF0C22" w:rsidRDefault="00761CD0" w:rsidP="00761CD0">
            <w:pPr>
              <w:spacing w:after="0" w:line="240" w:lineRule="auto"/>
              <w:ind w:firstLine="454"/>
              <w:rPr>
                <w:sz w:val="26"/>
                <w:szCs w:val="26"/>
                <w:lang w:val="x-none"/>
              </w:rPr>
            </w:pPr>
            <w:r w:rsidRPr="00BF0C22">
              <w:rPr>
                <w:sz w:val="26"/>
                <w:szCs w:val="26"/>
                <w:lang w:val="vi-VN"/>
              </w:rPr>
              <w:t>6</w:t>
            </w:r>
            <w:r w:rsidRPr="00BF0C22">
              <w:rPr>
                <w:sz w:val="26"/>
                <w:szCs w:val="26"/>
                <w:lang w:val="x-none"/>
              </w:rPr>
              <w:t xml:space="preserve">. Các cơ quan, </w:t>
            </w:r>
            <w:r w:rsidRPr="00BF0C22">
              <w:rPr>
                <w:bCs/>
                <w:sz w:val="26"/>
                <w:szCs w:val="26"/>
                <w:lang w:val="vi-VN"/>
              </w:rPr>
              <w:t>tổ chức, cá nhân có liên quan có trách nhiệm phối hợp</w:t>
            </w:r>
            <w:r w:rsidRPr="00BF0C22">
              <w:rPr>
                <w:sz w:val="26"/>
                <w:szCs w:val="26"/>
                <w:lang w:val="x-none"/>
              </w:rPr>
              <w:t xml:space="preserve"> phục vụ tiếp xúc cử tri.</w:t>
            </w:r>
          </w:p>
          <w:p w14:paraId="4865CA2E" w14:textId="77777777" w:rsidR="00761CD0" w:rsidRPr="00BF0C22" w:rsidRDefault="00761CD0" w:rsidP="00761CD0">
            <w:pPr>
              <w:spacing w:after="0" w:line="240" w:lineRule="auto"/>
              <w:ind w:firstLine="454"/>
              <w:rPr>
                <w:b/>
                <w:sz w:val="26"/>
                <w:szCs w:val="26"/>
              </w:rPr>
            </w:pPr>
            <w:r w:rsidRPr="00BF0C22">
              <w:rPr>
                <w:sz w:val="26"/>
                <w:szCs w:val="26"/>
                <w:lang w:val="en-GB"/>
              </w:rPr>
              <w:t xml:space="preserve">7. Cơ quan báo chí tại địa phương và </w:t>
            </w:r>
            <w:r w:rsidRPr="00BF0C22">
              <w:rPr>
                <w:sz w:val="26"/>
                <w:szCs w:val="26"/>
                <w:lang w:val="vi-VN"/>
              </w:rPr>
              <w:t>t</w:t>
            </w:r>
            <w:r w:rsidRPr="00BF0C22">
              <w:rPr>
                <w:sz w:val="26"/>
                <w:szCs w:val="26"/>
                <w:lang w:val="en-GB"/>
              </w:rPr>
              <w:t xml:space="preserve">rung ương (khi Đoàn </w:t>
            </w:r>
            <w:r w:rsidRPr="00BF0C22">
              <w:rPr>
                <w:sz w:val="26"/>
                <w:szCs w:val="26"/>
              </w:rPr>
              <w:t>đại biểu Quốc hội</w:t>
            </w:r>
            <w:r w:rsidRPr="00BF0C22">
              <w:rPr>
                <w:sz w:val="26"/>
                <w:szCs w:val="26"/>
                <w:lang w:val="en-GB"/>
              </w:rPr>
              <w:t xml:space="preserve">, Thường trực </w:t>
            </w:r>
            <w:r w:rsidRPr="00BF0C22">
              <w:rPr>
                <w:bCs/>
                <w:sz w:val="26"/>
                <w:szCs w:val="26"/>
              </w:rPr>
              <w:t xml:space="preserve">Hội đồng nhân dân </w:t>
            </w:r>
            <w:r w:rsidRPr="00BF0C22">
              <w:rPr>
                <w:sz w:val="26"/>
                <w:szCs w:val="26"/>
                <w:lang w:val="en-GB"/>
              </w:rPr>
              <w:t>yêu cầu).</w:t>
            </w:r>
          </w:p>
        </w:tc>
        <w:tc>
          <w:tcPr>
            <w:tcW w:w="1250" w:type="pct"/>
            <w:vAlign w:val="center"/>
          </w:tcPr>
          <w:p w14:paraId="040A1B89" w14:textId="77777777" w:rsidR="00761CD0" w:rsidRPr="00BF0C22" w:rsidRDefault="00761CD0" w:rsidP="004B09DC">
            <w:pPr>
              <w:spacing w:after="0" w:line="240" w:lineRule="auto"/>
              <w:ind w:firstLine="454"/>
              <w:rPr>
                <w:sz w:val="26"/>
                <w:szCs w:val="26"/>
              </w:rPr>
            </w:pPr>
          </w:p>
        </w:tc>
        <w:tc>
          <w:tcPr>
            <w:tcW w:w="1250" w:type="pct"/>
            <w:shd w:val="clear" w:color="auto" w:fill="auto"/>
            <w:vAlign w:val="center"/>
          </w:tcPr>
          <w:p w14:paraId="12CEFB90" w14:textId="77777777" w:rsidR="00761CD0" w:rsidRPr="00BF0C22" w:rsidRDefault="00761CD0" w:rsidP="00761CD0">
            <w:pPr>
              <w:spacing w:after="0" w:line="240" w:lineRule="auto"/>
              <w:rPr>
                <w:sz w:val="26"/>
                <w:szCs w:val="26"/>
              </w:rPr>
            </w:pPr>
            <w:r w:rsidRPr="00BF0C22">
              <w:rPr>
                <w:sz w:val="26"/>
                <w:szCs w:val="26"/>
              </w:rPr>
              <w:t>Giữ nguyên</w:t>
            </w:r>
          </w:p>
        </w:tc>
      </w:tr>
      <w:tr w:rsidR="00761CD0" w:rsidRPr="00BF0C22" w14:paraId="681B2075" w14:textId="77777777" w:rsidTr="00E007A0">
        <w:trPr>
          <w:trHeight w:val="20"/>
          <w:jc w:val="center"/>
        </w:trPr>
        <w:tc>
          <w:tcPr>
            <w:tcW w:w="1250" w:type="pct"/>
            <w:shd w:val="clear" w:color="auto" w:fill="auto"/>
            <w:vAlign w:val="center"/>
          </w:tcPr>
          <w:p w14:paraId="670C08C4" w14:textId="77777777" w:rsidR="00761CD0" w:rsidRPr="00BF0C22" w:rsidRDefault="00761CD0" w:rsidP="00761CD0">
            <w:pPr>
              <w:spacing w:after="0" w:line="240" w:lineRule="auto"/>
              <w:ind w:firstLine="454"/>
              <w:rPr>
                <w:b/>
                <w:sz w:val="26"/>
                <w:szCs w:val="26"/>
                <w:lang w:val="vi-VN"/>
              </w:rPr>
            </w:pPr>
            <w:r w:rsidRPr="00BF0C22">
              <w:rPr>
                <w:b/>
                <w:sz w:val="26"/>
                <w:szCs w:val="26"/>
                <w:lang w:val="vi-VN"/>
              </w:rPr>
              <w:t xml:space="preserve">Điều </w:t>
            </w:r>
            <w:r w:rsidRPr="00BF0C22">
              <w:rPr>
                <w:b/>
                <w:sz w:val="26"/>
                <w:szCs w:val="26"/>
              </w:rPr>
              <w:t>24</w:t>
            </w:r>
            <w:r w:rsidRPr="00BF0C22">
              <w:rPr>
                <w:b/>
                <w:sz w:val="26"/>
                <w:szCs w:val="26"/>
                <w:lang w:val="vi-VN"/>
              </w:rPr>
              <w:t>. Chương trình hội nghị tiếp xúc cử tri</w:t>
            </w:r>
          </w:p>
          <w:p w14:paraId="53B93F16" w14:textId="77777777" w:rsidR="00761CD0" w:rsidRPr="00BF0C22" w:rsidRDefault="00761CD0" w:rsidP="00761CD0">
            <w:pPr>
              <w:spacing w:after="0" w:line="240" w:lineRule="auto"/>
              <w:ind w:firstLine="454"/>
              <w:rPr>
                <w:sz w:val="26"/>
                <w:szCs w:val="26"/>
                <w:lang w:val="vi-VN"/>
              </w:rPr>
            </w:pPr>
            <w:r w:rsidRPr="00BF0C22">
              <w:rPr>
                <w:sz w:val="26"/>
                <w:szCs w:val="26"/>
                <w:lang w:val="vi-VN"/>
              </w:rPr>
              <w:t xml:space="preserve">1. Tiếp xúc cử tri định kỳ trước kỳ họp thường lệ của Quốc hội, </w:t>
            </w:r>
            <w:r w:rsidRPr="00BF0C22">
              <w:rPr>
                <w:bCs/>
                <w:sz w:val="26"/>
                <w:szCs w:val="26"/>
              </w:rPr>
              <w:t>Hội đồng nhân dân</w:t>
            </w:r>
            <w:r w:rsidRPr="00BF0C22">
              <w:rPr>
                <w:sz w:val="26"/>
                <w:szCs w:val="26"/>
                <w:lang w:val="vi-VN"/>
              </w:rPr>
              <w:t xml:space="preserve">, tiếp xúc cử tri định kỳ sau kỳ họp thường lệ của Quốc hội; tiếp xúc cử tri định kỳ sau kỳ họp thường lệ của </w:t>
            </w:r>
            <w:r w:rsidRPr="00BF0C22">
              <w:rPr>
                <w:bCs/>
                <w:sz w:val="26"/>
                <w:szCs w:val="26"/>
              </w:rPr>
              <w:t>Hội đồng nhân dân</w:t>
            </w:r>
            <w:r w:rsidRPr="00BF0C22">
              <w:rPr>
                <w:sz w:val="26"/>
                <w:szCs w:val="26"/>
                <w:lang w:val="vi-VN"/>
              </w:rPr>
              <w:t xml:space="preserve">; tiếp xúc cử tri trước và sau kỳ họp bất thường của Quốc hội, tiếp xúc cử tri trước và sau kỳ họp chuyên đề hoặc họp để giải quyết công việc phát sinh đột xuất của </w:t>
            </w:r>
            <w:r w:rsidRPr="00BF0C22">
              <w:rPr>
                <w:bCs/>
                <w:sz w:val="26"/>
                <w:szCs w:val="26"/>
              </w:rPr>
              <w:t>Hội đồng nhân dân</w:t>
            </w:r>
            <w:r w:rsidRPr="00BF0C22">
              <w:rPr>
                <w:sz w:val="26"/>
                <w:szCs w:val="26"/>
                <w:lang w:val="vi-VN"/>
              </w:rPr>
              <w:t xml:space="preserve">, tiếp xúc cử </w:t>
            </w:r>
            <w:r w:rsidRPr="00BF0C22">
              <w:rPr>
                <w:sz w:val="26"/>
                <w:szCs w:val="26"/>
                <w:lang w:val="vi-VN"/>
              </w:rPr>
              <w:lastRenderedPageBreak/>
              <w:t xml:space="preserve">tri nơi cư trú hoặc theo địa bàn được thực hiện như sau: </w:t>
            </w:r>
          </w:p>
          <w:p w14:paraId="04B620D0" w14:textId="77777777" w:rsidR="00761CD0" w:rsidRPr="00BF0C22" w:rsidRDefault="00761CD0" w:rsidP="00761CD0">
            <w:pPr>
              <w:spacing w:after="0" w:line="240" w:lineRule="auto"/>
              <w:ind w:firstLine="454"/>
              <w:rPr>
                <w:sz w:val="26"/>
                <w:szCs w:val="26"/>
                <w:lang w:val="x-none"/>
              </w:rPr>
            </w:pPr>
            <w:r w:rsidRPr="00BF0C22">
              <w:rPr>
                <w:sz w:val="26"/>
                <w:szCs w:val="26"/>
                <w:lang w:val="x-none"/>
              </w:rPr>
              <w:t xml:space="preserve">a) Đại diện Ban Thường trực Ủy ban </w:t>
            </w:r>
            <w:r w:rsidRPr="00BF0C22">
              <w:rPr>
                <w:sz w:val="26"/>
                <w:szCs w:val="26"/>
              </w:rPr>
              <w:t>Mặt trận Tổ quốc Việt Nam</w:t>
            </w:r>
            <w:r w:rsidRPr="00BF0C22">
              <w:rPr>
                <w:sz w:val="26"/>
                <w:szCs w:val="26"/>
                <w:lang w:val="x-none"/>
              </w:rPr>
              <w:t xml:space="preserve"> cấp tổ chức tiếp xúc cử tri chủ trì, tuyên bố lý do, giới thiệu </w:t>
            </w:r>
            <w:r w:rsidRPr="00BF0C22">
              <w:rPr>
                <w:sz w:val="26"/>
                <w:szCs w:val="26"/>
              </w:rPr>
              <w:t>đại biểu Quốc hội</w:t>
            </w:r>
            <w:r w:rsidRPr="00BF0C22">
              <w:rPr>
                <w:sz w:val="26"/>
                <w:szCs w:val="26"/>
                <w:lang w:val="x-none"/>
              </w:rPr>
              <w:t xml:space="preserve">, </w:t>
            </w:r>
            <w:r w:rsidRPr="00BF0C22">
              <w:rPr>
                <w:sz w:val="26"/>
                <w:szCs w:val="26"/>
                <w:lang w:val="vi-VN"/>
              </w:rPr>
              <w:t xml:space="preserve">đại biểu </w:t>
            </w:r>
            <w:r w:rsidRPr="00BF0C22">
              <w:rPr>
                <w:bCs/>
                <w:sz w:val="26"/>
                <w:szCs w:val="26"/>
              </w:rPr>
              <w:t>Hội đồng nhân dân</w:t>
            </w:r>
            <w:r w:rsidRPr="00BF0C22">
              <w:rPr>
                <w:sz w:val="26"/>
                <w:szCs w:val="26"/>
                <w:lang w:val="vi-VN"/>
              </w:rPr>
              <w:t xml:space="preserve">, </w:t>
            </w:r>
            <w:r w:rsidRPr="00BF0C22">
              <w:rPr>
                <w:sz w:val="26"/>
                <w:szCs w:val="26"/>
                <w:lang w:val="x-none"/>
              </w:rPr>
              <w:t>đại diện cơ quan, tổ chức, cá nhân có liên quan tham dự tiếp xúc cử tri và chương trình, nội dung hội nghị tiếp xúc cử tri;</w:t>
            </w:r>
          </w:p>
          <w:p w14:paraId="5A157BAA" w14:textId="77777777" w:rsidR="00761CD0" w:rsidRPr="00BF0C22" w:rsidRDefault="00761CD0" w:rsidP="00761CD0">
            <w:pPr>
              <w:spacing w:after="0" w:line="240" w:lineRule="auto"/>
              <w:ind w:firstLine="454"/>
              <w:rPr>
                <w:sz w:val="26"/>
                <w:szCs w:val="26"/>
                <w:lang w:val="x-none"/>
              </w:rPr>
            </w:pPr>
            <w:r w:rsidRPr="00BF0C22">
              <w:rPr>
                <w:sz w:val="26"/>
                <w:szCs w:val="26"/>
                <w:lang w:val="x-none"/>
              </w:rPr>
              <w:t xml:space="preserve">b) Đại biểu Quốc hội, đại biểu Hội đồng nhân dân báo cáo với cử tri về mục đích, yêu cầu và nội dung hội nghị tiếp xúc cử tri; </w:t>
            </w:r>
          </w:p>
          <w:p w14:paraId="05361A21" w14:textId="77777777" w:rsidR="00761CD0" w:rsidRPr="00BF0C22" w:rsidRDefault="00761CD0" w:rsidP="00761CD0">
            <w:pPr>
              <w:spacing w:after="0" w:line="240" w:lineRule="auto"/>
              <w:ind w:firstLine="454"/>
              <w:rPr>
                <w:sz w:val="26"/>
                <w:szCs w:val="26"/>
                <w:lang w:val="x-none"/>
              </w:rPr>
            </w:pPr>
            <w:r w:rsidRPr="00BF0C22">
              <w:rPr>
                <w:sz w:val="26"/>
                <w:szCs w:val="26"/>
                <w:lang w:val="x-none"/>
              </w:rPr>
              <w:t>c) Cử tri phát biểu ý kiến, kiến nghị với đại biểu Quốc hội, đại biểu Hội đồng nhân dân và các cơ quan, tổ chức, cá nhân có liên quan;</w:t>
            </w:r>
          </w:p>
          <w:p w14:paraId="079510A6" w14:textId="77777777" w:rsidR="00761CD0" w:rsidRPr="00BF0C22" w:rsidRDefault="00761CD0" w:rsidP="00761CD0">
            <w:pPr>
              <w:spacing w:after="0" w:line="240" w:lineRule="auto"/>
              <w:ind w:firstLine="454"/>
              <w:rPr>
                <w:sz w:val="26"/>
                <w:szCs w:val="26"/>
                <w:lang w:val="x-none"/>
              </w:rPr>
            </w:pPr>
            <w:r w:rsidRPr="00BF0C22">
              <w:rPr>
                <w:sz w:val="26"/>
                <w:szCs w:val="26"/>
                <w:lang w:val="x-none"/>
              </w:rPr>
              <w:t xml:space="preserve">d) Đại diện Thường trực Hội đồng nhân dân, Ủy ban nhân dân, cơ quan, tổ chức, cá nhân có liên quan giải quyết và trả lời kiến nghị </w:t>
            </w:r>
            <w:r w:rsidRPr="00BF0C22">
              <w:rPr>
                <w:sz w:val="26"/>
                <w:szCs w:val="26"/>
                <w:lang w:val="x-none"/>
              </w:rPr>
              <w:lastRenderedPageBreak/>
              <w:t>của cử tri thuộc thẩm quyền giải quyết của mình;</w:t>
            </w:r>
          </w:p>
          <w:p w14:paraId="7CAC6DAB" w14:textId="77777777" w:rsidR="00761CD0" w:rsidRPr="00BF0C22" w:rsidRDefault="00761CD0" w:rsidP="00761CD0">
            <w:pPr>
              <w:spacing w:after="0" w:line="240" w:lineRule="auto"/>
              <w:ind w:firstLine="454"/>
              <w:rPr>
                <w:sz w:val="26"/>
                <w:szCs w:val="26"/>
                <w:lang w:val="x-none"/>
              </w:rPr>
            </w:pPr>
            <w:r w:rsidRPr="00BF0C22">
              <w:rPr>
                <w:sz w:val="26"/>
                <w:szCs w:val="26"/>
                <w:lang w:val="x-none"/>
              </w:rPr>
              <w:t xml:space="preserve">đ) </w:t>
            </w:r>
            <w:r w:rsidRPr="00BF0C22">
              <w:rPr>
                <w:sz w:val="26"/>
                <w:szCs w:val="26"/>
              </w:rPr>
              <w:t xml:space="preserve">Đại biểu Quốc hội, đại biểu </w:t>
            </w:r>
            <w:r w:rsidRPr="00BF0C22">
              <w:rPr>
                <w:bCs/>
                <w:sz w:val="26"/>
                <w:szCs w:val="26"/>
              </w:rPr>
              <w:t>Hội đồng nhân dân</w:t>
            </w:r>
            <w:r w:rsidRPr="00BF0C22">
              <w:rPr>
                <w:sz w:val="26"/>
                <w:szCs w:val="26"/>
              </w:rPr>
              <w:t xml:space="preserve"> </w:t>
            </w:r>
            <w:r w:rsidRPr="00BF0C22">
              <w:rPr>
                <w:sz w:val="26"/>
                <w:szCs w:val="26"/>
                <w:lang w:val="x-none"/>
              </w:rPr>
              <w:t>phát biểu ý kiến ghi nhận, giải trình, tiếp thu ý kiến, kiến nghị của cử tri;</w:t>
            </w:r>
          </w:p>
          <w:p w14:paraId="7DF83041" w14:textId="77777777" w:rsidR="00761CD0" w:rsidRPr="00BF0C22" w:rsidRDefault="00761CD0" w:rsidP="00761CD0">
            <w:pPr>
              <w:spacing w:after="0" w:line="240" w:lineRule="auto"/>
              <w:ind w:firstLine="454"/>
              <w:rPr>
                <w:sz w:val="26"/>
                <w:szCs w:val="26"/>
                <w:lang w:val="x-none"/>
              </w:rPr>
            </w:pPr>
            <w:r w:rsidRPr="00BF0C22">
              <w:rPr>
                <w:sz w:val="26"/>
                <w:szCs w:val="26"/>
                <w:lang w:val="x-none"/>
              </w:rPr>
              <w:t>e) Đại diện Ban Thường trực Ủy ban Mặt trận Tổ quốc Việt Nam tuyên bố kết thúc hội nghị.</w:t>
            </w:r>
          </w:p>
          <w:p w14:paraId="356026A0" w14:textId="77777777" w:rsidR="00761CD0" w:rsidRPr="00BF0C22" w:rsidRDefault="00761CD0" w:rsidP="00761CD0">
            <w:pPr>
              <w:spacing w:after="0" w:line="240" w:lineRule="auto"/>
              <w:ind w:firstLine="454"/>
              <w:rPr>
                <w:sz w:val="26"/>
                <w:szCs w:val="26"/>
                <w:lang w:val="x-none"/>
              </w:rPr>
            </w:pPr>
            <w:r w:rsidRPr="00BF0C22">
              <w:rPr>
                <w:sz w:val="26"/>
                <w:szCs w:val="26"/>
                <w:lang w:val="x-none"/>
              </w:rPr>
              <w:t>2. Tiếp xúc cử tri nơi làm việc; tiếp xúc cử tri theo chuyên đề, lĩnh vực, đối tượng ở cơ quan, tổ chức được thực hiện như sau:</w:t>
            </w:r>
          </w:p>
          <w:p w14:paraId="44B68916" w14:textId="77777777" w:rsidR="00761CD0" w:rsidRPr="00BF0C22" w:rsidRDefault="00761CD0" w:rsidP="00761CD0">
            <w:pPr>
              <w:spacing w:after="0" w:line="240" w:lineRule="auto"/>
              <w:ind w:firstLine="454"/>
              <w:rPr>
                <w:sz w:val="26"/>
                <w:szCs w:val="26"/>
                <w:lang w:val="vi-VN"/>
              </w:rPr>
            </w:pPr>
            <w:r w:rsidRPr="00BF0C22">
              <w:rPr>
                <w:sz w:val="26"/>
                <w:szCs w:val="26"/>
                <w:lang w:val="x-none"/>
              </w:rPr>
              <w:t xml:space="preserve">a) Thủ trưởng hoặc Chủ tịch Công đoàn nơi tổ chức hội nghị tiếp xúc cử tri chủ trì, tuyên bố lý do, giới thiệu </w:t>
            </w:r>
            <w:r w:rsidRPr="00BF0C22">
              <w:rPr>
                <w:sz w:val="26"/>
                <w:szCs w:val="26"/>
              </w:rPr>
              <w:t>đại biểu Quốc hội</w:t>
            </w:r>
            <w:r w:rsidRPr="00BF0C22">
              <w:rPr>
                <w:sz w:val="26"/>
                <w:szCs w:val="26"/>
                <w:lang w:val="x-none"/>
              </w:rPr>
              <w:t xml:space="preserve">, </w:t>
            </w:r>
            <w:r w:rsidRPr="00BF0C22">
              <w:rPr>
                <w:sz w:val="26"/>
                <w:szCs w:val="26"/>
                <w:lang w:val="vi-VN"/>
              </w:rPr>
              <w:t xml:space="preserve">đại biểu </w:t>
            </w:r>
            <w:r w:rsidRPr="00BF0C22">
              <w:rPr>
                <w:bCs/>
                <w:sz w:val="26"/>
                <w:szCs w:val="26"/>
              </w:rPr>
              <w:t>Hội đồng nhân dân</w:t>
            </w:r>
            <w:r w:rsidRPr="00BF0C22">
              <w:rPr>
                <w:sz w:val="26"/>
                <w:szCs w:val="26"/>
                <w:lang w:val="vi-VN"/>
              </w:rPr>
              <w:t xml:space="preserve">, </w:t>
            </w:r>
            <w:r w:rsidRPr="00BF0C22">
              <w:rPr>
                <w:sz w:val="26"/>
                <w:szCs w:val="26"/>
                <w:lang w:val="x-none"/>
              </w:rPr>
              <w:t>đại diện cơ quan, tổ chức có liên quan tham dự tiếp xúc cử tri và chương trình, nội dung hội nghị tiếp xúc cử tri;</w:t>
            </w:r>
          </w:p>
          <w:p w14:paraId="29B5FD57" w14:textId="77777777" w:rsidR="00761CD0" w:rsidRPr="00BF0C22" w:rsidRDefault="00761CD0" w:rsidP="00761CD0">
            <w:pPr>
              <w:spacing w:after="0" w:line="240" w:lineRule="auto"/>
              <w:ind w:firstLine="454"/>
              <w:rPr>
                <w:sz w:val="26"/>
                <w:szCs w:val="26"/>
              </w:rPr>
            </w:pPr>
            <w:r w:rsidRPr="00BF0C22">
              <w:rPr>
                <w:sz w:val="26"/>
                <w:szCs w:val="26"/>
              </w:rPr>
              <w:t xml:space="preserve">b) Đại biểu Quốc hội, đại biểu </w:t>
            </w:r>
            <w:r w:rsidRPr="00BF0C22">
              <w:rPr>
                <w:bCs/>
                <w:sz w:val="26"/>
                <w:szCs w:val="26"/>
              </w:rPr>
              <w:t>Hội đồng nhân dân</w:t>
            </w:r>
            <w:r w:rsidRPr="00BF0C22">
              <w:rPr>
                <w:sz w:val="26"/>
                <w:szCs w:val="26"/>
              </w:rPr>
              <w:t xml:space="preserve"> báo cáo với cử </w:t>
            </w:r>
            <w:r w:rsidRPr="00BF0C22">
              <w:rPr>
                <w:sz w:val="26"/>
                <w:szCs w:val="26"/>
              </w:rPr>
              <w:lastRenderedPageBreak/>
              <w:t>tri về mục đích, yêu cầu và nội dung hội nghị tiếp xúc cử tri;</w:t>
            </w:r>
          </w:p>
          <w:p w14:paraId="45C4BF1B" w14:textId="77777777" w:rsidR="00761CD0" w:rsidRPr="00BF0C22" w:rsidRDefault="00761CD0" w:rsidP="00761CD0">
            <w:pPr>
              <w:spacing w:after="0" w:line="240" w:lineRule="auto"/>
              <w:ind w:firstLine="454"/>
              <w:rPr>
                <w:sz w:val="26"/>
                <w:szCs w:val="26"/>
              </w:rPr>
            </w:pPr>
            <w:r w:rsidRPr="00BF0C22">
              <w:rPr>
                <w:sz w:val="26"/>
                <w:szCs w:val="26"/>
              </w:rPr>
              <w:t xml:space="preserve">c) Cử tri phát biểu ý kiến, kiến nghị với đại biểu Quốc hội, đại biểu </w:t>
            </w:r>
            <w:r w:rsidRPr="00BF0C22">
              <w:rPr>
                <w:bCs/>
                <w:sz w:val="26"/>
                <w:szCs w:val="26"/>
              </w:rPr>
              <w:t>Hội đồng nhân dân</w:t>
            </w:r>
            <w:r w:rsidRPr="00BF0C22">
              <w:rPr>
                <w:sz w:val="26"/>
                <w:szCs w:val="26"/>
              </w:rPr>
              <w:t xml:space="preserve"> và các cơ quan, tổ chức, cá nhân có liên quan;</w:t>
            </w:r>
          </w:p>
          <w:p w14:paraId="27E45A1C" w14:textId="77777777" w:rsidR="00761CD0" w:rsidRPr="00BF0C22" w:rsidRDefault="00761CD0" w:rsidP="00761CD0">
            <w:pPr>
              <w:spacing w:after="0" w:line="240" w:lineRule="auto"/>
              <w:ind w:firstLine="454"/>
              <w:rPr>
                <w:sz w:val="26"/>
                <w:szCs w:val="26"/>
              </w:rPr>
            </w:pPr>
            <w:r w:rsidRPr="00BF0C22">
              <w:rPr>
                <w:sz w:val="26"/>
                <w:szCs w:val="26"/>
              </w:rPr>
              <w:t>d) Thủ trưởng cơ quan, tổ chức giải quyết và trả lời kiến nghị của cử tri thuộc thẩm quyền giải quyết của mình;</w:t>
            </w:r>
          </w:p>
          <w:p w14:paraId="7E619BD7" w14:textId="77777777" w:rsidR="00761CD0" w:rsidRPr="00BF0C22" w:rsidRDefault="00761CD0" w:rsidP="00761CD0">
            <w:pPr>
              <w:spacing w:after="0" w:line="240" w:lineRule="auto"/>
              <w:ind w:firstLine="454"/>
              <w:rPr>
                <w:sz w:val="26"/>
                <w:szCs w:val="26"/>
                <w:lang w:val="x-none"/>
              </w:rPr>
            </w:pPr>
            <w:r w:rsidRPr="00BF0C22">
              <w:rPr>
                <w:sz w:val="26"/>
                <w:szCs w:val="26"/>
                <w:lang w:val="x-none"/>
              </w:rPr>
              <w:t xml:space="preserve">đ) </w:t>
            </w:r>
            <w:r w:rsidRPr="00BF0C22">
              <w:rPr>
                <w:sz w:val="26"/>
                <w:szCs w:val="26"/>
              </w:rPr>
              <w:t xml:space="preserve">Đại biểu Quốc hội, đại biểu </w:t>
            </w:r>
            <w:r w:rsidRPr="00BF0C22">
              <w:rPr>
                <w:bCs/>
                <w:sz w:val="26"/>
                <w:szCs w:val="26"/>
              </w:rPr>
              <w:t>Hội đồng nhân dân</w:t>
            </w:r>
            <w:r w:rsidRPr="00BF0C22">
              <w:rPr>
                <w:sz w:val="26"/>
                <w:szCs w:val="26"/>
              </w:rPr>
              <w:t xml:space="preserve"> </w:t>
            </w:r>
            <w:r w:rsidRPr="00BF0C22">
              <w:rPr>
                <w:sz w:val="26"/>
                <w:szCs w:val="26"/>
                <w:lang w:val="x-none"/>
              </w:rPr>
              <w:t>phát biểu ý kiến ghi nhận, giải trình</w:t>
            </w:r>
            <w:r w:rsidRPr="00BF0C22">
              <w:rPr>
                <w:sz w:val="26"/>
                <w:szCs w:val="26"/>
                <w:lang w:val="vi-VN"/>
              </w:rPr>
              <w:t>, tiếp thu</w:t>
            </w:r>
            <w:r w:rsidRPr="00BF0C22">
              <w:rPr>
                <w:sz w:val="26"/>
                <w:szCs w:val="26"/>
                <w:lang w:val="x-none"/>
              </w:rPr>
              <w:t xml:space="preserve"> ý kiến, kiến nghị </w:t>
            </w:r>
            <w:r w:rsidRPr="00BF0C22">
              <w:rPr>
                <w:sz w:val="26"/>
                <w:szCs w:val="26"/>
                <w:lang w:val="vi-VN"/>
              </w:rPr>
              <w:t>của cử tri</w:t>
            </w:r>
            <w:r w:rsidRPr="00BF0C22">
              <w:rPr>
                <w:sz w:val="26"/>
                <w:szCs w:val="26"/>
                <w:lang w:val="x-none"/>
              </w:rPr>
              <w:t>;</w:t>
            </w:r>
          </w:p>
          <w:p w14:paraId="01A485BD" w14:textId="77777777" w:rsidR="00761CD0" w:rsidRPr="00BF0C22" w:rsidRDefault="00761CD0" w:rsidP="00761CD0">
            <w:pPr>
              <w:spacing w:after="0" w:line="240" w:lineRule="auto"/>
              <w:ind w:firstLine="454"/>
              <w:rPr>
                <w:sz w:val="26"/>
                <w:szCs w:val="26"/>
              </w:rPr>
            </w:pPr>
            <w:r w:rsidRPr="00BF0C22">
              <w:rPr>
                <w:sz w:val="26"/>
                <w:szCs w:val="26"/>
              </w:rPr>
              <w:t>e) Thủ trưởng hoặc Chủ tịch Công đoàn nơi tổ chức tiếp xúc cử tri tuyên bố kết thúc hội nghị.</w:t>
            </w:r>
          </w:p>
          <w:p w14:paraId="1FAB563D" w14:textId="77777777" w:rsidR="00761CD0" w:rsidRPr="00BF0C22" w:rsidRDefault="00761CD0" w:rsidP="00761CD0">
            <w:pPr>
              <w:spacing w:after="0" w:line="240" w:lineRule="auto"/>
              <w:ind w:firstLine="454"/>
              <w:rPr>
                <w:bCs/>
                <w:sz w:val="26"/>
                <w:szCs w:val="26"/>
              </w:rPr>
            </w:pPr>
            <w:r w:rsidRPr="00BF0C22">
              <w:rPr>
                <w:sz w:val="26"/>
                <w:szCs w:val="26"/>
              </w:rPr>
              <w:t>3. Trường hợp đại biểu Quốc hội</w:t>
            </w:r>
            <w:r w:rsidRPr="00BF0C22">
              <w:rPr>
                <w:bCs/>
                <w:sz w:val="26"/>
                <w:szCs w:val="26"/>
                <w:lang w:val="vi-VN"/>
              </w:rPr>
              <w:t xml:space="preserve">, đại biểu </w:t>
            </w:r>
            <w:r w:rsidRPr="00BF0C22">
              <w:rPr>
                <w:bCs/>
                <w:sz w:val="26"/>
                <w:szCs w:val="26"/>
              </w:rPr>
              <w:t>Hội đồng nhân dân</w:t>
            </w:r>
            <w:r w:rsidRPr="00BF0C22">
              <w:rPr>
                <w:bCs/>
                <w:sz w:val="26"/>
                <w:szCs w:val="26"/>
                <w:lang w:val="vi-VN"/>
              </w:rPr>
              <w:t xml:space="preserve"> cùng tiếp xúc cử tri</w:t>
            </w:r>
            <w:r w:rsidRPr="00BF0C22">
              <w:rPr>
                <w:bCs/>
                <w:sz w:val="26"/>
                <w:szCs w:val="26"/>
              </w:rPr>
              <w:t xml:space="preserve"> thì chương trình thực hiện theo trình tự tại khoản 1 và khoản 2 Điều này. Trong đó, việc giới thiệu đại biểu, trình bày báo cáo được thực hiện </w:t>
            </w:r>
            <w:r w:rsidRPr="00BF0C22">
              <w:rPr>
                <w:bCs/>
                <w:sz w:val="26"/>
                <w:szCs w:val="26"/>
              </w:rPr>
              <w:lastRenderedPageBreak/>
              <w:t xml:space="preserve">theo thứ tự các nội dung liên quan đến tiếp xúc cử tri của </w:t>
            </w:r>
            <w:r w:rsidRPr="00BF0C22">
              <w:rPr>
                <w:sz w:val="26"/>
                <w:szCs w:val="26"/>
              </w:rPr>
              <w:t>đại biểu Quốc hội</w:t>
            </w:r>
            <w:r w:rsidRPr="00BF0C22">
              <w:rPr>
                <w:bCs/>
                <w:sz w:val="26"/>
                <w:szCs w:val="26"/>
              </w:rPr>
              <w:t xml:space="preserve"> được tiến hành trước các nội dung liên quan đến đại biểu Hội đồng nhân dân cấp tỉnh, các nội dung liên quan đến tiếp xúc cử tri của đại biểu Hội đồng nhân dân cấp trên được tiến hành trước các nội dung liên quan đến đại biểu Hội đồng nhân dân cấp dưới.</w:t>
            </w:r>
          </w:p>
        </w:tc>
        <w:tc>
          <w:tcPr>
            <w:tcW w:w="1250" w:type="pct"/>
            <w:vAlign w:val="center"/>
          </w:tcPr>
          <w:p w14:paraId="0B182CF1" w14:textId="77777777" w:rsidR="00761CD0" w:rsidRPr="00BF0C22" w:rsidRDefault="00761CD0" w:rsidP="00761CD0">
            <w:pPr>
              <w:spacing w:after="0" w:line="240" w:lineRule="auto"/>
              <w:ind w:firstLine="454"/>
              <w:rPr>
                <w:b/>
                <w:sz w:val="26"/>
                <w:szCs w:val="26"/>
                <w:lang w:val="vi-VN"/>
              </w:rPr>
            </w:pPr>
            <w:r w:rsidRPr="00BF0C22">
              <w:rPr>
                <w:b/>
                <w:sz w:val="26"/>
                <w:szCs w:val="26"/>
                <w:lang w:val="vi-VN"/>
              </w:rPr>
              <w:lastRenderedPageBreak/>
              <w:t xml:space="preserve">Điều </w:t>
            </w:r>
            <w:r w:rsidRPr="00BF0C22">
              <w:rPr>
                <w:b/>
                <w:sz w:val="26"/>
                <w:szCs w:val="26"/>
              </w:rPr>
              <w:t>24</w:t>
            </w:r>
            <w:r w:rsidRPr="00BF0C22">
              <w:rPr>
                <w:b/>
                <w:sz w:val="26"/>
                <w:szCs w:val="26"/>
                <w:lang w:val="vi-VN"/>
              </w:rPr>
              <w:t>. Chương trình hội nghị tiếp xúc cử tri</w:t>
            </w:r>
          </w:p>
          <w:p w14:paraId="3980E32B" w14:textId="3CEB64F4" w:rsidR="00761CD0" w:rsidRPr="00BF0C22" w:rsidRDefault="00761CD0" w:rsidP="00761CD0">
            <w:pPr>
              <w:spacing w:after="0" w:line="240" w:lineRule="auto"/>
              <w:ind w:firstLine="454"/>
              <w:rPr>
                <w:sz w:val="26"/>
                <w:szCs w:val="26"/>
                <w:lang w:val="vi-VN"/>
              </w:rPr>
            </w:pPr>
            <w:r w:rsidRPr="00BF0C22">
              <w:rPr>
                <w:sz w:val="26"/>
                <w:szCs w:val="26"/>
                <w:lang w:val="vi-VN"/>
              </w:rPr>
              <w:t xml:space="preserve">1. Tiếp xúc cử tri định kỳ trước kỳ họp thường lệ của Quốc hội, </w:t>
            </w:r>
            <w:r w:rsidRPr="00BF0C22">
              <w:rPr>
                <w:bCs/>
                <w:sz w:val="26"/>
                <w:szCs w:val="26"/>
              </w:rPr>
              <w:t>Hội đồng nhân dân</w:t>
            </w:r>
            <w:r w:rsidRPr="00BF0C22">
              <w:rPr>
                <w:sz w:val="26"/>
                <w:szCs w:val="26"/>
                <w:lang w:val="vi-VN"/>
              </w:rPr>
              <w:t xml:space="preserve">, tiếp xúc cử tri định kỳ sau kỳ họp thường lệ của Quốc hội; tiếp xúc cử tri định kỳ sau kỳ họp thường lệ của </w:t>
            </w:r>
            <w:r w:rsidRPr="00BF0C22">
              <w:rPr>
                <w:bCs/>
                <w:sz w:val="26"/>
                <w:szCs w:val="26"/>
              </w:rPr>
              <w:t>Hội đồng nhân dân</w:t>
            </w:r>
            <w:r w:rsidRPr="00BF0C22">
              <w:rPr>
                <w:sz w:val="26"/>
                <w:szCs w:val="26"/>
                <w:lang w:val="vi-VN"/>
              </w:rPr>
              <w:t xml:space="preserve">; tiếp xúc cử tri trước và sau kỳ họp </w:t>
            </w:r>
            <w:r w:rsidRPr="00BF0C22">
              <w:rPr>
                <w:strike/>
                <w:sz w:val="26"/>
                <w:szCs w:val="26"/>
                <w:lang w:val="vi-VN"/>
              </w:rPr>
              <w:t>bất thường</w:t>
            </w:r>
            <w:r w:rsidR="00F75814" w:rsidRPr="00BF0C22">
              <w:rPr>
                <w:strike/>
                <w:sz w:val="26"/>
                <w:szCs w:val="26"/>
              </w:rPr>
              <w:t xml:space="preserve"> </w:t>
            </w:r>
            <w:r w:rsidRPr="00BF0C22">
              <w:rPr>
                <w:b/>
                <w:i/>
                <w:sz w:val="26"/>
                <w:szCs w:val="26"/>
              </w:rPr>
              <w:t xml:space="preserve">không thường lệ </w:t>
            </w:r>
            <w:r w:rsidRPr="00BF0C22">
              <w:rPr>
                <w:sz w:val="26"/>
                <w:szCs w:val="26"/>
                <w:lang w:val="vi-VN"/>
              </w:rPr>
              <w:t xml:space="preserve">của Quốc hội, tiếp xúc cử tri trước và sau kỳ họp chuyên đề hoặc </w:t>
            </w:r>
            <w:r w:rsidRPr="00BF0C22">
              <w:rPr>
                <w:i/>
                <w:sz w:val="26"/>
                <w:szCs w:val="26"/>
                <w:u w:val="single"/>
              </w:rPr>
              <w:t>kỳ</w:t>
            </w:r>
            <w:r w:rsidRPr="00BF0C22">
              <w:rPr>
                <w:b/>
                <w:i/>
                <w:sz w:val="26"/>
                <w:szCs w:val="26"/>
              </w:rPr>
              <w:t xml:space="preserve"> </w:t>
            </w:r>
            <w:r w:rsidRPr="00BF0C22">
              <w:rPr>
                <w:sz w:val="26"/>
                <w:szCs w:val="26"/>
                <w:lang w:val="vi-VN"/>
              </w:rPr>
              <w:t xml:space="preserve">họp để giải quyết công việc phát sinh đột xuất của </w:t>
            </w:r>
            <w:r w:rsidRPr="00BF0C22">
              <w:rPr>
                <w:bCs/>
                <w:sz w:val="26"/>
                <w:szCs w:val="26"/>
              </w:rPr>
              <w:t xml:space="preserve">Hội </w:t>
            </w:r>
            <w:r w:rsidRPr="00BF0C22">
              <w:rPr>
                <w:bCs/>
                <w:sz w:val="26"/>
                <w:szCs w:val="26"/>
              </w:rPr>
              <w:lastRenderedPageBreak/>
              <w:t>đồng nhân dân</w:t>
            </w:r>
            <w:r w:rsidRPr="00BF0C22">
              <w:rPr>
                <w:sz w:val="26"/>
                <w:szCs w:val="26"/>
                <w:lang w:val="vi-VN"/>
              </w:rPr>
              <w:t xml:space="preserve">, tiếp xúc cử tri nơi cư trú hoặc theo địa bàn được thực hiện như sau: </w:t>
            </w:r>
          </w:p>
          <w:p w14:paraId="2097C100" w14:textId="77777777" w:rsidR="00761CD0" w:rsidRPr="00BF0C22" w:rsidRDefault="00761CD0" w:rsidP="00761CD0">
            <w:pPr>
              <w:spacing w:after="0" w:line="240" w:lineRule="auto"/>
              <w:ind w:firstLine="454"/>
              <w:rPr>
                <w:sz w:val="26"/>
                <w:szCs w:val="26"/>
                <w:lang w:val="x-none"/>
              </w:rPr>
            </w:pPr>
            <w:r w:rsidRPr="00BF0C22">
              <w:rPr>
                <w:sz w:val="26"/>
                <w:szCs w:val="26"/>
                <w:lang w:val="x-none"/>
              </w:rPr>
              <w:t xml:space="preserve">a) Đại diện Ban Thường trực Ủy ban </w:t>
            </w:r>
            <w:r w:rsidRPr="00BF0C22">
              <w:rPr>
                <w:sz w:val="26"/>
                <w:szCs w:val="26"/>
              </w:rPr>
              <w:t>Mặt trận Tổ quốc Việt Nam</w:t>
            </w:r>
            <w:r w:rsidRPr="00BF0C22">
              <w:rPr>
                <w:sz w:val="26"/>
                <w:szCs w:val="26"/>
                <w:lang w:val="x-none"/>
              </w:rPr>
              <w:t xml:space="preserve"> cấp tổ chức tiếp xúc cử tri chủ trì, tuyên bố lý do, giới thiệu </w:t>
            </w:r>
            <w:r w:rsidRPr="00BF0C22">
              <w:rPr>
                <w:sz w:val="26"/>
                <w:szCs w:val="26"/>
              </w:rPr>
              <w:t>đại biểu Quốc hội</w:t>
            </w:r>
            <w:r w:rsidRPr="00BF0C22">
              <w:rPr>
                <w:sz w:val="26"/>
                <w:szCs w:val="26"/>
                <w:lang w:val="x-none"/>
              </w:rPr>
              <w:t>, đại biểu Hội đồng nhân dân, đại diện cơ quan, tổ chức, cá nhân có liên quan tham dự tiếp xúc cử tri và chương trình, nội dung hội nghị tiếp xúc cử tri;</w:t>
            </w:r>
          </w:p>
          <w:p w14:paraId="78D3ED05" w14:textId="77777777" w:rsidR="00761CD0" w:rsidRPr="00BF0C22" w:rsidRDefault="00761CD0" w:rsidP="00761CD0">
            <w:pPr>
              <w:spacing w:after="0" w:line="240" w:lineRule="auto"/>
              <w:ind w:firstLine="454"/>
              <w:rPr>
                <w:sz w:val="26"/>
                <w:szCs w:val="26"/>
                <w:lang w:val="x-none"/>
              </w:rPr>
            </w:pPr>
            <w:r w:rsidRPr="00BF0C22">
              <w:rPr>
                <w:sz w:val="26"/>
                <w:szCs w:val="26"/>
                <w:lang w:val="x-none"/>
              </w:rPr>
              <w:t xml:space="preserve">b) Đại biểu Quốc hội, đại biểu Hội đồng nhân dân báo cáo với cử tri về mục đích, yêu cầu và nội dung hội nghị tiếp xúc cử tri; </w:t>
            </w:r>
          </w:p>
          <w:p w14:paraId="7538D8B7" w14:textId="77777777" w:rsidR="00761CD0" w:rsidRPr="00BF0C22" w:rsidRDefault="00761CD0" w:rsidP="00761CD0">
            <w:pPr>
              <w:spacing w:after="0" w:line="240" w:lineRule="auto"/>
              <w:ind w:firstLine="454"/>
              <w:rPr>
                <w:sz w:val="26"/>
                <w:szCs w:val="26"/>
                <w:lang w:val="x-none"/>
              </w:rPr>
            </w:pPr>
            <w:r w:rsidRPr="00BF0C22">
              <w:rPr>
                <w:sz w:val="26"/>
                <w:szCs w:val="26"/>
                <w:lang w:val="x-none"/>
              </w:rPr>
              <w:t>c) Cử tri phát biểu ý kiến, kiến nghị với đại biểu Quốc hội, đại biểu Hội đồng nhân dân và các cơ quan, tổ chức, cá nhân có liên quan;</w:t>
            </w:r>
          </w:p>
          <w:p w14:paraId="20DEE715" w14:textId="77777777" w:rsidR="00761CD0" w:rsidRPr="00BF0C22" w:rsidRDefault="00761CD0" w:rsidP="00761CD0">
            <w:pPr>
              <w:spacing w:after="0" w:line="240" w:lineRule="auto"/>
              <w:ind w:firstLine="454"/>
              <w:rPr>
                <w:sz w:val="26"/>
                <w:szCs w:val="26"/>
                <w:lang w:val="x-none"/>
              </w:rPr>
            </w:pPr>
            <w:r w:rsidRPr="00BF0C22">
              <w:rPr>
                <w:sz w:val="26"/>
                <w:szCs w:val="26"/>
                <w:lang w:val="x-none"/>
              </w:rPr>
              <w:t xml:space="preserve">d) Đại diện Thường trực </w:t>
            </w:r>
            <w:r w:rsidRPr="00BF0C22">
              <w:rPr>
                <w:bCs/>
                <w:sz w:val="26"/>
                <w:szCs w:val="26"/>
              </w:rPr>
              <w:t>Hội đồng nhân dân</w:t>
            </w:r>
            <w:r w:rsidRPr="00BF0C22">
              <w:rPr>
                <w:sz w:val="26"/>
                <w:szCs w:val="26"/>
                <w:lang w:val="x-none"/>
              </w:rPr>
              <w:t xml:space="preserve">, Ủy ban nhân dân, cơ quan, tổ chức, cá nhân có liên quan giải quyết và trả lời kiến nghị </w:t>
            </w:r>
            <w:r w:rsidRPr="00BF0C22">
              <w:rPr>
                <w:sz w:val="26"/>
                <w:szCs w:val="26"/>
                <w:lang w:val="x-none"/>
              </w:rPr>
              <w:lastRenderedPageBreak/>
              <w:t>của cử tri thuộc thẩm quyền giải quyết của mình;</w:t>
            </w:r>
          </w:p>
          <w:p w14:paraId="2253DB2F" w14:textId="77777777" w:rsidR="00761CD0" w:rsidRPr="00BF0C22" w:rsidRDefault="00761CD0" w:rsidP="00761CD0">
            <w:pPr>
              <w:spacing w:after="0" w:line="240" w:lineRule="auto"/>
              <w:ind w:firstLine="454"/>
              <w:rPr>
                <w:sz w:val="26"/>
                <w:szCs w:val="26"/>
                <w:lang w:val="x-none"/>
              </w:rPr>
            </w:pPr>
            <w:r w:rsidRPr="00BF0C22">
              <w:rPr>
                <w:sz w:val="26"/>
                <w:szCs w:val="26"/>
                <w:lang w:val="x-none"/>
              </w:rPr>
              <w:t xml:space="preserve">đ) </w:t>
            </w:r>
            <w:r w:rsidRPr="00BF0C22">
              <w:rPr>
                <w:sz w:val="26"/>
                <w:szCs w:val="26"/>
              </w:rPr>
              <w:t xml:space="preserve">Đại biểu Quốc hội, đại biểu </w:t>
            </w:r>
            <w:r w:rsidRPr="00BF0C22">
              <w:rPr>
                <w:bCs/>
                <w:sz w:val="26"/>
                <w:szCs w:val="26"/>
              </w:rPr>
              <w:t>Hội đồng nhân dân</w:t>
            </w:r>
            <w:r w:rsidRPr="00BF0C22">
              <w:rPr>
                <w:sz w:val="26"/>
                <w:szCs w:val="26"/>
              </w:rPr>
              <w:t xml:space="preserve"> </w:t>
            </w:r>
            <w:r w:rsidRPr="00BF0C22">
              <w:rPr>
                <w:sz w:val="26"/>
                <w:szCs w:val="26"/>
                <w:lang w:val="x-none"/>
              </w:rPr>
              <w:t>phát biểu ý kiến ghi nhận, giải trình, tiếp thu ý kiến, kiến nghị của cử tri;</w:t>
            </w:r>
          </w:p>
          <w:p w14:paraId="060C69A7" w14:textId="77777777" w:rsidR="00761CD0" w:rsidRPr="00BF0C22" w:rsidRDefault="00761CD0" w:rsidP="00761CD0">
            <w:pPr>
              <w:spacing w:after="0" w:line="240" w:lineRule="auto"/>
              <w:ind w:firstLine="454"/>
              <w:rPr>
                <w:sz w:val="26"/>
                <w:szCs w:val="26"/>
                <w:lang w:val="x-none"/>
              </w:rPr>
            </w:pPr>
            <w:r w:rsidRPr="00BF0C22">
              <w:rPr>
                <w:sz w:val="26"/>
                <w:szCs w:val="26"/>
                <w:lang w:val="x-none"/>
              </w:rPr>
              <w:t xml:space="preserve">e) Đại diện Ban Thường trực Ủy ban </w:t>
            </w:r>
            <w:r w:rsidRPr="00BF0C22">
              <w:rPr>
                <w:sz w:val="26"/>
                <w:szCs w:val="26"/>
              </w:rPr>
              <w:t>Mặt trận Tổ quốc Việt Nam</w:t>
            </w:r>
            <w:r w:rsidRPr="00BF0C22">
              <w:rPr>
                <w:sz w:val="26"/>
                <w:szCs w:val="26"/>
                <w:lang w:val="x-none"/>
              </w:rPr>
              <w:t xml:space="preserve"> tuyên bố kết thúc hội nghị.</w:t>
            </w:r>
          </w:p>
          <w:p w14:paraId="253DDB66" w14:textId="77777777" w:rsidR="00761CD0" w:rsidRPr="00BF0C22" w:rsidRDefault="00761CD0" w:rsidP="00761CD0">
            <w:pPr>
              <w:spacing w:after="0" w:line="240" w:lineRule="auto"/>
              <w:ind w:firstLine="454"/>
              <w:rPr>
                <w:sz w:val="26"/>
                <w:szCs w:val="26"/>
                <w:lang w:val="vi-VN"/>
              </w:rPr>
            </w:pPr>
            <w:r w:rsidRPr="00BF0C22">
              <w:rPr>
                <w:sz w:val="26"/>
                <w:szCs w:val="26"/>
                <w:lang w:val="x-none"/>
              </w:rPr>
              <w:t xml:space="preserve">2. Tiếp xúc cử tri nơi làm việc; tiếp xúc cử tri theo chuyên đề, lĩnh vực, đối tượng ở cơ quan, tổ chức </w:t>
            </w:r>
            <w:r w:rsidRPr="00BF0C22">
              <w:rPr>
                <w:sz w:val="26"/>
                <w:szCs w:val="26"/>
                <w:lang w:val="vi-VN"/>
              </w:rPr>
              <w:t xml:space="preserve">được </w:t>
            </w:r>
            <w:r w:rsidRPr="00BF0C22">
              <w:rPr>
                <w:sz w:val="26"/>
                <w:szCs w:val="26"/>
              </w:rPr>
              <w:t>thực hiện</w:t>
            </w:r>
            <w:r w:rsidRPr="00BF0C22">
              <w:rPr>
                <w:sz w:val="26"/>
                <w:szCs w:val="26"/>
                <w:lang w:val="vi-VN"/>
              </w:rPr>
              <w:t xml:space="preserve"> như sau</w:t>
            </w:r>
            <w:r w:rsidRPr="00BF0C22">
              <w:rPr>
                <w:sz w:val="26"/>
                <w:szCs w:val="26"/>
              </w:rPr>
              <w:t>:</w:t>
            </w:r>
          </w:p>
          <w:p w14:paraId="5116A694" w14:textId="03CB82F6" w:rsidR="00761CD0" w:rsidRPr="00BF0C22" w:rsidRDefault="00761CD0" w:rsidP="00761CD0">
            <w:pPr>
              <w:spacing w:after="0" w:line="240" w:lineRule="auto"/>
              <w:ind w:firstLine="454"/>
              <w:rPr>
                <w:sz w:val="26"/>
                <w:szCs w:val="26"/>
                <w:lang w:val="vi-VN"/>
              </w:rPr>
            </w:pPr>
            <w:r w:rsidRPr="00BF0C22">
              <w:rPr>
                <w:sz w:val="26"/>
                <w:szCs w:val="26"/>
                <w:lang w:val="x-none"/>
              </w:rPr>
              <w:t>a) Thủ trưởng hoặc Chủ tịch Công đoàn</w:t>
            </w:r>
            <w:r w:rsidRPr="00BF0C22">
              <w:rPr>
                <w:sz w:val="26"/>
                <w:szCs w:val="26"/>
              </w:rPr>
              <w:t xml:space="preserve"> </w:t>
            </w:r>
            <w:r w:rsidRPr="00BF0C22">
              <w:rPr>
                <w:i/>
                <w:sz w:val="26"/>
                <w:szCs w:val="26"/>
                <w:u w:val="single"/>
              </w:rPr>
              <w:t xml:space="preserve">(nếu có) </w:t>
            </w:r>
            <w:r w:rsidRPr="00BF0C22">
              <w:rPr>
                <w:sz w:val="26"/>
                <w:szCs w:val="26"/>
                <w:lang w:val="x-none"/>
              </w:rPr>
              <w:t xml:space="preserve">nơi tổ chức hội nghị tiếp xúc cử tri chủ trì, tuyên bố lý do, giới thiệu </w:t>
            </w:r>
            <w:r w:rsidRPr="00BF0C22">
              <w:rPr>
                <w:sz w:val="26"/>
                <w:szCs w:val="26"/>
              </w:rPr>
              <w:t>đại biểu Quốc hội</w:t>
            </w:r>
            <w:r w:rsidRPr="00BF0C22">
              <w:rPr>
                <w:sz w:val="26"/>
                <w:szCs w:val="26"/>
                <w:lang w:val="x-none"/>
              </w:rPr>
              <w:t xml:space="preserve">, </w:t>
            </w:r>
            <w:r w:rsidRPr="00BF0C22">
              <w:rPr>
                <w:sz w:val="26"/>
                <w:szCs w:val="26"/>
                <w:lang w:val="vi-VN"/>
              </w:rPr>
              <w:t xml:space="preserve">đại biểu </w:t>
            </w:r>
            <w:r w:rsidRPr="00BF0C22">
              <w:rPr>
                <w:bCs/>
                <w:sz w:val="26"/>
                <w:szCs w:val="26"/>
              </w:rPr>
              <w:t>Hội đồng nhân dân</w:t>
            </w:r>
            <w:r w:rsidRPr="00BF0C22">
              <w:rPr>
                <w:sz w:val="26"/>
                <w:szCs w:val="26"/>
                <w:lang w:val="vi-VN"/>
              </w:rPr>
              <w:t xml:space="preserve">, </w:t>
            </w:r>
            <w:r w:rsidRPr="00BF0C22">
              <w:rPr>
                <w:sz w:val="26"/>
                <w:szCs w:val="26"/>
                <w:lang w:val="x-none"/>
              </w:rPr>
              <w:t>đại diện cơ quan, tổ chức có liên quan tham dự tiếp xúc cử tri và chương trình, nội dung hội nghị tiếp xúc cử tri;</w:t>
            </w:r>
          </w:p>
          <w:p w14:paraId="6D016364" w14:textId="77777777" w:rsidR="00761CD0" w:rsidRPr="00BF0C22" w:rsidRDefault="00761CD0" w:rsidP="00761CD0">
            <w:pPr>
              <w:spacing w:after="0" w:line="240" w:lineRule="auto"/>
              <w:ind w:firstLine="454"/>
              <w:rPr>
                <w:sz w:val="26"/>
                <w:szCs w:val="26"/>
              </w:rPr>
            </w:pPr>
            <w:r w:rsidRPr="00BF0C22">
              <w:rPr>
                <w:sz w:val="26"/>
                <w:szCs w:val="26"/>
              </w:rPr>
              <w:t xml:space="preserve">b) Đại biểu Quốc hội, đại biểu </w:t>
            </w:r>
            <w:r w:rsidRPr="00BF0C22">
              <w:rPr>
                <w:bCs/>
                <w:sz w:val="26"/>
                <w:szCs w:val="26"/>
              </w:rPr>
              <w:t>Hội đồng nhân dân</w:t>
            </w:r>
            <w:r w:rsidRPr="00BF0C22">
              <w:rPr>
                <w:sz w:val="26"/>
                <w:szCs w:val="26"/>
              </w:rPr>
              <w:t xml:space="preserve"> báo cáo với cử </w:t>
            </w:r>
            <w:r w:rsidRPr="00BF0C22">
              <w:rPr>
                <w:sz w:val="26"/>
                <w:szCs w:val="26"/>
              </w:rPr>
              <w:lastRenderedPageBreak/>
              <w:t>tri về mục đích, yêu cầu và nội dung hội nghị tiếp xúc cử tri;</w:t>
            </w:r>
          </w:p>
          <w:p w14:paraId="694ED52F" w14:textId="77777777" w:rsidR="00761CD0" w:rsidRPr="00BF0C22" w:rsidRDefault="00761CD0" w:rsidP="00761CD0">
            <w:pPr>
              <w:spacing w:after="0" w:line="240" w:lineRule="auto"/>
              <w:ind w:firstLine="454"/>
              <w:rPr>
                <w:sz w:val="26"/>
                <w:szCs w:val="26"/>
              </w:rPr>
            </w:pPr>
            <w:r w:rsidRPr="00BF0C22">
              <w:rPr>
                <w:sz w:val="26"/>
                <w:szCs w:val="26"/>
              </w:rPr>
              <w:t xml:space="preserve">c) Cử tri phát biểu ý kiến, kiến nghị với đại biểu Quốc hội, đại biểu </w:t>
            </w:r>
            <w:r w:rsidRPr="00BF0C22">
              <w:rPr>
                <w:bCs/>
                <w:sz w:val="26"/>
                <w:szCs w:val="26"/>
              </w:rPr>
              <w:t>Hội đồng nhân dân</w:t>
            </w:r>
            <w:r w:rsidRPr="00BF0C22">
              <w:rPr>
                <w:sz w:val="26"/>
                <w:szCs w:val="26"/>
              </w:rPr>
              <w:t xml:space="preserve"> và các cơ quan, tổ chức, cá nhân có liên quan;</w:t>
            </w:r>
          </w:p>
          <w:p w14:paraId="10554E9C" w14:textId="77777777" w:rsidR="00761CD0" w:rsidRPr="00BF0C22" w:rsidRDefault="00761CD0" w:rsidP="00761CD0">
            <w:pPr>
              <w:spacing w:after="0" w:line="240" w:lineRule="auto"/>
              <w:ind w:firstLine="454"/>
              <w:rPr>
                <w:sz w:val="26"/>
                <w:szCs w:val="26"/>
              </w:rPr>
            </w:pPr>
            <w:r w:rsidRPr="00BF0C22">
              <w:rPr>
                <w:sz w:val="26"/>
                <w:szCs w:val="26"/>
              </w:rPr>
              <w:t>d) Thủ trưởng cơ quan, tổ chức giải quyết và trả lời kiến nghị của cử tri thuộc thẩm quyền giải quyết của mình;</w:t>
            </w:r>
          </w:p>
          <w:p w14:paraId="33B564AE" w14:textId="77777777" w:rsidR="00761CD0" w:rsidRPr="00BF0C22" w:rsidRDefault="00761CD0" w:rsidP="00761CD0">
            <w:pPr>
              <w:spacing w:after="0" w:line="240" w:lineRule="auto"/>
              <w:ind w:firstLine="454"/>
              <w:rPr>
                <w:sz w:val="26"/>
                <w:szCs w:val="26"/>
                <w:lang w:val="x-none"/>
              </w:rPr>
            </w:pPr>
            <w:r w:rsidRPr="00BF0C22">
              <w:rPr>
                <w:sz w:val="26"/>
                <w:szCs w:val="26"/>
                <w:lang w:val="x-none"/>
              </w:rPr>
              <w:t xml:space="preserve">đ) </w:t>
            </w:r>
            <w:r w:rsidRPr="00BF0C22">
              <w:rPr>
                <w:sz w:val="26"/>
                <w:szCs w:val="26"/>
              </w:rPr>
              <w:t xml:space="preserve">Đại biểu Quốc hội, đại biểu </w:t>
            </w:r>
            <w:r w:rsidRPr="00BF0C22">
              <w:rPr>
                <w:bCs/>
                <w:sz w:val="26"/>
                <w:szCs w:val="26"/>
              </w:rPr>
              <w:t>Hội đồng nhân dân</w:t>
            </w:r>
            <w:r w:rsidRPr="00BF0C22">
              <w:rPr>
                <w:sz w:val="26"/>
                <w:szCs w:val="26"/>
              </w:rPr>
              <w:t xml:space="preserve"> </w:t>
            </w:r>
            <w:r w:rsidRPr="00BF0C22">
              <w:rPr>
                <w:sz w:val="26"/>
                <w:szCs w:val="26"/>
                <w:lang w:val="x-none"/>
              </w:rPr>
              <w:t>phát biểu ý kiến ghi nhận, giải trình</w:t>
            </w:r>
            <w:r w:rsidRPr="00BF0C22">
              <w:rPr>
                <w:sz w:val="26"/>
                <w:szCs w:val="26"/>
                <w:lang w:val="vi-VN"/>
              </w:rPr>
              <w:t>, tiếp thu</w:t>
            </w:r>
            <w:r w:rsidRPr="00BF0C22">
              <w:rPr>
                <w:sz w:val="26"/>
                <w:szCs w:val="26"/>
                <w:lang w:val="x-none"/>
              </w:rPr>
              <w:t xml:space="preserve"> ý kiến, kiến nghị </w:t>
            </w:r>
            <w:r w:rsidRPr="00BF0C22">
              <w:rPr>
                <w:sz w:val="26"/>
                <w:szCs w:val="26"/>
                <w:lang w:val="vi-VN"/>
              </w:rPr>
              <w:t>của cử tri</w:t>
            </w:r>
            <w:r w:rsidRPr="00BF0C22">
              <w:rPr>
                <w:sz w:val="26"/>
                <w:szCs w:val="26"/>
                <w:lang w:val="x-none"/>
              </w:rPr>
              <w:t>;</w:t>
            </w:r>
          </w:p>
          <w:p w14:paraId="50E42EEB" w14:textId="0EA3F83B" w:rsidR="00761CD0" w:rsidRPr="00BF0C22" w:rsidRDefault="00761CD0" w:rsidP="00761CD0">
            <w:pPr>
              <w:spacing w:after="0" w:line="240" w:lineRule="auto"/>
              <w:ind w:firstLine="454"/>
              <w:rPr>
                <w:sz w:val="26"/>
                <w:szCs w:val="26"/>
              </w:rPr>
            </w:pPr>
            <w:r w:rsidRPr="00BF0C22">
              <w:rPr>
                <w:sz w:val="26"/>
                <w:szCs w:val="26"/>
              </w:rPr>
              <w:t xml:space="preserve">e) Thủ trưởng hoặc Chủ tịch Công đoàn </w:t>
            </w:r>
            <w:r w:rsidRPr="00BF0C22">
              <w:rPr>
                <w:i/>
                <w:sz w:val="26"/>
                <w:szCs w:val="26"/>
                <w:u w:val="single"/>
              </w:rPr>
              <w:t xml:space="preserve">(nếu có) </w:t>
            </w:r>
            <w:r w:rsidRPr="00BF0C22">
              <w:rPr>
                <w:sz w:val="26"/>
                <w:szCs w:val="26"/>
              </w:rPr>
              <w:t>nơi tổ chức tiếp xúc cử tri tuyên bố kết thúc hội nghị.</w:t>
            </w:r>
          </w:p>
          <w:p w14:paraId="5CE8C0B1" w14:textId="5E808FCA" w:rsidR="00761CD0" w:rsidRPr="00BF0C22" w:rsidRDefault="00761CD0" w:rsidP="00761CD0">
            <w:pPr>
              <w:spacing w:after="0" w:line="240" w:lineRule="auto"/>
              <w:ind w:firstLine="454"/>
              <w:rPr>
                <w:sz w:val="26"/>
                <w:szCs w:val="26"/>
                <w:lang w:val="x-none"/>
              </w:rPr>
            </w:pPr>
            <w:r w:rsidRPr="00BF0C22">
              <w:rPr>
                <w:sz w:val="26"/>
                <w:szCs w:val="26"/>
              </w:rPr>
              <w:t>3. Trường hợp đại biểu Quốc hội</w:t>
            </w:r>
            <w:r w:rsidRPr="00BF0C22">
              <w:rPr>
                <w:bCs/>
                <w:sz w:val="26"/>
                <w:szCs w:val="26"/>
                <w:lang w:val="vi-VN"/>
              </w:rPr>
              <w:t xml:space="preserve">, đại biểu </w:t>
            </w:r>
            <w:r w:rsidRPr="00BF0C22">
              <w:rPr>
                <w:bCs/>
                <w:sz w:val="26"/>
                <w:szCs w:val="26"/>
              </w:rPr>
              <w:t>Hội đồng nhân dân</w:t>
            </w:r>
            <w:r w:rsidRPr="00BF0C22">
              <w:rPr>
                <w:bCs/>
                <w:sz w:val="26"/>
                <w:szCs w:val="26"/>
                <w:lang w:val="vi-VN"/>
              </w:rPr>
              <w:t xml:space="preserve"> cùng tiếp xúc cử tri</w:t>
            </w:r>
            <w:r w:rsidRPr="00BF0C22">
              <w:rPr>
                <w:bCs/>
                <w:sz w:val="26"/>
                <w:szCs w:val="26"/>
              </w:rPr>
              <w:t xml:space="preserve"> thì chương trình thực hiện theo trình tự tại khoản 1 và khoản 2 Điều này. Trong đó, việc giới thiệu đại biểu, </w:t>
            </w:r>
            <w:r w:rsidRPr="00BF0C22">
              <w:rPr>
                <w:bCs/>
                <w:sz w:val="26"/>
                <w:szCs w:val="26"/>
              </w:rPr>
              <w:lastRenderedPageBreak/>
              <w:t xml:space="preserve">trình bày báo cáo được thực hiện theo thứ tự các nội dung liên quan đến tiếp xúc cử tri của </w:t>
            </w:r>
            <w:r w:rsidRPr="00BF0C22">
              <w:rPr>
                <w:sz w:val="26"/>
                <w:szCs w:val="26"/>
              </w:rPr>
              <w:t>đại biểu Quốc hội</w:t>
            </w:r>
            <w:r w:rsidRPr="00BF0C22">
              <w:rPr>
                <w:bCs/>
                <w:sz w:val="26"/>
                <w:szCs w:val="26"/>
              </w:rPr>
              <w:t xml:space="preserve"> được tiến hành trước các nội dung liên quan đến đại biểu Hội đồng nhân dân cấp tỉnh, các nội dung liên quan đến tiếp xúc cử tri của đại biểu Hội đồng nhân dân cấp </w:t>
            </w:r>
            <w:r w:rsidRPr="00BF0C22">
              <w:rPr>
                <w:bCs/>
                <w:strike/>
                <w:sz w:val="26"/>
                <w:szCs w:val="26"/>
              </w:rPr>
              <w:t>trên</w:t>
            </w:r>
            <w:r w:rsidR="003F2EB0" w:rsidRPr="00BF0C22">
              <w:rPr>
                <w:bCs/>
                <w:strike/>
                <w:sz w:val="26"/>
                <w:szCs w:val="26"/>
              </w:rPr>
              <w:t xml:space="preserve"> </w:t>
            </w:r>
            <w:r w:rsidRPr="00BF0C22">
              <w:rPr>
                <w:b/>
                <w:bCs/>
                <w:i/>
                <w:sz w:val="26"/>
                <w:szCs w:val="26"/>
              </w:rPr>
              <w:t>tỉnh</w:t>
            </w:r>
            <w:r w:rsidRPr="00BF0C22">
              <w:rPr>
                <w:bCs/>
                <w:sz w:val="26"/>
                <w:szCs w:val="26"/>
              </w:rPr>
              <w:t xml:space="preserve"> được tiến hành trước các nội dung liên quan đến đại biểu Hội đồng nhân dân cấp </w:t>
            </w:r>
            <w:r w:rsidRPr="00BF0C22">
              <w:rPr>
                <w:bCs/>
                <w:strike/>
                <w:sz w:val="26"/>
                <w:szCs w:val="26"/>
              </w:rPr>
              <w:t>dưới</w:t>
            </w:r>
            <w:r w:rsidRPr="00BF0C22">
              <w:rPr>
                <w:b/>
                <w:bCs/>
                <w:i/>
                <w:sz w:val="26"/>
                <w:szCs w:val="26"/>
              </w:rPr>
              <w:t>xã</w:t>
            </w:r>
            <w:r w:rsidRPr="00BF0C22">
              <w:rPr>
                <w:bCs/>
                <w:sz w:val="26"/>
                <w:szCs w:val="26"/>
              </w:rPr>
              <w:t>.</w:t>
            </w:r>
          </w:p>
        </w:tc>
        <w:tc>
          <w:tcPr>
            <w:tcW w:w="1250" w:type="pct"/>
            <w:vAlign w:val="center"/>
          </w:tcPr>
          <w:p w14:paraId="68351F8A" w14:textId="77777777" w:rsidR="00761CD0" w:rsidRPr="00BF0C22" w:rsidRDefault="00761CD0" w:rsidP="004B09DC">
            <w:pPr>
              <w:spacing w:after="0" w:line="240" w:lineRule="auto"/>
              <w:ind w:firstLine="454"/>
              <w:rPr>
                <w:sz w:val="26"/>
                <w:szCs w:val="26"/>
                <w:lang w:val="vi-VN"/>
              </w:rPr>
            </w:pPr>
            <w:r w:rsidRPr="00BF0C22">
              <w:rPr>
                <w:sz w:val="26"/>
                <w:szCs w:val="26"/>
                <w:lang w:val="vi-VN"/>
              </w:rPr>
              <w:lastRenderedPageBreak/>
              <w:t xml:space="preserve">- Sửa đổi khoản 1 Điều 24. Lý do: </w:t>
            </w:r>
          </w:p>
          <w:p w14:paraId="5907D7C9" w14:textId="77777777" w:rsidR="00761CD0" w:rsidRPr="00BF0C22" w:rsidRDefault="00761CD0" w:rsidP="004B09DC">
            <w:pPr>
              <w:spacing w:after="0" w:line="240" w:lineRule="auto"/>
              <w:ind w:firstLine="454"/>
              <w:rPr>
                <w:sz w:val="26"/>
                <w:szCs w:val="26"/>
                <w:lang w:val="vi-VN"/>
              </w:rPr>
            </w:pPr>
            <w:r w:rsidRPr="00BF0C22">
              <w:rPr>
                <w:sz w:val="26"/>
                <w:szCs w:val="26"/>
                <w:lang w:val="vi-VN"/>
              </w:rPr>
              <w:t>(1) khoản 19 Điều 1 Luật số 62/2025/QH15 sửa đổi, bổ sung một số điều của Luật Tổ chức Quốc hội số 57/2014/QH13 đã được sửa đổi, bổ sung một số điều theo Luật số 65/2020/QH14: Thay cụm từ “kỳ họp bất thường” tại khoản 2 Điều 91, khoản 1 Điều 92 bằng cụm từ “kỳ họp không thường lệ”;</w:t>
            </w:r>
          </w:p>
          <w:p w14:paraId="1CEE0E04" w14:textId="77777777" w:rsidR="00761CD0" w:rsidRPr="00BF0C22" w:rsidRDefault="00761CD0" w:rsidP="004B09DC">
            <w:pPr>
              <w:spacing w:after="0" w:line="240" w:lineRule="auto"/>
              <w:ind w:firstLine="454"/>
              <w:rPr>
                <w:sz w:val="26"/>
                <w:szCs w:val="26"/>
                <w:lang w:val="vi-VN"/>
              </w:rPr>
            </w:pPr>
            <w:r w:rsidRPr="00BF0C22">
              <w:rPr>
                <w:sz w:val="26"/>
                <w:szCs w:val="26"/>
                <w:lang w:val="vi-VN"/>
              </w:rPr>
              <w:t xml:space="preserve">(2) khoản 3 Điều 34 Luật Tổ chức chính quyền địa phương số </w:t>
            </w:r>
            <w:r w:rsidRPr="00BF0C22">
              <w:rPr>
                <w:sz w:val="26"/>
                <w:szCs w:val="26"/>
                <w:lang w:val="vi-VN"/>
              </w:rPr>
              <w:lastRenderedPageBreak/>
              <w:t>72/2025/QH15: “Hội đồng nhân dân họp kỳ họp chuyên đề hoặc kỳ họp để giải quyết công việc phát sinh đột xuất ...”.</w:t>
            </w:r>
          </w:p>
          <w:p w14:paraId="739C7AAE" w14:textId="77777777" w:rsidR="00761CD0" w:rsidRPr="00BF0C22" w:rsidRDefault="00761CD0" w:rsidP="004B09DC">
            <w:pPr>
              <w:spacing w:after="0" w:line="240" w:lineRule="auto"/>
              <w:ind w:firstLine="454"/>
              <w:rPr>
                <w:sz w:val="26"/>
                <w:szCs w:val="26"/>
              </w:rPr>
            </w:pPr>
            <w:r w:rsidRPr="00BF0C22">
              <w:rPr>
                <w:sz w:val="26"/>
                <w:szCs w:val="26"/>
                <w:lang w:val="vi-VN"/>
              </w:rPr>
              <w:t xml:space="preserve">- Sửa đổi điểm a, e khoản 2 Điều 24. Lý do: </w:t>
            </w:r>
            <w:r w:rsidRPr="00BF0C22">
              <w:rPr>
                <w:sz w:val="26"/>
                <w:szCs w:val="26"/>
              </w:rPr>
              <w:t xml:space="preserve">Luật số 97/2025/QH15 </w:t>
            </w:r>
            <w:r w:rsidRPr="00BF0C22">
              <w:rPr>
                <w:sz w:val="26"/>
                <w:szCs w:val="26"/>
                <w:lang w:val="en-GB" w:eastAsia="en-GB"/>
              </w:rPr>
              <w:t>sửa đổi, bổ sung một số điều của Luật Mặt trận Tổ quốc Việt Nam, Luật Công đoàn, Luật Thanh niên và Luật Thực hiện</w:t>
            </w:r>
            <w:r w:rsidRPr="00BF0C22">
              <w:rPr>
                <w:bCs/>
                <w:sz w:val="26"/>
                <w:szCs w:val="26"/>
                <w:shd w:val="clear" w:color="auto" w:fill="FFFFFF"/>
              </w:rPr>
              <w:t xml:space="preserve"> dân chủ ở cơ sở</w:t>
            </w:r>
          </w:p>
          <w:p w14:paraId="551B4D23" w14:textId="77777777" w:rsidR="00761CD0" w:rsidRPr="00BF0C22" w:rsidRDefault="00761CD0" w:rsidP="004B09DC">
            <w:pPr>
              <w:pBdr>
                <w:top w:val="dotted" w:sz="4" w:space="1" w:color="FFFFFF"/>
                <w:left w:val="dotted" w:sz="4" w:space="0" w:color="FFFFFF"/>
                <w:bottom w:val="dotted" w:sz="4" w:space="12" w:color="FFFFFF"/>
                <w:right w:val="dotted" w:sz="4" w:space="0" w:color="FFFFFF"/>
              </w:pBdr>
              <w:shd w:val="clear" w:color="auto" w:fill="FFFFFF"/>
              <w:spacing w:after="0" w:line="240" w:lineRule="auto"/>
              <w:ind w:firstLine="363"/>
              <w:rPr>
                <w:sz w:val="26"/>
                <w:szCs w:val="26"/>
                <w:lang w:val="en-GB" w:eastAsia="en-GB"/>
              </w:rPr>
            </w:pPr>
            <w:r w:rsidRPr="00BF0C22">
              <w:rPr>
                <w:sz w:val="26"/>
                <w:szCs w:val="26"/>
                <w:lang w:val="en-GB" w:eastAsia="en-GB"/>
              </w:rPr>
              <w:t xml:space="preserve">+ Khoản 3 Điều 2: Sửa đổi, bổ sung khoản 1 Điều 8 như sau: “Điều 8. Hệ thống tổ chức của Công đoàn Việt Nam: 1. Công đoàn Việt Nam là tổ chức thống nhất gồm các cấp sau đây: a) Cấp trung ương là Tổng Liên đoàn Lao động Việt Nam; b) Công đoàn cấp trên cơ sở gồm liên đoàn lao động tỉnh, thành phố (sau đây gọi là liên đoàn lao động cấp tỉnh); công đoàn ngành trung ương; công đoàn tập đoàn kinh tế, công đoàn tổng công ty trực thuộc Tổng Liên đoàn Lao </w:t>
            </w:r>
            <w:r w:rsidRPr="00BF0C22">
              <w:rPr>
                <w:sz w:val="26"/>
                <w:szCs w:val="26"/>
                <w:lang w:val="en-GB" w:eastAsia="en-GB"/>
              </w:rPr>
              <w:lastRenderedPageBreak/>
              <w:t>động Việt Nam và công đoàn cấp trên cơ sở đặc thù do cấp có thẩm quyền cho phép thành lập phù hợp với tổ chức Công đoàn; c) Công đoàn cấp cơ sở gồm công đoàn cơ sở, nghiệp đoàn cơ sở.”</w:t>
            </w:r>
          </w:p>
          <w:p w14:paraId="136B0F29" w14:textId="77777777" w:rsidR="00761CD0" w:rsidRPr="00BF0C22" w:rsidRDefault="00761CD0" w:rsidP="004B09DC">
            <w:pPr>
              <w:pBdr>
                <w:top w:val="dotted" w:sz="4" w:space="1" w:color="FFFFFF"/>
                <w:left w:val="dotted" w:sz="4" w:space="0" w:color="FFFFFF"/>
                <w:bottom w:val="dotted" w:sz="4" w:space="12" w:color="FFFFFF"/>
                <w:right w:val="dotted" w:sz="4" w:space="0" w:color="FFFFFF"/>
              </w:pBdr>
              <w:shd w:val="clear" w:color="auto" w:fill="FFFFFF"/>
              <w:spacing w:after="0" w:line="240" w:lineRule="auto"/>
              <w:ind w:firstLine="363"/>
              <w:rPr>
                <w:sz w:val="26"/>
                <w:szCs w:val="26"/>
              </w:rPr>
            </w:pPr>
            <w:r w:rsidRPr="00BF0C22">
              <w:rPr>
                <w:sz w:val="26"/>
                <w:szCs w:val="26"/>
                <w:lang w:val="en-GB" w:eastAsia="en-GB"/>
              </w:rPr>
              <w:t xml:space="preserve">+ Khoản 4 Điều 2: Sửa đổi, bổ sung khoản 2 và khoản 3 Điều 14 như sau: “2. Chủ tịch liên đoàn lao động cấp tỉnh được mời tham dự kỳ họp, </w:t>
            </w:r>
            <w:r w:rsidRPr="00BF0C22">
              <w:rPr>
                <w:iCs/>
                <w:sz w:val="26"/>
                <w:szCs w:val="26"/>
                <w:lang w:val="vi-VN"/>
              </w:rPr>
              <w:t>phiên họp, hội nghị của Hội đồng nhân dân, Thường trực Hội đồng nhân dân, Ủy ban nhân dân cùng cấp và cơ quan, tổ chức có liên quan khi bàn các vấn đề liên quan đến quyền, nghĩa vụ của đoàn viên công đoàn, người lao động, tổ chức Công đoàn và phát triển kinh tế - xã hội trên địa bàn</w:t>
            </w:r>
            <w:r w:rsidRPr="00BF0C22">
              <w:rPr>
                <w:iCs/>
                <w:sz w:val="26"/>
                <w:szCs w:val="26"/>
              </w:rPr>
              <w:t xml:space="preserve">; </w:t>
            </w:r>
            <w:r w:rsidRPr="00BF0C22">
              <w:rPr>
                <w:iCs/>
                <w:sz w:val="26"/>
                <w:szCs w:val="26"/>
                <w:lang w:val="vi-VN"/>
              </w:rPr>
              <w:t>3. Chủ tịch công đoàn ngành trung ương, công đoàn tập đoàn kinh tế, công đoàn</w:t>
            </w:r>
            <w:r w:rsidRPr="00BF0C22">
              <w:rPr>
                <w:sz w:val="26"/>
                <w:szCs w:val="26"/>
              </w:rPr>
              <w:t xml:space="preserve"> tổng công ty, công đoàn cấp trên cơ sở khác được mời tham dự cuộc họp, hội nghị của cơ quan chuyên môn, cơ quan, tổ chức có liên quan </w:t>
            </w:r>
            <w:r w:rsidRPr="00BF0C22">
              <w:rPr>
                <w:sz w:val="26"/>
                <w:szCs w:val="26"/>
              </w:rPr>
              <w:lastRenderedPageBreak/>
              <w:t>khi bàn các vấn đề liên quan đến quyền, nghĩa vụ của đoàn viên công đoàn, người lao động và tổ chức Công đoàn.”</w:t>
            </w:r>
          </w:p>
          <w:p w14:paraId="0D314A66" w14:textId="77777777" w:rsidR="00761CD0" w:rsidRPr="00BF0C22" w:rsidRDefault="00761CD0" w:rsidP="004B09DC">
            <w:pPr>
              <w:pBdr>
                <w:top w:val="dotted" w:sz="4" w:space="1" w:color="FFFFFF"/>
                <w:left w:val="dotted" w:sz="4" w:space="0" w:color="FFFFFF"/>
                <w:bottom w:val="dotted" w:sz="4" w:space="12" w:color="FFFFFF"/>
                <w:right w:val="dotted" w:sz="4" w:space="0" w:color="FFFFFF"/>
              </w:pBdr>
              <w:shd w:val="clear" w:color="auto" w:fill="FFFFFF"/>
              <w:spacing w:after="0" w:line="240" w:lineRule="auto"/>
              <w:ind w:firstLine="363"/>
              <w:rPr>
                <w:sz w:val="26"/>
                <w:szCs w:val="26"/>
              </w:rPr>
            </w:pPr>
            <w:r w:rsidRPr="00BF0C22">
              <w:rPr>
                <w:sz w:val="26"/>
                <w:szCs w:val="26"/>
              </w:rPr>
              <w:t>-</w:t>
            </w:r>
            <w:r w:rsidRPr="00BF0C22">
              <w:rPr>
                <w:sz w:val="26"/>
                <w:szCs w:val="26"/>
                <w:lang w:val="vi-VN"/>
              </w:rPr>
              <w:t xml:space="preserve"> Sửa đổi khoản 3 Điều 24. Lý do: Luật </w:t>
            </w:r>
            <w:r w:rsidRPr="00BF0C22">
              <w:rPr>
                <w:sz w:val="26"/>
                <w:szCs w:val="26"/>
              </w:rPr>
              <w:t>T</w:t>
            </w:r>
            <w:r w:rsidRPr="00BF0C22">
              <w:rPr>
                <w:sz w:val="26"/>
                <w:szCs w:val="26"/>
                <w:lang w:val="vi-VN"/>
              </w:rPr>
              <w:t>ổ chức chính quyền địa phương</w:t>
            </w:r>
            <w:r w:rsidRPr="00BF0C22">
              <w:rPr>
                <w:sz w:val="26"/>
                <w:szCs w:val="26"/>
              </w:rPr>
              <w:t xml:space="preserve"> </w:t>
            </w:r>
            <w:r w:rsidRPr="00BF0C22">
              <w:rPr>
                <w:sz w:val="26"/>
                <w:szCs w:val="26"/>
                <w:lang w:val="vi-VN"/>
              </w:rPr>
              <w:t>số 72/2025/QH15:</w:t>
            </w:r>
          </w:p>
          <w:p w14:paraId="36FFEEDE" w14:textId="77777777" w:rsidR="00761CD0" w:rsidRPr="00BF0C22" w:rsidRDefault="00761CD0" w:rsidP="004B09DC">
            <w:pPr>
              <w:pBdr>
                <w:top w:val="dotted" w:sz="4" w:space="1" w:color="FFFFFF"/>
                <w:left w:val="dotted" w:sz="4" w:space="0" w:color="FFFFFF"/>
                <w:bottom w:val="dotted" w:sz="4" w:space="12" w:color="FFFFFF"/>
                <w:right w:val="dotted" w:sz="4" w:space="0" w:color="FFFFFF"/>
              </w:pBdr>
              <w:shd w:val="clear" w:color="auto" w:fill="FFFFFF"/>
              <w:spacing w:after="0" w:line="240" w:lineRule="auto"/>
              <w:ind w:firstLine="363"/>
              <w:rPr>
                <w:sz w:val="26"/>
                <w:szCs w:val="26"/>
              </w:rPr>
            </w:pPr>
            <w:r w:rsidRPr="00BF0C22">
              <w:rPr>
                <w:sz w:val="26"/>
                <w:szCs w:val="26"/>
                <w:lang w:val="vi-VN"/>
              </w:rPr>
              <w:t>+ Khoản 1 Điều 1: “Đơn vị hành chính của nước Cộng hòa xã hội chủ nghĩa Việt Nam được tổ chức thành 02 cấp, gồm có: a) Tỉnh, thành phố trực thuộc trung ương (sau đây gọi chung là cấp tỉnh); b) Xã, phường, đặc khu trực thuộc cấp tỉnh (sau đây gọi chung là cấp xã)</w:t>
            </w:r>
            <w:r w:rsidRPr="00BF0C22">
              <w:rPr>
                <w:sz w:val="26"/>
                <w:szCs w:val="26"/>
              </w:rPr>
              <w:t>”</w:t>
            </w:r>
            <w:r w:rsidRPr="00BF0C22">
              <w:rPr>
                <w:sz w:val="26"/>
                <w:szCs w:val="26"/>
                <w:lang w:val="vi-VN"/>
              </w:rPr>
              <w:t xml:space="preserve">; </w:t>
            </w:r>
          </w:p>
          <w:p w14:paraId="137B7CE3" w14:textId="77777777" w:rsidR="00761CD0" w:rsidRPr="00BF0C22" w:rsidRDefault="00761CD0" w:rsidP="004B09DC">
            <w:pPr>
              <w:pBdr>
                <w:top w:val="dotted" w:sz="4" w:space="1" w:color="FFFFFF"/>
                <w:left w:val="dotted" w:sz="4" w:space="0" w:color="FFFFFF"/>
                <w:bottom w:val="dotted" w:sz="4" w:space="12" w:color="FFFFFF"/>
                <w:right w:val="dotted" w:sz="4" w:space="0" w:color="FFFFFF"/>
              </w:pBdr>
              <w:shd w:val="clear" w:color="auto" w:fill="FFFFFF"/>
              <w:spacing w:after="0" w:line="240" w:lineRule="auto"/>
              <w:ind w:firstLine="363"/>
              <w:rPr>
                <w:sz w:val="26"/>
                <w:szCs w:val="26"/>
              </w:rPr>
            </w:pPr>
            <w:r w:rsidRPr="00BF0C22">
              <w:rPr>
                <w:sz w:val="26"/>
                <w:szCs w:val="26"/>
                <w:lang w:val="vi-VN"/>
              </w:rPr>
              <w:t>+ Khoản 1 Điều 2: “Chính quyền địa phương ở các đơn vị hành chính quy định tại khoản 1 Điều 1 của Luật này, trừ đơn vị hành chính quy định tại Điều 28 của Luật này, là cấp chính quyền địa phương gồm có Hội đồng nhân dân và Ủy ban nhân dân”.</w:t>
            </w:r>
          </w:p>
        </w:tc>
        <w:tc>
          <w:tcPr>
            <w:tcW w:w="1250" w:type="pct"/>
            <w:shd w:val="clear" w:color="auto" w:fill="auto"/>
            <w:vAlign w:val="center"/>
          </w:tcPr>
          <w:p w14:paraId="0372D9D3" w14:textId="4761AFD4" w:rsidR="00761CD0" w:rsidRPr="00BF0C22" w:rsidRDefault="00761CD0" w:rsidP="00761CD0">
            <w:pPr>
              <w:spacing w:after="0" w:line="240" w:lineRule="auto"/>
              <w:rPr>
                <w:sz w:val="26"/>
                <w:szCs w:val="26"/>
              </w:rPr>
            </w:pPr>
          </w:p>
        </w:tc>
      </w:tr>
      <w:tr w:rsidR="00761CD0" w:rsidRPr="00BF0C22" w14:paraId="3C4483BF" w14:textId="77777777" w:rsidTr="00E007A0">
        <w:trPr>
          <w:trHeight w:val="20"/>
          <w:jc w:val="center"/>
        </w:trPr>
        <w:tc>
          <w:tcPr>
            <w:tcW w:w="1250" w:type="pct"/>
            <w:shd w:val="clear" w:color="auto" w:fill="auto"/>
            <w:vAlign w:val="center"/>
          </w:tcPr>
          <w:p w14:paraId="73B91A2B" w14:textId="77777777" w:rsidR="00761CD0" w:rsidRPr="00BF0C22" w:rsidRDefault="00761CD0" w:rsidP="00761CD0">
            <w:pPr>
              <w:spacing w:after="0" w:line="240" w:lineRule="auto"/>
              <w:ind w:firstLine="454"/>
              <w:rPr>
                <w:b/>
                <w:sz w:val="26"/>
                <w:szCs w:val="26"/>
                <w:lang w:val="vi-VN"/>
              </w:rPr>
            </w:pPr>
            <w:r w:rsidRPr="00BF0C22">
              <w:rPr>
                <w:b/>
                <w:sz w:val="26"/>
                <w:szCs w:val="26"/>
                <w:lang w:val="vi-VN"/>
              </w:rPr>
              <w:lastRenderedPageBreak/>
              <w:t>Điều 2</w:t>
            </w:r>
            <w:r w:rsidRPr="00BF0C22">
              <w:rPr>
                <w:b/>
                <w:sz w:val="26"/>
                <w:szCs w:val="26"/>
              </w:rPr>
              <w:t>5</w:t>
            </w:r>
            <w:r w:rsidRPr="00BF0C22">
              <w:rPr>
                <w:b/>
                <w:sz w:val="26"/>
                <w:szCs w:val="26"/>
                <w:lang w:val="vi-VN"/>
              </w:rPr>
              <w:t>. Tiếp xúc cử tri định kỳ trước và sau kỳ họp thường lệ của Quốc hội</w:t>
            </w:r>
          </w:p>
          <w:p w14:paraId="1F2DD284" w14:textId="77777777" w:rsidR="00761CD0" w:rsidRPr="00BF0C22" w:rsidRDefault="00761CD0" w:rsidP="00761CD0">
            <w:pPr>
              <w:spacing w:after="0" w:line="240" w:lineRule="auto"/>
              <w:ind w:firstLine="454"/>
              <w:rPr>
                <w:sz w:val="26"/>
                <w:szCs w:val="26"/>
                <w:lang w:val="vi-VN"/>
              </w:rPr>
            </w:pPr>
            <w:r w:rsidRPr="00BF0C22">
              <w:rPr>
                <w:sz w:val="26"/>
                <w:szCs w:val="26"/>
                <w:lang w:val="vi-VN"/>
              </w:rPr>
              <w:t>1. Tiếp xúc cử tri định kỳ trước kỳ họp thường lệ của Quốc hội:</w:t>
            </w:r>
          </w:p>
          <w:p w14:paraId="3BF1E533" w14:textId="77777777" w:rsidR="00761CD0" w:rsidRPr="00BF0C22" w:rsidRDefault="00761CD0" w:rsidP="00761CD0">
            <w:pPr>
              <w:spacing w:after="0" w:line="240" w:lineRule="auto"/>
              <w:ind w:firstLine="454"/>
              <w:rPr>
                <w:sz w:val="26"/>
                <w:szCs w:val="26"/>
              </w:rPr>
            </w:pPr>
            <w:r w:rsidRPr="00BF0C22">
              <w:rPr>
                <w:sz w:val="26"/>
                <w:szCs w:val="26"/>
              </w:rPr>
              <w:t xml:space="preserve">a) Trước ngày khai mạc kỳ họp Quốc hội, đại biểu Quốc hội có trách nhiệm tiếp xúc cử tri ở địa phương mình ứng cử hoặc chuyển sinh hoạt đến để báo cáo dự kiến nội dung, chương trình kỳ họp Quốc hội và những vấn đề có liên quan đến kỳ họp; lắng nghe tâm tư, </w:t>
            </w:r>
            <w:r w:rsidRPr="00BF0C22">
              <w:rPr>
                <w:sz w:val="26"/>
                <w:szCs w:val="26"/>
              </w:rPr>
              <w:lastRenderedPageBreak/>
              <w:t>nguyện vọng của cử tri, thu thập ý kiến, kiến nghị của cử tri;</w:t>
            </w:r>
          </w:p>
          <w:p w14:paraId="49F2A7CC" w14:textId="77777777" w:rsidR="00761CD0" w:rsidRPr="00BF0C22" w:rsidRDefault="00761CD0" w:rsidP="00761CD0">
            <w:pPr>
              <w:spacing w:after="0" w:line="240" w:lineRule="auto"/>
              <w:ind w:firstLine="454"/>
              <w:rPr>
                <w:sz w:val="26"/>
                <w:szCs w:val="26"/>
                <w:lang w:val="vi-VN"/>
              </w:rPr>
            </w:pPr>
            <w:r w:rsidRPr="00BF0C22">
              <w:rPr>
                <w:sz w:val="26"/>
                <w:szCs w:val="26"/>
                <w:lang w:val="vi-VN"/>
              </w:rPr>
              <w:t xml:space="preserve">b) </w:t>
            </w:r>
            <w:r w:rsidRPr="00BF0C22">
              <w:rPr>
                <w:sz w:val="26"/>
                <w:szCs w:val="26"/>
              </w:rPr>
              <w:t>đại biểu Quốc hội</w:t>
            </w:r>
            <w:r w:rsidRPr="00BF0C22">
              <w:rPr>
                <w:sz w:val="26"/>
                <w:szCs w:val="26"/>
                <w:lang w:val="vi-VN"/>
              </w:rPr>
              <w:t xml:space="preserve"> có thể lựa chọn những nội dung Quốc hội sẽ thảo luận, xem xét, thông qua tại kỳ họp để báo cáo, trao đổi với cử tri, gợi mở những vấn đề quan tâm để cử tri tham gia ý kiến.</w:t>
            </w:r>
          </w:p>
          <w:p w14:paraId="7D1C27E1" w14:textId="77777777" w:rsidR="00761CD0" w:rsidRPr="00BF0C22" w:rsidRDefault="00761CD0" w:rsidP="00761CD0">
            <w:pPr>
              <w:spacing w:after="0" w:line="240" w:lineRule="auto"/>
              <w:ind w:firstLine="454"/>
              <w:rPr>
                <w:sz w:val="26"/>
                <w:szCs w:val="26"/>
                <w:lang w:val="vi-VN"/>
              </w:rPr>
            </w:pPr>
            <w:r w:rsidRPr="00BF0C22">
              <w:rPr>
                <w:sz w:val="26"/>
                <w:szCs w:val="26"/>
                <w:lang w:val="vi-VN"/>
              </w:rPr>
              <w:t>2. Tiếp xúc cử tri định kỳ sau kỳ họp thường lệ của Quốc hội:</w:t>
            </w:r>
          </w:p>
          <w:p w14:paraId="3C32DCB9" w14:textId="77777777" w:rsidR="00761CD0" w:rsidRPr="00BF0C22" w:rsidRDefault="00761CD0" w:rsidP="00761CD0">
            <w:pPr>
              <w:spacing w:after="0" w:line="240" w:lineRule="auto"/>
              <w:ind w:firstLine="454"/>
              <w:rPr>
                <w:sz w:val="26"/>
                <w:szCs w:val="26"/>
              </w:rPr>
            </w:pPr>
            <w:r w:rsidRPr="00BF0C22">
              <w:rPr>
                <w:sz w:val="26"/>
                <w:szCs w:val="26"/>
              </w:rPr>
              <w:t xml:space="preserve">a) Sau ngày bế mạc kỳ họp Quốc hội, đại biểu Quốc hội có trách nhiệm tiếp xúc cử tri ở địa phương mình ứng cử hoặc chuyển sinh hoạt đến để báo cáo về kết quả kỳ họp Quốc hội, tình hình thực hiện kế hoạch phát triển kinh tế - xã hội, ngân sách nhà nước; phổ biến các luật, nghị quyết và những quyết định khác mà Quốc hội đã thông qua; lắng nghe tâm tư, nguyện vọng của cử tri, thu thập ý kiến, kiến nghị của cử tri; đồng thời động viên Nhân dân thực hiện </w:t>
            </w:r>
            <w:r w:rsidRPr="00BF0C22">
              <w:rPr>
                <w:sz w:val="26"/>
                <w:szCs w:val="26"/>
              </w:rPr>
              <w:lastRenderedPageBreak/>
              <w:t>các nghị quyết của Quốc hội, chính sách, pháp luật của nhà nước;</w:t>
            </w:r>
          </w:p>
          <w:p w14:paraId="064A73F6" w14:textId="77777777" w:rsidR="00761CD0" w:rsidRPr="00BF0C22" w:rsidRDefault="00761CD0" w:rsidP="00761CD0">
            <w:pPr>
              <w:spacing w:after="0" w:line="240" w:lineRule="auto"/>
              <w:ind w:firstLine="454"/>
              <w:rPr>
                <w:sz w:val="26"/>
                <w:szCs w:val="26"/>
                <w:lang w:val="vi-VN"/>
              </w:rPr>
            </w:pPr>
            <w:r w:rsidRPr="00BF0C22">
              <w:rPr>
                <w:sz w:val="26"/>
                <w:szCs w:val="26"/>
                <w:lang w:val="vi-VN"/>
              </w:rPr>
              <w:t xml:space="preserve">b) Trưởng Đoàn </w:t>
            </w:r>
            <w:r w:rsidRPr="00BF0C22">
              <w:rPr>
                <w:sz w:val="26"/>
                <w:szCs w:val="26"/>
              </w:rPr>
              <w:t>đại biểu Quốc hội</w:t>
            </w:r>
            <w:r w:rsidRPr="00BF0C22">
              <w:rPr>
                <w:sz w:val="26"/>
                <w:szCs w:val="26"/>
                <w:lang w:val="vi-VN"/>
              </w:rPr>
              <w:t xml:space="preserve"> thay mặt Đoàn </w:t>
            </w:r>
            <w:r w:rsidRPr="00BF0C22">
              <w:rPr>
                <w:sz w:val="26"/>
                <w:szCs w:val="26"/>
              </w:rPr>
              <w:t>đại biểu Quốc hội</w:t>
            </w:r>
            <w:r w:rsidRPr="00BF0C22">
              <w:rPr>
                <w:sz w:val="26"/>
                <w:szCs w:val="26"/>
                <w:lang w:val="vi-VN"/>
              </w:rPr>
              <w:t xml:space="preserve"> hoặc phân công </w:t>
            </w:r>
            <w:r w:rsidRPr="00BF0C22">
              <w:rPr>
                <w:sz w:val="26"/>
                <w:szCs w:val="26"/>
              </w:rPr>
              <w:t>đại biểu Quốc hội</w:t>
            </w:r>
            <w:r w:rsidRPr="00BF0C22">
              <w:rPr>
                <w:sz w:val="26"/>
                <w:szCs w:val="26"/>
                <w:lang w:val="vi-VN"/>
              </w:rPr>
              <w:t xml:space="preserve"> trong Đoàn báo cáo kết quả kỳ họp Quốc hội tại kỳ họp </w:t>
            </w:r>
            <w:r w:rsidRPr="00BF0C22">
              <w:rPr>
                <w:bCs/>
                <w:sz w:val="26"/>
                <w:szCs w:val="26"/>
              </w:rPr>
              <w:t>Hội đồng nhân dân</w:t>
            </w:r>
            <w:r w:rsidRPr="00BF0C22">
              <w:rPr>
                <w:sz w:val="26"/>
                <w:szCs w:val="26"/>
                <w:lang w:val="vi-VN"/>
              </w:rPr>
              <w:t xml:space="preserve"> tỉnh, thành phố trực thuộc trung ương hoặc báo cáo với cử tri thông qua phương tiện thông tin đại chúng tại địa phương.</w:t>
            </w:r>
          </w:p>
          <w:p w14:paraId="714F542B" w14:textId="77777777" w:rsidR="00761CD0" w:rsidRPr="00BF0C22" w:rsidRDefault="00761CD0" w:rsidP="00761CD0">
            <w:pPr>
              <w:spacing w:after="0" w:line="240" w:lineRule="auto"/>
              <w:ind w:firstLine="454"/>
              <w:rPr>
                <w:sz w:val="26"/>
                <w:szCs w:val="26"/>
                <w:lang w:val="vi-VN"/>
              </w:rPr>
            </w:pPr>
            <w:r w:rsidRPr="00BF0C22">
              <w:rPr>
                <w:sz w:val="26"/>
                <w:szCs w:val="26"/>
                <w:lang w:val="vi-VN"/>
              </w:rPr>
              <w:t xml:space="preserve">3. Tại hoạt động tiếp xúc cử tri sau kỳ họp thường lệ cuối năm của Quốc hội, </w:t>
            </w:r>
            <w:r w:rsidRPr="00BF0C22">
              <w:rPr>
                <w:sz w:val="26"/>
                <w:szCs w:val="26"/>
                <w:lang w:val="x-none"/>
              </w:rPr>
              <w:t xml:space="preserve">kết hợp với việc tiếp xúc cử tri, </w:t>
            </w:r>
            <w:r w:rsidRPr="00BF0C22">
              <w:rPr>
                <w:sz w:val="26"/>
                <w:szCs w:val="26"/>
              </w:rPr>
              <w:t>đại biểu Quốc hội</w:t>
            </w:r>
            <w:r w:rsidRPr="00BF0C22">
              <w:rPr>
                <w:sz w:val="26"/>
                <w:szCs w:val="26"/>
                <w:lang w:val="vi-VN"/>
              </w:rPr>
              <w:t xml:space="preserve"> báo cáo với cử tri về việc thực hiện nhiệm vụ đại biểu của mình và chương trình hành động đã hứa trước cử tri khi vận động bầu cử.</w:t>
            </w:r>
          </w:p>
        </w:tc>
        <w:tc>
          <w:tcPr>
            <w:tcW w:w="1250" w:type="pct"/>
            <w:vAlign w:val="center"/>
          </w:tcPr>
          <w:p w14:paraId="0B5CF17B" w14:textId="77777777" w:rsidR="00761CD0" w:rsidRPr="00BF0C22" w:rsidRDefault="00761CD0" w:rsidP="00761CD0">
            <w:pPr>
              <w:spacing w:after="0" w:line="240" w:lineRule="auto"/>
              <w:ind w:firstLine="454"/>
              <w:rPr>
                <w:b/>
                <w:sz w:val="26"/>
                <w:szCs w:val="26"/>
                <w:lang w:val="vi-VN"/>
              </w:rPr>
            </w:pPr>
            <w:r w:rsidRPr="00BF0C22">
              <w:rPr>
                <w:b/>
                <w:sz w:val="26"/>
                <w:szCs w:val="26"/>
                <w:lang w:val="vi-VN"/>
              </w:rPr>
              <w:lastRenderedPageBreak/>
              <w:t>Điều 2</w:t>
            </w:r>
            <w:r w:rsidRPr="00BF0C22">
              <w:rPr>
                <w:b/>
                <w:sz w:val="26"/>
                <w:szCs w:val="26"/>
              </w:rPr>
              <w:t>5</w:t>
            </w:r>
            <w:r w:rsidRPr="00BF0C22">
              <w:rPr>
                <w:b/>
                <w:sz w:val="26"/>
                <w:szCs w:val="26"/>
                <w:lang w:val="vi-VN"/>
              </w:rPr>
              <w:t>. Tiếp xúc cử tri định kỳ trước và sau kỳ họp thường lệ của Quốc hội</w:t>
            </w:r>
          </w:p>
          <w:p w14:paraId="07A8B8E7" w14:textId="77777777" w:rsidR="00761CD0" w:rsidRPr="00BF0C22" w:rsidRDefault="00761CD0" w:rsidP="00761CD0">
            <w:pPr>
              <w:spacing w:after="0" w:line="240" w:lineRule="auto"/>
              <w:ind w:firstLine="454"/>
              <w:rPr>
                <w:sz w:val="26"/>
                <w:szCs w:val="26"/>
                <w:lang w:val="vi-VN"/>
              </w:rPr>
            </w:pPr>
            <w:r w:rsidRPr="00BF0C22">
              <w:rPr>
                <w:sz w:val="26"/>
                <w:szCs w:val="26"/>
                <w:lang w:val="vi-VN"/>
              </w:rPr>
              <w:t>1. Tiếp xúc cử tri định kỳ trước kỳ họp thường lệ của Quốc hội:</w:t>
            </w:r>
          </w:p>
          <w:p w14:paraId="6ECA38C0" w14:textId="77777777" w:rsidR="00761CD0" w:rsidRPr="00BF0C22" w:rsidRDefault="00761CD0" w:rsidP="00761CD0">
            <w:pPr>
              <w:spacing w:after="0" w:line="240" w:lineRule="auto"/>
              <w:ind w:firstLine="454"/>
              <w:rPr>
                <w:sz w:val="26"/>
                <w:szCs w:val="26"/>
              </w:rPr>
            </w:pPr>
            <w:r w:rsidRPr="00BF0C22">
              <w:rPr>
                <w:sz w:val="26"/>
                <w:szCs w:val="26"/>
              </w:rPr>
              <w:t xml:space="preserve">a) Trước ngày khai mạc kỳ họp Quốc hội, đại biểu Quốc hội có trách nhiệm tiếp xúc cử tri ở địa phương mình ứng cử hoặc chuyển sinh hoạt đến để báo cáo dự kiến nội dung, chương trình kỳ họp Quốc hội và những vấn đề có liên quan đến kỳ họp; lắng nghe tâm tư, </w:t>
            </w:r>
            <w:r w:rsidRPr="00BF0C22">
              <w:rPr>
                <w:sz w:val="26"/>
                <w:szCs w:val="26"/>
              </w:rPr>
              <w:lastRenderedPageBreak/>
              <w:t>nguyện vọng của cử tri, thu thập ý kiến, kiến nghị của cử tri;</w:t>
            </w:r>
          </w:p>
          <w:p w14:paraId="5EF01EDA" w14:textId="77777777" w:rsidR="00761CD0" w:rsidRPr="00BF0C22" w:rsidRDefault="00761CD0" w:rsidP="00761CD0">
            <w:pPr>
              <w:spacing w:after="0" w:line="240" w:lineRule="auto"/>
              <w:ind w:firstLine="454"/>
              <w:rPr>
                <w:sz w:val="26"/>
                <w:szCs w:val="26"/>
                <w:lang w:val="vi-VN"/>
              </w:rPr>
            </w:pPr>
            <w:r w:rsidRPr="00BF0C22">
              <w:rPr>
                <w:sz w:val="26"/>
                <w:szCs w:val="26"/>
                <w:lang w:val="vi-VN"/>
              </w:rPr>
              <w:t xml:space="preserve">b) </w:t>
            </w:r>
            <w:r w:rsidRPr="00BF0C22">
              <w:rPr>
                <w:sz w:val="26"/>
                <w:szCs w:val="26"/>
              </w:rPr>
              <w:t>đại biểu Quốc hội</w:t>
            </w:r>
            <w:r w:rsidRPr="00BF0C22">
              <w:rPr>
                <w:sz w:val="26"/>
                <w:szCs w:val="26"/>
                <w:lang w:val="vi-VN"/>
              </w:rPr>
              <w:t xml:space="preserve"> có thể lựa chọn những nội dung Quốc hội sẽ thảo luận, xem xét, thông qua tại kỳ họp để báo cáo, trao đổi với cử tri, gợi mở những vấn đề quan tâm để cử tri tham gia ý kiến.</w:t>
            </w:r>
          </w:p>
          <w:p w14:paraId="3CDC69D6" w14:textId="77777777" w:rsidR="00761CD0" w:rsidRPr="00BF0C22" w:rsidRDefault="00761CD0" w:rsidP="00761CD0">
            <w:pPr>
              <w:spacing w:after="0" w:line="240" w:lineRule="auto"/>
              <w:ind w:firstLine="454"/>
              <w:rPr>
                <w:sz w:val="26"/>
                <w:szCs w:val="26"/>
                <w:lang w:val="vi-VN"/>
              </w:rPr>
            </w:pPr>
            <w:r w:rsidRPr="00BF0C22">
              <w:rPr>
                <w:sz w:val="26"/>
                <w:szCs w:val="26"/>
                <w:lang w:val="vi-VN"/>
              </w:rPr>
              <w:t>2. Tiếp xúc cử tri định kỳ sau kỳ họp thường lệ của Quốc hội:</w:t>
            </w:r>
          </w:p>
          <w:p w14:paraId="6ED50C02" w14:textId="77777777" w:rsidR="00761CD0" w:rsidRPr="00BF0C22" w:rsidRDefault="00761CD0" w:rsidP="00761CD0">
            <w:pPr>
              <w:spacing w:after="0" w:line="240" w:lineRule="auto"/>
              <w:ind w:firstLine="454"/>
              <w:rPr>
                <w:sz w:val="26"/>
                <w:szCs w:val="26"/>
              </w:rPr>
            </w:pPr>
            <w:r w:rsidRPr="00BF0C22">
              <w:rPr>
                <w:sz w:val="26"/>
                <w:szCs w:val="26"/>
              </w:rPr>
              <w:t xml:space="preserve">a) Sau ngày bế mạc kỳ họp Quốc hội, đại biểu Quốc hội có trách nhiệm tiếp xúc cử tri ở địa phương mình ứng cử hoặc chuyển sinh hoạt đến để báo cáo về kết quả kỳ họp Quốc hội, tình hình thực hiện kế hoạch phát triển kinh tế - xã hội, ngân sách nhà nước; phổ biến các luật, nghị quyết và những quyết định khác mà Quốc hội đã thông qua; lắng nghe tâm tư, nguyện vọng của cử tri, thu thập ý kiến, kiến nghị của cử tri; đồng thời động viên Nhân dân thực hiện </w:t>
            </w:r>
            <w:r w:rsidRPr="00BF0C22">
              <w:rPr>
                <w:sz w:val="26"/>
                <w:szCs w:val="26"/>
              </w:rPr>
              <w:lastRenderedPageBreak/>
              <w:t>các nghị quyết của Quốc hội, chính sách, pháp luật của nhà nước;</w:t>
            </w:r>
          </w:p>
          <w:p w14:paraId="7E3A9DB0" w14:textId="77777777" w:rsidR="00761CD0" w:rsidRPr="00BF0C22" w:rsidRDefault="00761CD0" w:rsidP="00761CD0">
            <w:pPr>
              <w:spacing w:after="0" w:line="240" w:lineRule="auto"/>
              <w:ind w:firstLine="454"/>
              <w:rPr>
                <w:sz w:val="26"/>
                <w:szCs w:val="26"/>
                <w:lang w:val="vi-VN"/>
              </w:rPr>
            </w:pPr>
            <w:r w:rsidRPr="00BF0C22">
              <w:rPr>
                <w:sz w:val="26"/>
                <w:szCs w:val="26"/>
                <w:lang w:val="vi-VN"/>
              </w:rPr>
              <w:t xml:space="preserve">b) Trưởng Đoàn </w:t>
            </w:r>
            <w:r w:rsidRPr="00BF0C22">
              <w:rPr>
                <w:sz w:val="26"/>
                <w:szCs w:val="26"/>
              </w:rPr>
              <w:t>đại biểu Quốc hội</w:t>
            </w:r>
            <w:r w:rsidRPr="00BF0C22">
              <w:rPr>
                <w:sz w:val="26"/>
                <w:szCs w:val="26"/>
                <w:lang w:val="vi-VN"/>
              </w:rPr>
              <w:t xml:space="preserve"> thay mặt Đoàn </w:t>
            </w:r>
            <w:r w:rsidRPr="00BF0C22">
              <w:rPr>
                <w:sz w:val="26"/>
                <w:szCs w:val="26"/>
              </w:rPr>
              <w:t>đại biểu Quốc hội</w:t>
            </w:r>
            <w:r w:rsidRPr="00BF0C22">
              <w:rPr>
                <w:sz w:val="26"/>
                <w:szCs w:val="26"/>
                <w:lang w:val="vi-VN"/>
              </w:rPr>
              <w:t xml:space="preserve"> hoặc phân công </w:t>
            </w:r>
            <w:r w:rsidRPr="00BF0C22">
              <w:rPr>
                <w:sz w:val="26"/>
                <w:szCs w:val="26"/>
              </w:rPr>
              <w:t>đại biểu Quốc hội</w:t>
            </w:r>
            <w:r w:rsidRPr="00BF0C22">
              <w:rPr>
                <w:sz w:val="26"/>
                <w:szCs w:val="26"/>
                <w:lang w:val="vi-VN"/>
              </w:rPr>
              <w:t xml:space="preserve"> trong Đoàn báo cáo kết quả kỳ họp Quốc hội tại kỳ họp </w:t>
            </w:r>
            <w:r w:rsidRPr="00BF0C22">
              <w:rPr>
                <w:bCs/>
                <w:sz w:val="26"/>
                <w:szCs w:val="26"/>
              </w:rPr>
              <w:t>Hội đồng nhân dân</w:t>
            </w:r>
            <w:r w:rsidRPr="00BF0C22">
              <w:rPr>
                <w:sz w:val="26"/>
                <w:szCs w:val="26"/>
                <w:lang w:val="vi-VN"/>
              </w:rPr>
              <w:t xml:space="preserve"> tỉnh, thành phố trực thuộc trung ương hoặc báo cáo với cử tri thông qua phương tiện thông tin đại chúng tại địa phương.</w:t>
            </w:r>
          </w:p>
          <w:p w14:paraId="29C0579C" w14:textId="77777777" w:rsidR="00761CD0" w:rsidRPr="00BF0C22" w:rsidRDefault="00761CD0" w:rsidP="00761CD0">
            <w:pPr>
              <w:spacing w:after="0" w:line="240" w:lineRule="auto"/>
              <w:ind w:firstLine="454"/>
              <w:rPr>
                <w:b/>
                <w:bCs/>
                <w:sz w:val="26"/>
                <w:szCs w:val="26"/>
              </w:rPr>
            </w:pPr>
            <w:r w:rsidRPr="00BF0C22">
              <w:rPr>
                <w:sz w:val="26"/>
                <w:szCs w:val="26"/>
                <w:lang w:val="vi-VN"/>
              </w:rPr>
              <w:t xml:space="preserve">3. Tại hoạt động tiếp xúc cử tri sau kỳ họp thường lệ cuối năm của Quốc hội, </w:t>
            </w:r>
            <w:r w:rsidRPr="00BF0C22">
              <w:rPr>
                <w:sz w:val="26"/>
                <w:szCs w:val="26"/>
                <w:lang w:val="x-none"/>
              </w:rPr>
              <w:t xml:space="preserve">kết hợp với việc tiếp xúc cử tri, </w:t>
            </w:r>
            <w:r w:rsidRPr="00BF0C22">
              <w:rPr>
                <w:sz w:val="26"/>
                <w:szCs w:val="26"/>
              </w:rPr>
              <w:t>đại biểu Quốc hội</w:t>
            </w:r>
            <w:r w:rsidRPr="00BF0C22">
              <w:rPr>
                <w:sz w:val="26"/>
                <w:szCs w:val="26"/>
                <w:lang w:val="vi-VN"/>
              </w:rPr>
              <w:t xml:space="preserve"> báo cáo với cử tri về việc thực hiện nhiệm vụ đại biểu của mình và chương trình hành động đã hứa trước cử tri khi vận động bầu cử.</w:t>
            </w:r>
          </w:p>
        </w:tc>
        <w:tc>
          <w:tcPr>
            <w:tcW w:w="1250" w:type="pct"/>
            <w:vAlign w:val="center"/>
          </w:tcPr>
          <w:p w14:paraId="52EDBA16" w14:textId="77777777" w:rsidR="00761CD0" w:rsidRPr="00BF0C22" w:rsidRDefault="00761CD0" w:rsidP="004B09DC">
            <w:pPr>
              <w:spacing w:after="0" w:line="240" w:lineRule="auto"/>
              <w:ind w:firstLine="454"/>
              <w:rPr>
                <w:sz w:val="26"/>
                <w:szCs w:val="26"/>
                <w:u w:val="single"/>
              </w:rPr>
            </w:pPr>
          </w:p>
        </w:tc>
        <w:tc>
          <w:tcPr>
            <w:tcW w:w="1250" w:type="pct"/>
            <w:shd w:val="clear" w:color="auto" w:fill="auto"/>
            <w:vAlign w:val="center"/>
          </w:tcPr>
          <w:p w14:paraId="0508C399" w14:textId="77777777" w:rsidR="00761CD0" w:rsidRPr="00BF0C22" w:rsidRDefault="00761CD0" w:rsidP="00761CD0">
            <w:pPr>
              <w:spacing w:after="0" w:line="240" w:lineRule="auto"/>
              <w:rPr>
                <w:sz w:val="26"/>
                <w:szCs w:val="26"/>
              </w:rPr>
            </w:pPr>
            <w:r w:rsidRPr="00BF0C22">
              <w:rPr>
                <w:sz w:val="26"/>
                <w:szCs w:val="26"/>
              </w:rPr>
              <w:t>Giữ nguyên</w:t>
            </w:r>
          </w:p>
        </w:tc>
      </w:tr>
      <w:tr w:rsidR="00761CD0" w:rsidRPr="00BF0C22" w14:paraId="4B11B894" w14:textId="77777777" w:rsidTr="00E007A0">
        <w:trPr>
          <w:trHeight w:val="20"/>
          <w:jc w:val="center"/>
        </w:trPr>
        <w:tc>
          <w:tcPr>
            <w:tcW w:w="1250" w:type="pct"/>
            <w:shd w:val="clear" w:color="auto" w:fill="auto"/>
            <w:vAlign w:val="center"/>
          </w:tcPr>
          <w:p w14:paraId="2B7F14F3" w14:textId="77777777" w:rsidR="00761CD0" w:rsidRPr="00BF0C22" w:rsidRDefault="00761CD0" w:rsidP="00761CD0">
            <w:pPr>
              <w:spacing w:after="0" w:line="240" w:lineRule="auto"/>
              <w:ind w:firstLine="454"/>
              <w:rPr>
                <w:bCs/>
                <w:sz w:val="26"/>
                <w:szCs w:val="26"/>
                <w:lang w:val="vi-VN"/>
              </w:rPr>
            </w:pPr>
            <w:r w:rsidRPr="00BF0C22">
              <w:rPr>
                <w:b/>
                <w:bCs/>
                <w:sz w:val="26"/>
                <w:szCs w:val="26"/>
                <w:lang w:val="vi-VN"/>
              </w:rPr>
              <w:lastRenderedPageBreak/>
              <w:t>Điều 26.  Tiếp xúc cử tri định kỳ trước và sau kỳ họp thường lệ của Hội đồng nhân dân</w:t>
            </w:r>
            <w:r w:rsidRPr="00BF0C22">
              <w:rPr>
                <w:b/>
                <w:sz w:val="26"/>
                <w:szCs w:val="26"/>
                <w:lang w:val="vi-VN"/>
              </w:rPr>
              <w:t xml:space="preserve"> </w:t>
            </w:r>
          </w:p>
          <w:p w14:paraId="45536A98" w14:textId="77777777" w:rsidR="00761CD0" w:rsidRPr="00BF0C22" w:rsidRDefault="00761CD0" w:rsidP="00761CD0">
            <w:pPr>
              <w:spacing w:after="0" w:line="240" w:lineRule="auto"/>
              <w:ind w:firstLine="454"/>
              <w:rPr>
                <w:sz w:val="26"/>
                <w:szCs w:val="26"/>
                <w:lang w:val="vi-VN"/>
              </w:rPr>
            </w:pPr>
            <w:r w:rsidRPr="00BF0C22">
              <w:rPr>
                <w:sz w:val="26"/>
                <w:szCs w:val="26"/>
                <w:lang w:val="vi-VN"/>
              </w:rPr>
              <w:t xml:space="preserve">1. Thường trực </w:t>
            </w:r>
            <w:r w:rsidRPr="00BF0C22">
              <w:rPr>
                <w:bCs/>
                <w:sz w:val="26"/>
                <w:szCs w:val="26"/>
                <w:lang w:val="vi-VN"/>
              </w:rPr>
              <w:t>Hội đồng nhân dân</w:t>
            </w:r>
            <w:r w:rsidRPr="00BF0C22">
              <w:rPr>
                <w:sz w:val="26"/>
                <w:szCs w:val="26"/>
                <w:lang w:val="vi-VN"/>
              </w:rPr>
              <w:t xml:space="preserve"> phối hợp với Ban Thường trực Ủy ban </w:t>
            </w:r>
            <w:r w:rsidRPr="00BF0C22">
              <w:rPr>
                <w:sz w:val="26"/>
                <w:szCs w:val="26"/>
              </w:rPr>
              <w:t>Mặt trận Tổ quốc Việt Nam</w:t>
            </w:r>
            <w:r w:rsidRPr="00BF0C22">
              <w:rPr>
                <w:sz w:val="26"/>
                <w:szCs w:val="26"/>
                <w:lang w:val="vi-VN"/>
              </w:rPr>
              <w:t xml:space="preserve"> </w:t>
            </w:r>
            <w:r w:rsidRPr="00BF0C22">
              <w:rPr>
                <w:sz w:val="26"/>
                <w:szCs w:val="26"/>
                <w:lang w:val="vi-VN"/>
              </w:rPr>
              <w:lastRenderedPageBreak/>
              <w:t xml:space="preserve">cùng cấp xây dựng kế hoạch tổ chức tiếp xúc cử tri trước kỳ họp thường lệ của </w:t>
            </w:r>
            <w:r w:rsidRPr="00BF0C22">
              <w:rPr>
                <w:bCs/>
                <w:sz w:val="26"/>
                <w:szCs w:val="26"/>
                <w:lang w:val="vi-VN"/>
              </w:rPr>
              <w:t>Hội đồng nhân dân</w:t>
            </w:r>
            <w:r w:rsidRPr="00BF0C22">
              <w:rPr>
                <w:bCs/>
                <w:sz w:val="26"/>
                <w:szCs w:val="26"/>
              </w:rPr>
              <w:t xml:space="preserve"> </w:t>
            </w:r>
            <w:r w:rsidRPr="00BF0C22">
              <w:rPr>
                <w:sz w:val="26"/>
                <w:szCs w:val="26"/>
                <w:lang w:val="vi-VN"/>
              </w:rPr>
              <w:t xml:space="preserve">và căn cứ vào tình hình thực tiễn để quyết định việc tổ chức tiếp xúc cử tri sau kỳ họp thường lệ của </w:t>
            </w:r>
            <w:r w:rsidRPr="00BF0C22">
              <w:rPr>
                <w:bCs/>
                <w:sz w:val="26"/>
                <w:szCs w:val="26"/>
                <w:lang w:val="vi-VN"/>
              </w:rPr>
              <w:t>Hội đồng nhân dân</w:t>
            </w:r>
            <w:r w:rsidRPr="00BF0C22">
              <w:rPr>
                <w:sz w:val="26"/>
                <w:szCs w:val="26"/>
                <w:lang w:val="vi-VN"/>
              </w:rPr>
              <w:t xml:space="preserve">. </w:t>
            </w:r>
          </w:p>
          <w:p w14:paraId="2C2D2B87" w14:textId="77777777" w:rsidR="00761CD0" w:rsidRPr="00BF0C22" w:rsidRDefault="00761CD0" w:rsidP="00761CD0">
            <w:pPr>
              <w:spacing w:after="0" w:line="240" w:lineRule="auto"/>
              <w:ind w:firstLine="454"/>
              <w:rPr>
                <w:sz w:val="26"/>
                <w:szCs w:val="26"/>
                <w:lang w:val="vi-VN"/>
              </w:rPr>
            </w:pPr>
            <w:r w:rsidRPr="00BF0C22">
              <w:rPr>
                <w:sz w:val="26"/>
                <w:szCs w:val="26"/>
                <w:lang w:val="vi-VN"/>
              </w:rPr>
              <w:t xml:space="preserve">2. Trước ngày khai mạc kỳ họp, Thường trực </w:t>
            </w:r>
            <w:r w:rsidRPr="00BF0C22">
              <w:rPr>
                <w:bCs/>
                <w:sz w:val="26"/>
                <w:szCs w:val="26"/>
                <w:lang w:val="vi-VN"/>
              </w:rPr>
              <w:t>Hội đồng nhân dân</w:t>
            </w:r>
            <w:r w:rsidRPr="00BF0C22">
              <w:rPr>
                <w:sz w:val="26"/>
                <w:szCs w:val="26"/>
                <w:lang w:val="vi-VN"/>
              </w:rPr>
              <w:t xml:space="preserve">, Ban Thường trực </w:t>
            </w:r>
            <w:r w:rsidRPr="00BF0C22">
              <w:rPr>
                <w:sz w:val="26"/>
                <w:szCs w:val="26"/>
              </w:rPr>
              <w:t>Ủy</w:t>
            </w:r>
            <w:r w:rsidRPr="00BF0C22">
              <w:rPr>
                <w:sz w:val="26"/>
                <w:szCs w:val="26"/>
                <w:lang w:val="vi-VN"/>
              </w:rPr>
              <w:t xml:space="preserve"> ban </w:t>
            </w:r>
            <w:r w:rsidRPr="00BF0C22">
              <w:rPr>
                <w:sz w:val="26"/>
                <w:szCs w:val="26"/>
              </w:rPr>
              <w:t>Mặt trận Tổ quốc Việt Nam</w:t>
            </w:r>
            <w:r w:rsidRPr="00BF0C22">
              <w:rPr>
                <w:sz w:val="26"/>
                <w:szCs w:val="26"/>
                <w:lang w:val="vi-VN"/>
              </w:rPr>
              <w:t xml:space="preserve"> và Tổ đại biểu </w:t>
            </w:r>
            <w:r w:rsidRPr="00BF0C22">
              <w:rPr>
                <w:bCs/>
                <w:sz w:val="26"/>
                <w:szCs w:val="26"/>
                <w:lang w:val="vi-VN"/>
              </w:rPr>
              <w:t xml:space="preserve">Hội đồng nhân dân </w:t>
            </w:r>
            <w:r w:rsidRPr="00BF0C22">
              <w:rPr>
                <w:sz w:val="26"/>
                <w:szCs w:val="26"/>
                <w:lang w:val="vi-VN"/>
              </w:rPr>
              <w:t xml:space="preserve">cấp đại biểu được bầu có trách nhiệm tổ chức để đại biểu </w:t>
            </w:r>
            <w:r w:rsidRPr="00BF0C22">
              <w:rPr>
                <w:bCs/>
                <w:sz w:val="26"/>
                <w:szCs w:val="26"/>
                <w:lang w:val="vi-VN"/>
              </w:rPr>
              <w:t xml:space="preserve">Hội đồng nhân dân </w:t>
            </w:r>
            <w:r w:rsidRPr="00BF0C22">
              <w:rPr>
                <w:sz w:val="26"/>
                <w:szCs w:val="26"/>
                <w:lang w:val="vi-VN"/>
              </w:rPr>
              <w:t xml:space="preserve">tiếp xúc cử tri thu thập ý kiến, nguyện vọng của cử tri về những vấn đề thuộc chương trình, nội dung kỳ họp và ý kiến, kiến nghị của cử tri với </w:t>
            </w:r>
            <w:r w:rsidRPr="00BF0C22">
              <w:rPr>
                <w:bCs/>
                <w:sz w:val="26"/>
                <w:szCs w:val="26"/>
                <w:lang w:val="vi-VN"/>
              </w:rPr>
              <w:t xml:space="preserve">Hội đồng nhân dân </w:t>
            </w:r>
            <w:r w:rsidRPr="00BF0C22">
              <w:rPr>
                <w:sz w:val="26"/>
                <w:szCs w:val="26"/>
                <w:lang w:val="vi-VN"/>
              </w:rPr>
              <w:t>và các cơ quan nhà nước có liên quan ở địa phương.</w:t>
            </w:r>
          </w:p>
          <w:p w14:paraId="5BEB9981" w14:textId="77777777" w:rsidR="00761CD0" w:rsidRPr="00BF0C22" w:rsidRDefault="00761CD0" w:rsidP="00761CD0">
            <w:pPr>
              <w:spacing w:after="0" w:line="240" w:lineRule="auto"/>
              <w:ind w:firstLine="454"/>
              <w:rPr>
                <w:sz w:val="26"/>
                <w:szCs w:val="26"/>
              </w:rPr>
            </w:pPr>
            <w:r w:rsidRPr="00BF0C22">
              <w:rPr>
                <w:sz w:val="26"/>
                <w:szCs w:val="26"/>
              </w:rPr>
              <w:t xml:space="preserve">Trước ngày khai mạc kỳ họp, Tổ trưởng Tổ đại biểu </w:t>
            </w:r>
            <w:r w:rsidRPr="00BF0C22">
              <w:rPr>
                <w:bCs/>
                <w:sz w:val="26"/>
                <w:szCs w:val="26"/>
                <w:lang w:val="vi-VN"/>
              </w:rPr>
              <w:t>Hội đồng nhân dân</w:t>
            </w:r>
            <w:r w:rsidRPr="00BF0C22">
              <w:rPr>
                <w:sz w:val="26"/>
                <w:szCs w:val="26"/>
              </w:rPr>
              <w:t xml:space="preserve"> cấp tỉnh, cấp huyện có trách nhiệm báo cáo kết quả tiếp </w:t>
            </w:r>
            <w:r w:rsidRPr="00BF0C22">
              <w:rPr>
                <w:sz w:val="26"/>
                <w:szCs w:val="26"/>
              </w:rPr>
              <w:lastRenderedPageBreak/>
              <w:t xml:space="preserve">xúc cử tri và gửi đến Thường trực </w:t>
            </w:r>
            <w:r w:rsidRPr="00BF0C22">
              <w:rPr>
                <w:bCs/>
                <w:sz w:val="26"/>
                <w:szCs w:val="26"/>
                <w:lang w:val="vi-VN"/>
              </w:rPr>
              <w:t>Hội đồng nhân dân</w:t>
            </w:r>
            <w:r w:rsidRPr="00BF0C22">
              <w:rPr>
                <w:sz w:val="26"/>
                <w:szCs w:val="26"/>
              </w:rPr>
              <w:t xml:space="preserve"> cùng cấp; các đại biểu Hội đồng nhân dân cấp xã có trách nhiệm báo cáo kết quả tiếp xúc cử tri và gửi đến Thường trực </w:t>
            </w:r>
            <w:r w:rsidRPr="00BF0C22">
              <w:rPr>
                <w:bCs/>
                <w:sz w:val="26"/>
                <w:szCs w:val="26"/>
                <w:lang w:val="vi-VN"/>
              </w:rPr>
              <w:t>Hội đồng nhân dân</w:t>
            </w:r>
            <w:r w:rsidRPr="00BF0C22">
              <w:rPr>
                <w:sz w:val="26"/>
                <w:szCs w:val="26"/>
              </w:rPr>
              <w:t xml:space="preserve"> cấp xã.</w:t>
            </w:r>
          </w:p>
          <w:p w14:paraId="786CE44B" w14:textId="77777777" w:rsidR="00761CD0" w:rsidRPr="00BF0C22" w:rsidRDefault="00761CD0" w:rsidP="00761CD0">
            <w:pPr>
              <w:spacing w:after="0" w:line="240" w:lineRule="auto"/>
              <w:ind w:firstLine="454"/>
              <w:rPr>
                <w:b/>
                <w:sz w:val="26"/>
                <w:szCs w:val="26"/>
                <w:lang w:val="vi-VN"/>
              </w:rPr>
            </w:pPr>
            <w:r w:rsidRPr="00BF0C22">
              <w:rPr>
                <w:sz w:val="26"/>
                <w:szCs w:val="26"/>
                <w:lang w:val="vi-VN"/>
              </w:rPr>
              <w:t xml:space="preserve">3. </w:t>
            </w:r>
            <w:r w:rsidRPr="00BF0C22">
              <w:rPr>
                <w:bCs/>
                <w:sz w:val="26"/>
                <w:szCs w:val="26"/>
                <w:lang w:val="vi-VN"/>
              </w:rPr>
              <w:t xml:space="preserve">Trong trường hợp tổ chức </w:t>
            </w:r>
            <w:r w:rsidRPr="00BF0C22">
              <w:rPr>
                <w:sz w:val="26"/>
                <w:szCs w:val="26"/>
                <w:lang w:val="vi-VN"/>
              </w:rPr>
              <w:t>tiếp xúc cử tri</w:t>
            </w:r>
            <w:r w:rsidRPr="00BF0C22">
              <w:rPr>
                <w:bCs/>
                <w:sz w:val="26"/>
                <w:szCs w:val="26"/>
                <w:lang w:val="vi-VN"/>
              </w:rPr>
              <w:t xml:space="preserve"> sau kỳ họp thì</w:t>
            </w:r>
            <w:r w:rsidRPr="00BF0C22">
              <w:rPr>
                <w:sz w:val="26"/>
                <w:szCs w:val="26"/>
                <w:lang w:val="vi-VN"/>
              </w:rPr>
              <w:t xml:space="preserve"> sau ngày bế mạc kỳ họp, Thường trực </w:t>
            </w:r>
            <w:r w:rsidRPr="00BF0C22">
              <w:rPr>
                <w:bCs/>
                <w:sz w:val="26"/>
                <w:szCs w:val="26"/>
                <w:lang w:val="vi-VN"/>
              </w:rPr>
              <w:t>Hội đồng nhân dân</w:t>
            </w:r>
            <w:r w:rsidRPr="00BF0C22">
              <w:rPr>
                <w:sz w:val="26"/>
                <w:szCs w:val="26"/>
                <w:lang w:val="vi-VN"/>
              </w:rPr>
              <w:t xml:space="preserve">, Ban Thường trực Ủy ban </w:t>
            </w:r>
            <w:r w:rsidRPr="00BF0C22">
              <w:rPr>
                <w:sz w:val="26"/>
                <w:szCs w:val="26"/>
              </w:rPr>
              <w:t>Mặt trận Tổ quốc Việt Nam</w:t>
            </w:r>
            <w:r w:rsidRPr="00BF0C22">
              <w:rPr>
                <w:sz w:val="26"/>
                <w:szCs w:val="26"/>
                <w:lang w:val="vi-VN"/>
              </w:rPr>
              <w:t xml:space="preserve"> và Tổ đại biểu </w:t>
            </w:r>
            <w:r w:rsidRPr="00BF0C22">
              <w:rPr>
                <w:bCs/>
                <w:sz w:val="26"/>
                <w:szCs w:val="26"/>
                <w:lang w:val="vi-VN"/>
              </w:rPr>
              <w:t xml:space="preserve">Hội đồng nhân dân </w:t>
            </w:r>
            <w:r w:rsidRPr="00BF0C22">
              <w:rPr>
                <w:sz w:val="26"/>
                <w:szCs w:val="26"/>
                <w:lang w:val="vi-VN"/>
              </w:rPr>
              <w:t xml:space="preserve">cấp đại biểu được bầu có trách nhiệm tổ chức để đại biểu </w:t>
            </w:r>
            <w:r w:rsidRPr="00BF0C22">
              <w:rPr>
                <w:bCs/>
                <w:sz w:val="26"/>
                <w:szCs w:val="26"/>
                <w:lang w:val="vi-VN"/>
              </w:rPr>
              <w:t xml:space="preserve">Hội đồng nhân dân </w:t>
            </w:r>
            <w:r w:rsidRPr="00BF0C22">
              <w:rPr>
                <w:sz w:val="26"/>
                <w:szCs w:val="26"/>
                <w:lang w:val="vi-VN"/>
              </w:rPr>
              <w:t xml:space="preserve">tiếp xúc cử tri báo cáo kết quả kỳ họp, phổ biến nghị quyết của </w:t>
            </w:r>
            <w:r w:rsidRPr="00BF0C22">
              <w:rPr>
                <w:bCs/>
                <w:sz w:val="26"/>
                <w:szCs w:val="26"/>
                <w:lang w:val="vi-VN"/>
              </w:rPr>
              <w:t xml:space="preserve">Hội đồng nhân dân </w:t>
            </w:r>
            <w:r w:rsidRPr="00BF0C22">
              <w:rPr>
                <w:sz w:val="26"/>
                <w:szCs w:val="26"/>
                <w:lang w:val="vi-VN"/>
              </w:rPr>
              <w:t xml:space="preserve">và vận động Nhân dân thực hiện nghị quyết đó. </w:t>
            </w:r>
          </w:p>
        </w:tc>
        <w:tc>
          <w:tcPr>
            <w:tcW w:w="1250" w:type="pct"/>
            <w:vAlign w:val="center"/>
          </w:tcPr>
          <w:p w14:paraId="047F09CF" w14:textId="77777777" w:rsidR="00761CD0" w:rsidRPr="00BF0C22" w:rsidRDefault="00761CD0" w:rsidP="00761CD0">
            <w:pPr>
              <w:spacing w:after="0" w:line="240" w:lineRule="auto"/>
              <w:ind w:firstLine="454"/>
              <w:rPr>
                <w:bCs/>
                <w:sz w:val="26"/>
                <w:szCs w:val="26"/>
                <w:lang w:val="vi-VN"/>
              </w:rPr>
            </w:pPr>
            <w:r w:rsidRPr="00BF0C22">
              <w:rPr>
                <w:b/>
                <w:bCs/>
                <w:sz w:val="26"/>
                <w:szCs w:val="26"/>
                <w:lang w:val="vi-VN"/>
              </w:rPr>
              <w:lastRenderedPageBreak/>
              <w:t>Điều 26.  Tiếp xúc cử tri định kỳ trước và sau kỳ họp thường lệ của Hội đồng nhân dân</w:t>
            </w:r>
            <w:r w:rsidRPr="00BF0C22">
              <w:rPr>
                <w:b/>
                <w:sz w:val="26"/>
                <w:szCs w:val="26"/>
                <w:lang w:val="vi-VN"/>
              </w:rPr>
              <w:t xml:space="preserve"> </w:t>
            </w:r>
          </w:p>
          <w:p w14:paraId="18A807B8" w14:textId="77777777" w:rsidR="00761CD0" w:rsidRPr="00BF0C22" w:rsidRDefault="00761CD0" w:rsidP="00761CD0">
            <w:pPr>
              <w:spacing w:after="0" w:line="240" w:lineRule="auto"/>
              <w:ind w:firstLine="454"/>
              <w:rPr>
                <w:sz w:val="26"/>
                <w:szCs w:val="26"/>
                <w:lang w:val="vi-VN"/>
              </w:rPr>
            </w:pPr>
            <w:r w:rsidRPr="00BF0C22">
              <w:rPr>
                <w:sz w:val="26"/>
                <w:szCs w:val="26"/>
                <w:lang w:val="vi-VN"/>
              </w:rPr>
              <w:t xml:space="preserve">1. Thường trực </w:t>
            </w:r>
            <w:r w:rsidRPr="00BF0C22">
              <w:rPr>
                <w:bCs/>
                <w:sz w:val="26"/>
                <w:szCs w:val="26"/>
                <w:lang w:val="vi-VN"/>
              </w:rPr>
              <w:t>Hội đồng nhân dân</w:t>
            </w:r>
            <w:r w:rsidRPr="00BF0C22">
              <w:rPr>
                <w:sz w:val="26"/>
                <w:szCs w:val="26"/>
                <w:lang w:val="vi-VN"/>
              </w:rPr>
              <w:t xml:space="preserve"> phối hợp với Ban Thường trực Ủy ban </w:t>
            </w:r>
            <w:r w:rsidRPr="00BF0C22">
              <w:rPr>
                <w:sz w:val="26"/>
                <w:szCs w:val="26"/>
              </w:rPr>
              <w:t>Mặt trận Tổ quốc Việt Nam</w:t>
            </w:r>
            <w:r w:rsidRPr="00BF0C22">
              <w:rPr>
                <w:sz w:val="26"/>
                <w:szCs w:val="26"/>
                <w:lang w:val="vi-VN"/>
              </w:rPr>
              <w:t xml:space="preserve"> </w:t>
            </w:r>
            <w:r w:rsidRPr="00BF0C22">
              <w:rPr>
                <w:sz w:val="26"/>
                <w:szCs w:val="26"/>
                <w:lang w:val="vi-VN"/>
              </w:rPr>
              <w:lastRenderedPageBreak/>
              <w:t xml:space="preserve">cùng cấp xây dựng kế hoạch tổ chức tiếp xúc cử tri trước kỳ họp thường lệ của </w:t>
            </w:r>
            <w:r w:rsidRPr="00BF0C22">
              <w:rPr>
                <w:bCs/>
                <w:sz w:val="26"/>
                <w:szCs w:val="26"/>
                <w:lang w:val="vi-VN"/>
              </w:rPr>
              <w:t>Hội đồng nhân dân</w:t>
            </w:r>
            <w:r w:rsidRPr="00BF0C22">
              <w:rPr>
                <w:sz w:val="26"/>
                <w:szCs w:val="26"/>
                <w:lang w:val="vi-VN"/>
              </w:rPr>
              <w:t xml:space="preserve"> và căn cứ vào tình hình thực tiễn để quyết định việc tổ chức tiếp xúc cử tri sau kỳ họp thường lệ của </w:t>
            </w:r>
            <w:r w:rsidRPr="00BF0C22">
              <w:rPr>
                <w:bCs/>
                <w:sz w:val="26"/>
                <w:szCs w:val="26"/>
                <w:lang w:val="vi-VN"/>
              </w:rPr>
              <w:t>Hội đồng nhân dân</w:t>
            </w:r>
            <w:r w:rsidRPr="00BF0C22">
              <w:rPr>
                <w:sz w:val="26"/>
                <w:szCs w:val="26"/>
                <w:lang w:val="vi-VN"/>
              </w:rPr>
              <w:t xml:space="preserve">. </w:t>
            </w:r>
          </w:p>
          <w:p w14:paraId="013CD632" w14:textId="77777777" w:rsidR="00761CD0" w:rsidRPr="00BF0C22" w:rsidRDefault="00761CD0" w:rsidP="00761CD0">
            <w:pPr>
              <w:spacing w:after="0" w:line="240" w:lineRule="auto"/>
              <w:ind w:firstLine="454"/>
              <w:rPr>
                <w:sz w:val="26"/>
                <w:szCs w:val="26"/>
                <w:lang w:val="vi-VN"/>
              </w:rPr>
            </w:pPr>
            <w:r w:rsidRPr="00BF0C22">
              <w:rPr>
                <w:sz w:val="26"/>
                <w:szCs w:val="26"/>
                <w:lang w:val="vi-VN"/>
              </w:rPr>
              <w:t xml:space="preserve">2. Trước ngày khai mạc kỳ họp, Thường trực </w:t>
            </w:r>
            <w:r w:rsidRPr="00BF0C22">
              <w:rPr>
                <w:bCs/>
                <w:sz w:val="26"/>
                <w:szCs w:val="26"/>
                <w:lang w:val="vi-VN"/>
              </w:rPr>
              <w:t>Hội đồng nhân dân</w:t>
            </w:r>
            <w:r w:rsidRPr="00BF0C22">
              <w:rPr>
                <w:sz w:val="26"/>
                <w:szCs w:val="26"/>
                <w:lang w:val="vi-VN"/>
              </w:rPr>
              <w:t xml:space="preserve">, Ban Thường trực </w:t>
            </w:r>
            <w:r w:rsidRPr="00BF0C22">
              <w:rPr>
                <w:sz w:val="26"/>
                <w:szCs w:val="26"/>
              </w:rPr>
              <w:t>Ủy</w:t>
            </w:r>
            <w:r w:rsidRPr="00BF0C22">
              <w:rPr>
                <w:sz w:val="26"/>
                <w:szCs w:val="26"/>
                <w:lang w:val="vi-VN"/>
              </w:rPr>
              <w:t xml:space="preserve"> ban </w:t>
            </w:r>
            <w:r w:rsidRPr="00BF0C22">
              <w:rPr>
                <w:sz w:val="26"/>
                <w:szCs w:val="26"/>
              </w:rPr>
              <w:t>Mặt trận Tổ quốc Việt Nam</w:t>
            </w:r>
            <w:r w:rsidRPr="00BF0C22">
              <w:rPr>
                <w:sz w:val="26"/>
                <w:szCs w:val="26"/>
                <w:lang w:val="vi-VN"/>
              </w:rPr>
              <w:t xml:space="preserve"> và Tổ đại biểu </w:t>
            </w:r>
            <w:r w:rsidRPr="00BF0C22">
              <w:rPr>
                <w:bCs/>
                <w:sz w:val="26"/>
                <w:szCs w:val="26"/>
                <w:lang w:val="vi-VN"/>
              </w:rPr>
              <w:t xml:space="preserve">Hội đồng nhân dân </w:t>
            </w:r>
            <w:r w:rsidRPr="00BF0C22">
              <w:rPr>
                <w:sz w:val="26"/>
                <w:szCs w:val="26"/>
                <w:lang w:val="vi-VN"/>
              </w:rPr>
              <w:t xml:space="preserve">cấp đại biểu được bầu có trách nhiệm tổ chức để đại biểu </w:t>
            </w:r>
            <w:r w:rsidRPr="00BF0C22">
              <w:rPr>
                <w:bCs/>
                <w:sz w:val="26"/>
                <w:szCs w:val="26"/>
                <w:lang w:val="vi-VN"/>
              </w:rPr>
              <w:t xml:space="preserve">Hội đồng nhân dân </w:t>
            </w:r>
            <w:r w:rsidRPr="00BF0C22">
              <w:rPr>
                <w:sz w:val="26"/>
                <w:szCs w:val="26"/>
                <w:lang w:val="vi-VN"/>
              </w:rPr>
              <w:t>tiếp xúc cử tri thu</w:t>
            </w:r>
            <w:r w:rsidRPr="00BF0C22">
              <w:rPr>
                <w:sz w:val="26"/>
                <w:szCs w:val="26"/>
              </w:rPr>
              <w:t xml:space="preserve"> </w:t>
            </w:r>
            <w:r w:rsidRPr="00BF0C22">
              <w:rPr>
                <w:sz w:val="26"/>
                <w:szCs w:val="26"/>
                <w:lang w:val="vi-VN"/>
              </w:rPr>
              <w:t xml:space="preserve">thập ý kiến, nguyện vọng của cử tri về những vấn đề thuộc chương trình, nội dung kỳ họp và ý kiến, kiến nghị của cử tri với </w:t>
            </w:r>
            <w:r w:rsidRPr="00BF0C22">
              <w:rPr>
                <w:bCs/>
                <w:sz w:val="26"/>
                <w:szCs w:val="26"/>
                <w:lang w:val="vi-VN"/>
              </w:rPr>
              <w:t xml:space="preserve">Hội đồng nhân dân </w:t>
            </w:r>
            <w:r w:rsidRPr="00BF0C22">
              <w:rPr>
                <w:sz w:val="26"/>
                <w:szCs w:val="26"/>
                <w:lang w:val="vi-VN"/>
              </w:rPr>
              <w:t>và các cơ quan nhà nước có liên quan ở địa phương.</w:t>
            </w:r>
          </w:p>
          <w:p w14:paraId="15F1E00F" w14:textId="07A66880" w:rsidR="00761CD0" w:rsidRPr="00BF0C22" w:rsidRDefault="00761CD0" w:rsidP="00761CD0">
            <w:pPr>
              <w:spacing w:after="0" w:line="240" w:lineRule="auto"/>
              <w:ind w:firstLine="454"/>
              <w:rPr>
                <w:sz w:val="26"/>
                <w:szCs w:val="26"/>
              </w:rPr>
            </w:pPr>
            <w:r w:rsidRPr="00BF0C22">
              <w:rPr>
                <w:sz w:val="26"/>
                <w:szCs w:val="26"/>
              </w:rPr>
              <w:t xml:space="preserve">Trước ngày khai mạc kỳ họp, Tổ trưởng Tổ đại biểu </w:t>
            </w:r>
            <w:r w:rsidRPr="00BF0C22">
              <w:rPr>
                <w:bCs/>
                <w:sz w:val="26"/>
                <w:szCs w:val="26"/>
                <w:lang w:val="vi-VN"/>
              </w:rPr>
              <w:t>Hội đồng nhân dân</w:t>
            </w:r>
            <w:r w:rsidRPr="00BF0C22">
              <w:rPr>
                <w:sz w:val="26"/>
                <w:szCs w:val="26"/>
              </w:rPr>
              <w:t xml:space="preserve"> cấp tỉnh, </w:t>
            </w:r>
            <w:r w:rsidRPr="00BF0C22">
              <w:rPr>
                <w:i/>
                <w:sz w:val="26"/>
                <w:szCs w:val="26"/>
                <w:u w:val="single"/>
              </w:rPr>
              <w:t>cấp xã</w:t>
            </w:r>
            <w:r w:rsidRPr="00BF0C22">
              <w:rPr>
                <w:sz w:val="26"/>
                <w:szCs w:val="26"/>
              </w:rPr>
              <w:t xml:space="preserve"> </w:t>
            </w:r>
            <w:r w:rsidRPr="00BF0C22">
              <w:rPr>
                <w:strike/>
                <w:sz w:val="26"/>
                <w:szCs w:val="26"/>
              </w:rPr>
              <w:t xml:space="preserve">cấp huyện, </w:t>
            </w:r>
            <w:r w:rsidRPr="00BF0C22">
              <w:rPr>
                <w:sz w:val="26"/>
                <w:szCs w:val="26"/>
              </w:rPr>
              <w:t xml:space="preserve">có trách nhiệm báo cáo kết </w:t>
            </w:r>
            <w:r w:rsidRPr="00BF0C22">
              <w:rPr>
                <w:sz w:val="26"/>
                <w:szCs w:val="26"/>
              </w:rPr>
              <w:lastRenderedPageBreak/>
              <w:t xml:space="preserve">quả tiếp xúc cử tri và gửi đến Thường trực </w:t>
            </w:r>
            <w:r w:rsidRPr="00BF0C22">
              <w:rPr>
                <w:bCs/>
                <w:sz w:val="26"/>
                <w:szCs w:val="26"/>
                <w:lang w:val="vi-VN"/>
              </w:rPr>
              <w:t>Hội đồng nhân dân</w:t>
            </w:r>
            <w:r w:rsidRPr="00BF0C22">
              <w:rPr>
                <w:sz w:val="26"/>
                <w:szCs w:val="26"/>
              </w:rPr>
              <w:t xml:space="preserve"> cùng cấp</w:t>
            </w:r>
            <w:r w:rsidRPr="00BF0C22">
              <w:rPr>
                <w:strike/>
                <w:sz w:val="26"/>
                <w:szCs w:val="26"/>
              </w:rPr>
              <w:t xml:space="preserve">; các đại biểu Hội đồng nhân dân cấp xã có trách nhiệm báo cáo kết quả tiếp xúc cử tri và gửi đến Thường trực </w:t>
            </w:r>
            <w:r w:rsidRPr="00BF0C22">
              <w:rPr>
                <w:bCs/>
                <w:strike/>
                <w:sz w:val="26"/>
                <w:szCs w:val="26"/>
                <w:lang w:val="vi-VN"/>
              </w:rPr>
              <w:t>Hội đồng nhân dân</w:t>
            </w:r>
            <w:r w:rsidRPr="00BF0C22">
              <w:rPr>
                <w:strike/>
                <w:sz w:val="26"/>
                <w:szCs w:val="26"/>
              </w:rPr>
              <w:t xml:space="preserve"> cấp xã</w:t>
            </w:r>
            <w:r w:rsidRPr="00BF0C22">
              <w:rPr>
                <w:sz w:val="26"/>
                <w:szCs w:val="26"/>
              </w:rPr>
              <w:t>.</w:t>
            </w:r>
          </w:p>
          <w:p w14:paraId="7B2D5326" w14:textId="77777777" w:rsidR="00761CD0" w:rsidRPr="00BF0C22" w:rsidRDefault="00761CD0" w:rsidP="00761CD0">
            <w:pPr>
              <w:spacing w:after="0" w:line="240" w:lineRule="auto"/>
              <w:ind w:firstLine="454"/>
              <w:rPr>
                <w:b/>
                <w:bCs/>
                <w:sz w:val="26"/>
                <w:szCs w:val="26"/>
              </w:rPr>
            </w:pPr>
            <w:r w:rsidRPr="00BF0C22">
              <w:rPr>
                <w:sz w:val="26"/>
                <w:szCs w:val="26"/>
                <w:lang w:val="vi-VN"/>
              </w:rPr>
              <w:t xml:space="preserve">3. </w:t>
            </w:r>
            <w:r w:rsidRPr="00BF0C22">
              <w:rPr>
                <w:bCs/>
                <w:sz w:val="26"/>
                <w:szCs w:val="26"/>
                <w:lang w:val="vi-VN"/>
              </w:rPr>
              <w:t xml:space="preserve">Trong trường hợp tổ chức </w:t>
            </w:r>
            <w:r w:rsidRPr="00BF0C22">
              <w:rPr>
                <w:sz w:val="26"/>
                <w:szCs w:val="26"/>
                <w:lang w:val="vi-VN"/>
              </w:rPr>
              <w:t>tiếp xúc cử tri</w:t>
            </w:r>
            <w:r w:rsidRPr="00BF0C22">
              <w:rPr>
                <w:bCs/>
                <w:sz w:val="26"/>
                <w:szCs w:val="26"/>
                <w:lang w:val="vi-VN"/>
              </w:rPr>
              <w:t xml:space="preserve"> sau kỳ họp thì</w:t>
            </w:r>
            <w:r w:rsidRPr="00BF0C22">
              <w:rPr>
                <w:sz w:val="26"/>
                <w:szCs w:val="26"/>
                <w:lang w:val="vi-VN"/>
              </w:rPr>
              <w:t xml:space="preserve"> sau ngày bế mạc kỳ họp, Thường trực </w:t>
            </w:r>
            <w:r w:rsidRPr="00BF0C22">
              <w:rPr>
                <w:bCs/>
                <w:sz w:val="26"/>
                <w:szCs w:val="26"/>
                <w:lang w:val="vi-VN"/>
              </w:rPr>
              <w:t>Hội đồng nhân dân</w:t>
            </w:r>
            <w:r w:rsidRPr="00BF0C22">
              <w:rPr>
                <w:sz w:val="26"/>
                <w:szCs w:val="26"/>
                <w:lang w:val="vi-VN"/>
              </w:rPr>
              <w:t xml:space="preserve">, Ban Thường trực Ủy ban </w:t>
            </w:r>
            <w:r w:rsidRPr="00BF0C22">
              <w:rPr>
                <w:sz w:val="26"/>
                <w:szCs w:val="26"/>
              </w:rPr>
              <w:t>Mặt trận Tổ quốc Việt Nam</w:t>
            </w:r>
            <w:r w:rsidRPr="00BF0C22">
              <w:rPr>
                <w:sz w:val="26"/>
                <w:szCs w:val="26"/>
                <w:lang w:val="vi-VN"/>
              </w:rPr>
              <w:t xml:space="preserve"> và Tổ đại biểu </w:t>
            </w:r>
            <w:r w:rsidRPr="00BF0C22">
              <w:rPr>
                <w:bCs/>
                <w:sz w:val="26"/>
                <w:szCs w:val="26"/>
                <w:lang w:val="vi-VN"/>
              </w:rPr>
              <w:t xml:space="preserve">Hội đồng nhân dân </w:t>
            </w:r>
            <w:r w:rsidRPr="00BF0C22">
              <w:rPr>
                <w:sz w:val="26"/>
                <w:szCs w:val="26"/>
                <w:lang w:val="vi-VN"/>
              </w:rPr>
              <w:t xml:space="preserve">cấp đại biểu được bầu có trách nhiệm tổ chức để đại biểu </w:t>
            </w:r>
            <w:r w:rsidRPr="00BF0C22">
              <w:rPr>
                <w:bCs/>
                <w:sz w:val="26"/>
                <w:szCs w:val="26"/>
                <w:lang w:val="vi-VN"/>
              </w:rPr>
              <w:t xml:space="preserve">Hội đồng nhân dân </w:t>
            </w:r>
            <w:r w:rsidRPr="00BF0C22">
              <w:rPr>
                <w:sz w:val="26"/>
                <w:szCs w:val="26"/>
                <w:lang w:val="vi-VN"/>
              </w:rPr>
              <w:t xml:space="preserve">tiếp xúc cử tri báo cáo kết quả kỳ họp, phổ biến nghị quyết của </w:t>
            </w:r>
            <w:r w:rsidRPr="00BF0C22">
              <w:rPr>
                <w:bCs/>
                <w:sz w:val="26"/>
                <w:szCs w:val="26"/>
                <w:lang w:val="vi-VN"/>
              </w:rPr>
              <w:t xml:space="preserve">Hội đồng nhân dân </w:t>
            </w:r>
            <w:r w:rsidRPr="00BF0C22">
              <w:rPr>
                <w:sz w:val="26"/>
                <w:szCs w:val="26"/>
                <w:lang w:val="vi-VN"/>
              </w:rPr>
              <w:t>và vận động Nhân dân thực hiện nghị quyết đó.</w:t>
            </w:r>
          </w:p>
        </w:tc>
        <w:tc>
          <w:tcPr>
            <w:tcW w:w="1250" w:type="pct"/>
            <w:vAlign w:val="center"/>
          </w:tcPr>
          <w:p w14:paraId="14DBCAE3" w14:textId="77777777" w:rsidR="00761CD0" w:rsidRPr="00BF0C22" w:rsidRDefault="00761CD0" w:rsidP="004B09DC">
            <w:pPr>
              <w:spacing w:after="0" w:line="240" w:lineRule="auto"/>
              <w:ind w:firstLine="454"/>
              <w:rPr>
                <w:sz w:val="26"/>
                <w:szCs w:val="26"/>
              </w:rPr>
            </w:pPr>
            <w:r w:rsidRPr="00BF0C22">
              <w:rPr>
                <w:sz w:val="26"/>
                <w:szCs w:val="26"/>
              </w:rPr>
              <w:lastRenderedPageBreak/>
              <w:t>- Sửa đổi, bổ sung khoản 2 Điều 26. Lý do: Luật Tổ chức chính quyền địa phương số 72/2025/QH15:</w:t>
            </w:r>
          </w:p>
          <w:p w14:paraId="4F031BE3" w14:textId="77777777" w:rsidR="00761CD0" w:rsidRPr="00BF0C22" w:rsidRDefault="00761CD0" w:rsidP="004B09DC">
            <w:pPr>
              <w:spacing w:after="0" w:line="240" w:lineRule="auto"/>
              <w:ind w:firstLine="454"/>
              <w:rPr>
                <w:sz w:val="26"/>
                <w:szCs w:val="26"/>
              </w:rPr>
            </w:pPr>
            <w:r w:rsidRPr="00BF0C22">
              <w:rPr>
                <w:sz w:val="26"/>
                <w:szCs w:val="26"/>
              </w:rPr>
              <w:t xml:space="preserve">(1) khoản 1 Điều 1: “Đơn vị hành chính của nước Cộng hòa xã </w:t>
            </w:r>
            <w:r w:rsidRPr="00BF0C22">
              <w:rPr>
                <w:sz w:val="26"/>
                <w:szCs w:val="26"/>
              </w:rPr>
              <w:lastRenderedPageBreak/>
              <w:t>hội chủ nghĩa Việt Nam được tổ chức thành 02 cấp, gồm có: a) Tỉnh, thành phố trực thuộc trung ương (sau đây gọi chung là cấp tỉnh); b) Xã, phường, đặc khu trực thuộc cấp tỉnh (sau đây gọi chung là cấp xã)”;</w:t>
            </w:r>
          </w:p>
          <w:p w14:paraId="4551C0DC" w14:textId="77777777" w:rsidR="00761CD0" w:rsidRPr="00BF0C22" w:rsidRDefault="00761CD0" w:rsidP="004B09DC">
            <w:pPr>
              <w:spacing w:after="0" w:line="240" w:lineRule="auto"/>
              <w:ind w:firstLine="454"/>
              <w:rPr>
                <w:sz w:val="26"/>
                <w:szCs w:val="26"/>
              </w:rPr>
            </w:pPr>
            <w:r w:rsidRPr="00BF0C22">
              <w:rPr>
                <w:sz w:val="26"/>
                <w:szCs w:val="26"/>
              </w:rPr>
              <w:t xml:space="preserve">(2) khoản 1, 4 Điều 29: </w:t>
            </w:r>
          </w:p>
          <w:p w14:paraId="6C609940" w14:textId="77777777" w:rsidR="00761CD0" w:rsidRPr="00BF0C22" w:rsidRDefault="00761CD0" w:rsidP="004B09DC">
            <w:pPr>
              <w:spacing w:after="0" w:line="240" w:lineRule="auto"/>
              <w:ind w:firstLine="454"/>
              <w:rPr>
                <w:sz w:val="26"/>
                <w:szCs w:val="26"/>
              </w:rPr>
            </w:pPr>
            <w:r w:rsidRPr="00BF0C22">
              <w:rPr>
                <w:sz w:val="26"/>
                <w:szCs w:val="26"/>
              </w:rPr>
              <w:t xml:space="preserve">“1. Cơ cấu tổ chức của Hội đồng nhân dân gồm Thường trực Hội đồng nhân dân,…, Tổ đại biểu Hội đồng nhân dân và các đại biểu Hội đồng nhân dân”;  </w:t>
            </w:r>
          </w:p>
          <w:p w14:paraId="50E42A94" w14:textId="77777777" w:rsidR="00761CD0" w:rsidRPr="00BF0C22" w:rsidRDefault="00761CD0" w:rsidP="004B09DC">
            <w:pPr>
              <w:spacing w:after="0" w:line="240" w:lineRule="auto"/>
              <w:ind w:firstLine="454"/>
              <w:rPr>
                <w:sz w:val="26"/>
                <w:szCs w:val="26"/>
              </w:rPr>
            </w:pPr>
            <w:r w:rsidRPr="00BF0C22">
              <w:rPr>
                <w:sz w:val="26"/>
                <w:szCs w:val="26"/>
              </w:rPr>
              <w:t>“4. Các đại biểu Hội đồng nhân dân được bầu ở một hoặc nhiều đơn vị bầu cử hợp thành Tổ đại biểu Hội đồng nhân dân…”;</w:t>
            </w:r>
          </w:p>
          <w:p w14:paraId="5C425332" w14:textId="77777777" w:rsidR="00761CD0" w:rsidRPr="00BF0C22" w:rsidRDefault="00761CD0" w:rsidP="004B09DC">
            <w:pPr>
              <w:spacing w:after="0" w:line="240" w:lineRule="auto"/>
              <w:ind w:firstLine="454"/>
              <w:rPr>
                <w:sz w:val="26"/>
                <w:szCs w:val="26"/>
              </w:rPr>
            </w:pPr>
            <w:r w:rsidRPr="00BF0C22">
              <w:rPr>
                <w:sz w:val="26"/>
                <w:szCs w:val="26"/>
              </w:rPr>
              <w:t xml:space="preserve">(2) khoản 9 Điều 31 về nhiệm vụ, quyền hạn của Thường trực Hội đồng nhân dân “thành lập Tổ đại biểu, … của đại biểu Hội đồng nhân dân”. </w:t>
            </w:r>
          </w:p>
        </w:tc>
        <w:tc>
          <w:tcPr>
            <w:tcW w:w="1250" w:type="pct"/>
            <w:shd w:val="clear" w:color="auto" w:fill="auto"/>
            <w:vAlign w:val="center"/>
          </w:tcPr>
          <w:p w14:paraId="777E806C" w14:textId="77777777" w:rsidR="00761CD0" w:rsidRPr="00BF0C22" w:rsidRDefault="00761CD0" w:rsidP="00761CD0">
            <w:pPr>
              <w:spacing w:after="0" w:line="240" w:lineRule="auto"/>
              <w:rPr>
                <w:sz w:val="26"/>
                <w:szCs w:val="26"/>
              </w:rPr>
            </w:pPr>
          </w:p>
        </w:tc>
      </w:tr>
      <w:tr w:rsidR="00761CD0" w:rsidRPr="00BF0C22" w14:paraId="1463112B" w14:textId="77777777" w:rsidTr="00E007A0">
        <w:trPr>
          <w:trHeight w:val="20"/>
          <w:jc w:val="center"/>
        </w:trPr>
        <w:tc>
          <w:tcPr>
            <w:tcW w:w="1250" w:type="pct"/>
            <w:shd w:val="clear" w:color="auto" w:fill="auto"/>
            <w:vAlign w:val="center"/>
          </w:tcPr>
          <w:p w14:paraId="01E2DDA9" w14:textId="77777777" w:rsidR="00761CD0" w:rsidRPr="00BF0C22" w:rsidRDefault="00761CD0" w:rsidP="00761CD0">
            <w:pPr>
              <w:spacing w:after="0" w:line="240" w:lineRule="auto"/>
              <w:ind w:firstLine="454"/>
              <w:rPr>
                <w:b/>
                <w:sz w:val="26"/>
                <w:szCs w:val="26"/>
                <w:lang w:val="vi-VN"/>
              </w:rPr>
            </w:pPr>
            <w:r w:rsidRPr="00BF0C22">
              <w:rPr>
                <w:b/>
                <w:sz w:val="26"/>
                <w:szCs w:val="26"/>
                <w:lang w:val="vi-VN"/>
              </w:rPr>
              <w:lastRenderedPageBreak/>
              <w:t>Điều 27. Tiếp xúc cử tri nơi cư trú</w:t>
            </w:r>
          </w:p>
          <w:p w14:paraId="775E5257" w14:textId="77777777" w:rsidR="00761CD0" w:rsidRPr="00BF0C22" w:rsidRDefault="00761CD0" w:rsidP="00761CD0">
            <w:pPr>
              <w:spacing w:after="0" w:line="240" w:lineRule="auto"/>
              <w:ind w:firstLine="454"/>
              <w:rPr>
                <w:sz w:val="26"/>
                <w:szCs w:val="26"/>
                <w:lang w:val="x-none"/>
              </w:rPr>
            </w:pPr>
            <w:r w:rsidRPr="00BF0C22">
              <w:rPr>
                <w:sz w:val="26"/>
                <w:szCs w:val="26"/>
                <w:lang w:val="x-none"/>
              </w:rPr>
              <w:t xml:space="preserve">1. Khi </w:t>
            </w:r>
            <w:r w:rsidRPr="00BF0C22">
              <w:rPr>
                <w:sz w:val="26"/>
                <w:szCs w:val="26"/>
              </w:rPr>
              <w:t>đại biểu Quốc hội</w:t>
            </w:r>
            <w:r w:rsidRPr="00BF0C22">
              <w:rPr>
                <w:sz w:val="26"/>
                <w:szCs w:val="26"/>
                <w:lang w:val="x-none"/>
              </w:rPr>
              <w:t xml:space="preserve"> có đề nghị tiếp xúc cử tri nơi cư trú, Văn phòng Đoàn </w:t>
            </w:r>
            <w:r w:rsidRPr="00BF0C22">
              <w:rPr>
                <w:sz w:val="26"/>
                <w:szCs w:val="26"/>
              </w:rPr>
              <w:t>đại biểu Quốc hội</w:t>
            </w:r>
            <w:r w:rsidRPr="00BF0C22">
              <w:rPr>
                <w:sz w:val="26"/>
                <w:szCs w:val="26"/>
                <w:lang w:val="x-none"/>
              </w:rPr>
              <w:t xml:space="preserve"> và </w:t>
            </w:r>
            <w:r w:rsidRPr="00BF0C22">
              <w:rPr>
                <w:bCs/>
                <w:sz w:val="26"/>
                <w:szCs w:val="26"/>
                <w:lang w:val="vi-VN"/>
              </w:rPr>
              <w:lastRenderedPageBreak/>
              <w:t>Hội đồng nhân dân</w:t>
            </w:r>
            <w:r w:rsidRPr="00BF0C22">
              <w:rPr>
                <w:sz w:val="26"/>
                <w:szCs w:val="26"/>
                <w:lang w:val="x-none"/>
              </w:rPr>
              <w:t xml:space="preserve"> cấp tỉnh hoặc cơ quan, </w:t>
            </w:r>
            <w:r w:rsidRPr="00BF0C22">
              <w:rPr>
                <w:sz w:val="26"/>
                <w:szCs w:val="26"/>
                <w:lang w:val="vi-VN"/>
              </w:rPr>
              <w:t xml:space="preserve">tổ chức </w:t>
            </w:r>
            <w:r w:rsidRPr="00BF0C22">
              <w:rPr>
                <w:sz w:val="26"/>
                <w:szCs w:val="26"/>
                <w:lang w:val="x-none"/>
              </w:rPr>
              <w:t xml:space="preserve">nơi </w:t>
            </w:r>
            <w:r w:rsidRPr="00BF0C22">
              <w:rPr>
                <w:sz w:val="26"/>
                <w:szCs w:val="26"/>
              </w:rPr>
              <w:t>đại biểu Quốc hội</w:t>
            </w:r>
            <w:r w:rsidRPr="00BF0C22">
              <w:rPr>
                <w:sz w:val="26"/>
                <w:szCs w:val="26"/>
                <w:lang w:val="x-none"/>
              </w:rPr>
              <w:t xml:space="preserve"> làm việc có trách nhiệm liên hệ với Ban Thường trực Ủy ban </w:t>
            </w:r>
            <w:r w:rsidRPr="00BF0C22">
              <w:rPr>
                <w:sz w:val="26"/>
                <w:szCs w:val="26"/>
              </w:rPr>
              <w:t>Mặt trận Tổ quốc Việt Nam</w:t>
            </w:r>
            <w:r w:rsidRPr="00BF0C22">
              <w:rPr>
                <w:sz w:val="26"/>
                <w:szCs w:val="26"/>
                <w:lang w:val="x-none"/>
              </w:rPr>
              <w:t xml:space="preserve"> cấp xã nơi </w:t>
            </w:r>
            <w:r w:rsidRPr="00BF0C22">
              <w:rPr>
                <w:sz w:val="26"/>
                <w:szCs w:val="26"/>
              </w:rPr>
              <w:t>đại biểu Quốc hội</w:t>
            </w:r>
            <w:r w:rsidRPr="00BF0C22">
              <w:rPr>
                <w:sz w:val="26"/>
                <w:szCs w:val="26"/>
                <w:lang w:val="x-none"/>
              </w:rPr>
              <w:t xml:space="preserve"> cư trú để tổ chức tiếp xúc cử tri</w:t>
            </w:r>
            <w:r w:rsidRPr="00BF0C22">
              <w:rPr>
                <w:sz w:val="26"/>
                <w:szCs w:val="26"/>
                <w:lang w:val="vi-VN"/>
              </w:rPr>
              <w:t>.</w:t>
            </w:r>
          </w:p>
          <w:p w14:paraId="7889CB6A" w14:textId="77777777" w:rsidR="00761CD0" w:rsidRPr="00BF0C22" w:rsidRDefault="00761CD0" w:rsidP="00761CD0">
            <w:pPr>
              <w:spacing w:after="0" w:line="240" w:lineRule="auto"/>
              <w:ind w:firstLine="454"/>
              <w:rPr>
                <w:sz w:val="26"/>
                <w:szCs w:val="26"/>
              </w:rPr>
            </w:pPr>
            <w:r w:rsidRPr="00BF0C22">
              <w:rPr>
                <w:sz w:val="26"/>
                <w:szCs w:val="26"/>
              </w:rPr>
              <w:t>2</w:t>
            </w:r>
            <w:r w:rsidRPr="00BF0C22">
              <w:rPr>
                <w:sz w:val="26"/>
                <w:szCs w:val="26"/>
                <w:lang w:val="vi-VN"/>
              </w:rPr>
              <w:t xml:space="preserve">. </w:t>
            </w:r>
            <w:r w:rsidRPr="00BF0C22">
              <w:rPr>
                <w:sz w:val="26"/>
                <w:szCs w:val="26"/>
              </w:rPr>
              <w:t xml:space="preserve">Khi đại biểu </w:t>
            </w:r>
            <w:r w:rsidRPr="00BF0C22">
              <w:rPr>
                <w:bCs/>
                <w:sz w:val="26"/>
                <w:szCs w:val="26"/>
                <w:lang w:val="vi-VN"/>
              </w:rPr>
              <w:t>Hội đồng nhân dân</w:t>
            </w:r>
            <w:r w:rsidRPr="00BF0C22">
              <w:rPr>
                <w:sz w:val="26"/>
                <w:szCs w:val="26"/>
              </w:rPr>
              <w:t xml:space="preserve"> có đề nghị tiếp xúc cử tri nơi cư trú thì đ</w:t>
            </w:r>
            <w:r w:rsidRPr="00BF0C22">
              <w:rPr>
                <w:sz w:val="26"/>
                <w:szCs w:val="26"/>
                <w:lang w:val="vi-VN"/>
              </w:rPr>
              <w:t xml:space="preserve">ại biểu </w:t>
            </w:r>
            <w:r w:rsidRPr="00BF0C22">
              <w:rPr>
                <w:bCs/>
                <w:sz w:val="26"/>
                <w:szCs w:val="26"/>
              </w:rPr>
              <w:t xml:space="preserve">Hội đồng nhân dân </w:t>
            </w:r>
            <w:r w:rsidRPr="00BF0C22">
              <w:rPr>
                <w:sz w:val="26"/>
                <w:szCs w:val="26"/>
                <w:lang w:val="vi-VN"/>
              </w:rPr>
              <w:t xml:space="preserve">cấp tỉnh, đại biểu </w:t>
            </w:r>
            <w:r w:rsidRPr="00BF0C22">
              <w:rPr>
                <w:bCs/>
                <w:sz w:val="26"/>
                <w:szCs w:val="26"/>
                <w:lang w:val="vi-VN"/>
              </w:rPr>
              <w:t>Hội đồng nhân dân</w:t>
            </w:r>
            <w:r w:rsidRPr="00BF0C22">
              <w:rPr>
                <w:bCs/>
                <w:sz w:val="26"/>
                <w:szCs w:val="26"/>
              </w:rPr>
              <w:t xml:space="preserve"> </w:t>
            </w:r>
            <w:r w:rsidRPr="00BF0C22">
              <w:rPr>
                <w:sz w:val="26"/>
                <w:szCs w:val="26"/>
                <w:lang w:val="vi-VN"/>
              </w:rPr>
              <w:t xml:space="preserve">cấp huyện trực tiếp hoặc thông qua Thường trực </w:t>
            </w:r>
            <w:r w:rsidRPr="00BF0C22">
              <w:rPr>
                <w:bCs/>
                <w:sz w:val="26"/>
                <w:szCs w:val="26"/>
                <w:lang w:val="vi-VN"/>
              </w:rPr>
              <w:t>Hội đồng nhân dân</w:t>
            </w:r>
            <w:r w:rsidRPr="00BF0C22">
              <w:rPr>
                <w:sz w:val="26"/>
                <w:szCs w:val="26"/>
              </w:rPr>
              <w:t xml:space="preserve"> </w:t>
            </w:r>
            <w:r w:rsidRPr="00BF0C22">
              <w:rPr>
                <w:bCs/>
                <w:sz w:val="26"/>
                <w:szCs w:val="26"/>
                <w:lang w:val="vi-VN"/>
              </w:rPr>
              <w:t>cùng cấp</w:t>
            </w:r>
            <w:r w:rsidRPr="00BF0C22">
              <w:rPr>
                <w:sz w:val="26"/>
                <w:szCs w:val="26"/>
                <w:lang w:val="vi-VN"/>
              </w:rPr>
              <w:t xml:space="preserve"> liên hệ với Ban Thường trực Ủy ban </w:t>
            </w:r>
            <w:r w:rsidRPr="00BF0C22">
              <w:rPr>
                <w:sz w:val="26"/>
                <w:szCs w:val="26"/>
              </w:rPr>
              <w:t>Mặt trận Tổ quốc Việt Nam</w:t>
            </w:r>
            <w:r w:rsidRPr="00BF0C22">
              <w:rPr>
                <w:sz w:val="26"/>
                <w:szCs w:val="26"/>
                <w:lang w:val="vi-VN"/>
              </w:rPr>
              <w:t xml:space="preserve"> cấp xã nơi đại biểu cư trú để </w:t>
            </w:r>
            <w:r w:rsidRPr="00BF0C22">
              <w:rPr>
                <w:sz w:val="26"/>
                <w:szCs w:val="26"/>
              </w:rPr>
              <w:t>tiếp xúc cử tri</w:t>
            </w:r>
            <w:r w:rsidRPr="00BF0C22">
              <w:rPr>
                <w:sz w:val="26"/>
                <w:szCs w:val="26"/>
                <w:lang w:val="vi-VN"/>
              </w:rPr>
              <w:t xml:space="preserve">. </w:t>
            </w:r>
          </w:p>
          <w:p w14:paraId="594DA35B" w14:textId="77777777" w:rsidR="00761CD0" w:rsidRPr="00BF0C22" w:rsidRDefault="00761CD0" w:rsidP="00761CD0">
            <w:pPr>
              <w:spacing w:after="0" w:line="240" w:lineRule="auto"/>
              <w:ind w:firstLine="454"/>
              <w:rPr>
                <w:sz w:val="26"/>
                <w:szCs w:val="26"/>
                <w:lang w:val="vi-VN"/>
              </w:rPr>
            </w:pPr>
            <w:r w:rsidRPr="00BF0C22">
              <w:rPr>
                <w:sz w:val="26"/>
                <w:szCs w:val="26"/>
                <w:lang w:val="vi-VN"/>
              </w:rPr>
              <w:t xml:space="preserve">Đại biểu </w:t>
            </w:r>
            <w:r w:rsidRPr="00BF0C22">
              <w:rPr>
                <w:bCs/>
                <w:sz w:val="26"/>
                <w:szCs w:val="26"/>
                <w:lang w:val="vi-VN"/>
              </w:rPr>
              <w:t>Hội đồng nhân dân</w:t>
            </w:r>
            <w:r w:rsidRPr="00BF0C22">
              <w:rPr>
                <w:sz w:val="26"/>
                <w:szCs w:val="26"/>
                <w:lang w:val="vi-VN"/>
              </w:rPr>
              <w:t xml:space="preserve"> cấp xã trực tiếp hoặc thông qua Thường trực </w:t>
            </w:r>
            <w:r w:rsidRPr="00BF0C22">
              <w:rPr>
                <w:bCs/>
                <w:sz w:val="26"/>
                <w:szCs w:val="26"/>
                <w:lang w:val="vi-VN"/>
              </w:rPr>
              <w:t xml:space="preserve">Hội đồng nhân dân </w:t>
            </w:r>
            <w:r w:rsidRPr="00BF0C22">
              <w:rPr>
                <w:sz w:val="26"/>
                <w:szCs w:val="26"/>
                <w:lang w:val="vi-VN"/>
              </w:rPr>
              <w:t xml:space="preserve">liên hệ với </w:t>
            </w:r>
            <w:r w:rsidRPr="00BF0C22">
              <w:rPr>
                <w:sz w:val="26"/>
                <w:szCs w:val="26"/>
              </w:rPr>
              <w:t>Ủy</w:t>
            </w:r>
            <w:r w:rsidRPr="00BF0C22">
              <w:rPr>
                <w:sz w:val="26"/>
                <w:szCs w:val="26"/>
                <w:lang w:val="vi-VN"/>
              </w:rPr>
              <w:t xml:space="preserve"> ban nhân dân, Ban Thường trực Ủy ban </w:t>
            </w:r>
            <w:r w:rsidRPr="00BF0C22">
              <w:rPr>
                <w:sz w:val="26"/>
                <w:szCs w:val="26"/>
              </w:rPr>
              <w:t>Mặt trận Tổ quốc Việt Nam</w:t>
            </w:r>
            <w:r w:rsidRPr="00BF0C22">
              <w:rPr>
                <w:sz w:val="26"/>
                <w:szCs w:val="26"/>
                <w:lang w:val="vi-VN"/>
              </w:rPr>
              <w:t xml:space="preserve"> cùng cấp để tiếp xúc cử tri.</w:t>
            </w:r>
          </w:p>
          <w:p w14:paraId="1280D206" w14:textId="77777777" w:rsidR="00761CD0" w:rsidRPr="00BF0C22" w:rsidRDefault="00761CD0" w:rsidP="00761CD0">
            <w:pPr>
              <w:spacing w:after="0" w:line="240" w:lineRule="auto"/>
              <w:ind w:firstLine="454"/>
              <w:rPr>
                <w:sz w:val="26"/>
                <w:szCs w:val="26"/>
                <w:lang w:val="x-none"/>
              </w:rPr>
            </w:pPr>
            <w:r w:rsidRPr="00BF0C22">
              <w:rPr>
                <w:sz w:val="26"/>
                <w:szCs w:val="26"/>
                <w:lang w:val="vi-VN"/>
              </w:rPr>
              <w:lastRenderedPageBreak/>
              <w:t xml:space="preserve">3. </w:t>
            </w:r>
            <w:r w:rsidRPr="00BF0C22">
              <w:rPr>
                <w:sz w:val="26"/>
                <w:szCs w:val="26"/>
                <w:lang w:val="x-none"/>
              </w:rPr>
              <w:t xml:space="preserve">Ban Thường trực Ủy ban </w:t>
            </w:r>
            <w:r w:rsidRPr="00BF0C22">
              <w:rPr>
                <w:sz w:val="26"/>
                <w:szCs w:val="26"/>
              </w:rPr>
              <w:t>Mặt trận Tổ quốc Việt Nam</w:t>
            </w:r>
            <w:r w:rsidRPr="00BF0C22">
              <w:rPr>
                <w:sz w:val="26"/>
                <w:szCs w:val="26"/>
                <w:lang w:val="x-none"/>
              </w:rPr>
              <w:t xml:space="preserve"> cấp xã nơi </w:t>
            </w:r>
            <w:r w:rsidRPr="00BF0C22">
              <w:rPr>
                <w:sz w:val="26"/>
                <w:szCs w:val="26"/>
              </w:rPr>
              <w:t>đại biểu Quốc hội</w:t>
            </w:r>
            <w:r w:rsidRPr="00BF0C22">
              <w:rPr>
                <w:sz w:val="26"/>
                <w:szCs w:val="26"/>
                <w:lang w:val="vi-VN"/>
              </w:rPr>
              <w:t xml:space="preserve">, đại biểu </w:t>
            </w:r>
            <w:r w:rsidRPr="00BF0C22">
              <w:rPr>
                <w:bCs/>
                <w:sz w:val="26"/>
                <w:szCs w:val="26"/>
                <w:lang w:val="vi-VN"/>
              </w:rPr>
              <w:t>Hội đồng nhân dân</w:t>
            </w:r>
            <w:r w:rsidRPr="00BF0C22">
              <w:rPr>
                <w:sz w:val="26"/>
                <w:szCs w:val="26"/>
                <w:lang w:val="vi-VN"/>
              </w:rPr>
              <w:t xml:space="preserve"> </w:t>
            </w:r>
            <w:r w:rsidRPr="00BF0C22">
              <w:rPr>
                <w:sz w:val="26"/>
                <w:szCs w:val="26"/>
                <w:lang w:val="x-none"/>
              </w:rPr>
              <w:t xml:space="preserve">cư trú phối hợp với Thường trực </w:t>
            </w:r>
            <w:r w:rsidRPr="00BF0C22">
              <w:rPr>
                <w:bCs/>
                <w:sz w:val="26"/>
                <w:szCs w:val="26"/>
                <w:lang w:val="vi-VN"/>
              </w:rPr>
              <w:t>Hội đồng nhân dân</w:t>
            </w:r>
            <w:r w:rsidRPr="00BF0C22">
              <w:rPr>
                <w:sz w:val="26"/>
                <w:szCs w:val="26"/>
                <w:lang w:val="x-none"/>
              </w:rPr>
              <w:t xml:space="preserve">, </w:t>
            </w:r>
            <w:r w:rsidRPr="00BF0C22">
              <w:rPr>
                <w:sz w:val="26"/>
                <w:szCs w:val="26"/>
              </w:rPr>
              <w:t>Ủy ban nhân dân</w:t>
            </w:r>
            <w:r w:rsidRPr="00BF0C22">
              <w:rPr>
                <w:sz w:val="26"/>
                <w:szCs w:val="26"/>
                <w:lang w:val="x-none"/>
              </w:rPr>
              <w:t xml:space="preserve"> cùng cấp và các cơ quan, tổ chức có liên quan tổ chức tiếp xúc cử tri của </w:t>
            </w:r>
            <w:r w:rsidRPr="00BF0C22">
              <w:rPr>
                <w:sz w:val="26"/>
                <w:szCs w:val="26"/>
              </w:rPr>
              <w:t>đại biểu Quốc hội</w:t>
            </w:r>
            <w:r w:rsidRPr="00BF0C22">
              <w:rPr>
                <w:sz w:val="26"/>
                <w:szCs w:val="26"/>
                <w:lang w:val="vi-VN"/>
              </w:rPr>
              <w:t xml:space="preserve">, đại biểu </w:t>
            </w:r>
            <w:r w:rsidRPr="00BF0C22">
              <w:rPr>
                <w:bCs/>
                <w:sz w:val="26"/>
                <w:szCs w:val="26"/>
                <w:lang w:val="vi-VN"/>
              </w:rPr>
              <w:t>Hội đồng nhân dân</w:t>
            </w:r>
            <w:r w:rsidRPr="00BF0C22">
              <w:rPr>
                <w:sz w:val="26"/>
                <w:szCs w:val="26"/>
                <w:lang w:val="x-none"/>
              </w:rPr>
              <w:t xml:space="preserve">; thông báo nội dung, thời gian, địa điểm tiếp xúc cho cử tri được biết; đồng thời, tuyên truyền, vận động cử tri tham dự tiếp xúc </w:t>
            </w:r>
            <w:r w:rsidRPr="00BF0C22">
              <w:rPr>
                <w:sz w:val="26"/>
                <w:szCs w:val="26"/>
                <w:lang w:val="vi-VN"/>
              </w:rPr>
              <w:t xml:space="preserve">cử tri </w:t>
            </w:r>
            <w:r w:rsidRPr="00BF0C22">
              <w:rPr>
                <w:sz w:val="26"/>
                <w:szCs w:val="26"/>
                <w:lang w:val="x-none"/>
              </w:rPr>
              <w:t xml:space="preserve">của </w:t>
            </w:r>
            <w:r w:rsidRPr="00BF0C22">
              <w:rPr>
                <w:sz w:val="26"/>
                <w:szCs w:val="26"/>
              </w:rPr>
              <w:t>đại biểu Quốc hội</w:t>
            </w:r>
            <w:r w:rsidRPr="00BF0C22">
              <w:rPr>
                <w:sz w:val="26"/>
                <w:szCs w:val="26"/>
                <w:lang w:val="vi-VN"/>
              </w:rPr>
              <w:t xml:space="preserve">, đại biểu </w:t>
            </w:r>
            <w:r w:rsidRPr="00BF0C22">
              <w:rPr>
                <w:bCs/>
                <w:sz w:val="26"/>
                <w:szCs w:val="26"/>
                <w:lang w:val="vi-VN"/>
              </w:rPr>
              <w:t>Hội đồng nhân dân</w:t>
            </w:r>
            <w:r w:rsidRPr="00BF0C22">
              <w:rPr>
                <w:sz w:val="26"/>
                <w:szCs w:val="26"/>
                <w:lang w:val="x-none"/>
              </w:rPr>
              <w:t>.</w:t>
            </w:r>
          </w:p>
          <w:p w14:paraId="7305DC3C" w14:textId="77777777" w:rsidR="00761CD0" w:rsidRPr="00BF0C22" w:rsidRDefault="00761CD0" w:rsidP="00761CD0">
            <w:pPr>
              <w:spacing w:after="0" w:line="240" w:lineRule="auto"/>
              <w:ind w:firstLine="454"/>
              <w:rPr>
                <w:sz w:val="26"/>
                <w:szCs w:val="26"/>
              </w:rPr>
            </w:pPr>
            <w:r w:rsidRPr="00BF0C22">
              <w:rPr>
                <w:sz w:val="26"/>
                <w:szCs w:val="26"/>
              </w:rPr>
              <w:t xml:space="preserve">4. Ủy ban nhân dân cấp xã, nơi đại biểu Quốc hội, đại biểu </w:t>
            </w:r>
            <w:r w:rsidRPr="00BF0C22">
              <w:rPr>
                <w:bCs/>
                <w:sz w:val="26"/>
                <w:szCs w:val="26"/>
                <w:lang w:val="vi-VN"/>
              </w:rPr>
              <w:t>Hội đồng nhân dân</w:t>
            </w:r>
            <w:r w:rsidRPr="00BF0C22">
              <w:rPr>
                <w:sz w:val="26"/>
                <w:szCs w:val="26"/>
              </w:rPr>
              <w:t xml:space="preserve"> cư trú bố trí địa điểm, tạo điều kiện thuận lợi để đại biểu Quốc hội, đại biểu </w:t>
            </w:r>
            <w:r w:rsidRPr="00BF0C22">
              <w:rPr>
                <w:bCs/>
                <w:sz w:val="26"/>
                <w:szCs w:val="26"/>
                <w:lang w:val="vi-VN"/>
              </w:rPr>
              <w:t>Hội đồng nhân dân</w:t>
            </w:r>
            <w:r w:rsidRPr="00BF0C22">
              <w:rPr>
                <w:sz w:val="26"/>
                <w:szCs w:val="26"/>
              </w:rPr>
              <w:t xml:space="preserve"> tiếp xúc cử tri; bảo đảm an ninh, trật tự, an toàn cho hoạt động tiếp xúc cử tri.</w:t>
            </w:r>
          </w:p>
          <w:p w14:paraId="42DEE282" w14:textId="77777777" w:rsidR="00761CD0" w:rsidRPr="00BF0C22" w:rsidRDefault="00761CD0" w:rsidP="00761CD0">
            <w:pPr>
              <w:spacing w:after="0" w:line="240" w:lineRule="auto"/>
              <w:ind w:firstLine="454"/>
              <w:rPr>
                <w:sz w:val="26"/>
                <w:szCs w:val="26"/>
              </w:rPr>
            </w:pPr>
            <w:r w:rsidRPr="00BF0C22">
              <w:rPr>
                <w:sz w:val="26"/>
                <w:szCs w:val="26"/>
              </w:rPr>
              <w:t>5</w:t>
            </w:r>
            <w:r w:rsidRPr="00BF0C22">
              <w:rPr>
                <w:sz w:val="26"/>
                <w:szCs w:val="26"/>
                <w:lang w:val="x-none"/>
              </w:rPr>
              <w:t xml:space="preserve">. Trong trường hợp </w:t>
            </w:r>
            <w:r w:rsidRPr="00BF0C22">
              <w:rPr>
                <w:sz w:val="26"/>
                <w:szCs w:val="26"/>
              </w:rPr>
              <w:t xml:space="preserve">tại đơn vị hành chính cấp huyện không tổ </w:t>
            </w:r>
            <w:r w:rsidRPr="00BF0C22">
              <w:rPr>
                <w:sz w:val="26"/>
                <w:szCs w:val="26"/>
              </w:rPr>
              <w:lastRenderedPageBreak/>
              <w:t xml:space="preserve">chức đơn vị hành chính cấp xã thì </w:t>
            </w:r>
            <w:r w:rsidRPr="00BF0C22">
              <w:rPr>
                <w:sz w:val="26"/>
                <w:szCs w:val="26"/>
                <w:lang w:val="x-none"/>
              </w:rPr>
              <w:t xml:space="preserve">Ban Thường trực Ủy ban </w:t>
            </w:r>
            <w:r w:rsidRPr="00BF0C22">
              <w:rPr>
                <w:sz w:val="26"/>
                <w:szCs w:val="26"/>
              </w:rPr>
              <w:t>Mặt trận Tổ quốc Việt Nam</w:t>
            </w:r>
            <w:r w:rsidRPr="00BF0C22">
              <w:rPr>
                <w:sz w:val="26"/>
                <w:szCs w:val="26"/>
                <w:lang w:val="x-none"/>
              </w:rPr>
              <w:t xml:space="preserve"> cấp </w:t>
            </w:r>
            <w:r w:rsidRPr="00BF0C22">
              <w:rPr>
                <w:sz w:val="26"/>
                <w:szCs w:val="26"/>
              </w:rPr>
              <w:t>huyện</w:t>
            </w:r>
            <w:r w:rsidRPr="00BF0C22">
              <w:rPr>
                <w:sz w:val="26"/>
                <w:szCs w:val="26"/>
                <w:lang w:val="x-none"/>
              </w:rPr>
              <w:t xml:space="preserve"> nơi </w:t>
            </w:r>
            <w:r w:rsidRPr="00BF0C22">
              <w:rPr>
                <w:sz w:val="26"/>
                <w:szCs w:val="26"/>
              </w:rPr>
              <w:t>đại biểu Quốc hội</w:t>
            </w:r>
            <w:r w:rsidRPr="00BF0C22">
              <w:rPr>
                <w:sz w:val="26"/>
                <w:szCs w:val="26"/>
                <w:lang w:val="x-none"/>
              </w:rPr>
              <w:t xml:space="preserve"> cư trú </w:t>
            </w:r>
            <w:r w:rsidRPr="00BF0C22">
              <w:rPr>
                <w:sz w:val="26"/>
                <w:szCs w:val="26"/>
              </w:rPr>
              <w:t xml:space="preserve">có trách nhiệm phối hợp </w:t>
            </w:r>
            <w:r w:rsidRPr="00BF0C22">
              <w:rPr>
                <w:sz w:val="26"/>
                <w:szCs w:val="26"/>
                <w:lang w:val="vi-VN"/>
              </w:rPr>
              <w:t xml:space="preserve">với </w:t>
            </w:r>
            <w:r w:rsidRPr="00BF0C22">
              <w:rPr>
                <w:sz w:val="26"/>
                <w:szCs w:val="26"/>
              </w:rPr>
              <w:t xml:space="preserve">Thường trực Hội đồng nhân dân, Ủy ban nhân dân cùng cấp và các cơ quan, tổ chức có liên quan </w:t>
            </w:r>
            <w:r w:rsidRPr="00BF0C22">
              <w:rPr>
                <w:sz w:val="26"/>
                <w:szCs w:val="26"/>
                <w:lang w:val="x-none"/>
              </w:rPr>
              <w:t xml:space="preserve">để tổ chức </w:t>
            </w:r>
            <w:r w:rsidRPr="00BF0C22">
              <w:rPr>
                <w:sz w:val="26"/>
                <w:szCs w:val="26"/>
              </w:rPr>
              <w:t xml:space="preserve">cho đại biểu Quốc hội </w:t>
            </w:r>
            <w:r w:rsidRPr="00BF0C22">
              <w:rPr>
                <w:sz w:val="26"/>
                <w:szCs w:val="26"/>
                <w:lang w:val="x-none"/>
              </w:rPr>
              <w:t>tiếp xúc cử tri</w:t>
            </w:r>
            <w:r w:rsidRPr="00BF0C22">
              <w:rPr>
                <w:sz w:val="26"/>
                <w:szCs w:val="26"/>
              </w:rPr>
              <w:t>.</w:t>
            </w:r>
          </w:p>
        </w:tc>
        <w:tc>
          <w:tcPr>
            <w:tcW w:w="1250" w:type="pct"/>
            <w:vAlign w:val="center"/>
          </w:tcPr>
          <w:p w14:paraId="7BA460AD" w14:textId="77777777" w:rsidR="00761CD0" w:rsidRPr="00BF0C22" w:rsidRDefault="00761CD0" w:rsidP="00761CD0">
            <w:pPr>
              <w:spacing w:after="0" w:line="240" w:lineRule="auto"/>
              <w:ind w:firstLine="454"/>
              <w:rPr>
                <w:b/>
                <w:sz w:val="26"/>
                <w:szCs w:val="26"/>
                <w:lang w:val="vi-VN"/>
              </w:rPr>
            </w:pPr>
            <w:r w:rsidRPr="00BF0C22">
              <w:rPr>
                <w:b/>
                <w:sz w:val="26"/>
                <w:szCs w:val="26"/>
                <w:lang w:val="vi-VN"/>
              </w:rPr>
              <w:lastRenderedPageBreak/>
              <w:t>Điều 27. Tiếp xúc cử tri nơi cư trú</w:t>
            </w:r>
          </w:p>
          <w:p w14:paraId="6C1DC9AD" w14:textId="77777777" w:rsidR="00761CD0" w:rsidRPr="00BF0C22" w:rsidRDefault="00761CD0" w:rsidP="00761CD0">
            <w:pPr>
              <w:spacing w:after="0" w:line="240" w:lineRule="auto"/>
              <w:ind w:firstLine="454"/>
              <w:rPr>
                <w:sz w:val="26"/>
                <w:szCs w:val="26"/>
                <w:lang w:val="x-none"/>
              </w:rPr>
            </w:pPr>
            <w:r w:rsidRPr="00BF0C22">
              <w:rPr>
                <w:sz w:val="26"/>
                <w:szCs w:val="26"/>
                <w:lang w:val="x-none"/>
              </w:rPr>
              <w:t xml:space="preserve">1. Khi </w:t>
            </w:r>
            <w:r w:rsidRPr="00BF0C22">
              <w:rPr>
                <w:sz w:val="26"/>
                <w:szCs w:val="26"/>
              </w:rPr>
              <w:t>đại biểu Quốc hội</w:t>
            </w:r>
            <w:r w:rsidRPr="00BF0C22">
              <w:rPr>
                <w:sz w:val="26"/>
                <w:szCs w:val="26"/>
                <w:lang w:val="x-none"/>
              </w:rPr>
              <w:t xml:space="preserve"> có đề nghị tiếp xúc cử tri nơi cư trú, Văn phòng Đoàn </w:t>
            </w:r>
            <w:r w:rsidRPr="00BF0C22">
              <w:rPr>
                <w:sz w:val="26"/>
                <w:szCs w:val="26"/>
              </w:rPr>
              <w:t>đại biểu Quốc hội</w:t>
            </w:r>
            <w:r w:rsidRPr="00BF0C22">
              <w:rPr>
                <w:sz w:val="26"/>
                <w:szCs w:val="26"/>
                <w:lang w:val="x-none"/>
              </w:rPr>
              <w:t xml:space="preserve"> và </w:t>
            </w:r>
            <w:r w:rsidRPr="00BF0C22">
              <w:rPr>
                <w:bCs/>
                <w:sz w:val="26"/>
                <w:szCs w:val="26"/>
                <w:lang w:val="vi-VN"/>
              </w:rPr>
              <w:lastRenderedPageBreak/>
              <w:t>Hội đồng nhân dân</w:t>
            </w:r>
            <w:r w:rsidRPr="00BF0C22">
              <w:rPr>
                <w:sz w:val="26"/>
                <w:szCs w:val="26"/>
                <w:lang w:val="x-none"/>
              </w:rPr>
              <w:t xml:space="preserve"> cấp tỉnh hoặc cơ quan, </w:t>
            </w:r>
            <w:r w:rsidRPr="00BF0C22">
              <w:rPr>
                <w:sz w:val="26"/>
                <w:szCs w:val="26"/>
                <w:lang w:val="vi-VN"/>
              </w:rPr>
              <w:t xml:space="preserve">tổ chức </w:t>
            </w:r>
            <w:r w:rsidRPr="00BF0C22">
              <w:rPr>
                <w:sz w:val="26"/>
                <w:szCs w:val="26"/>
                <w:lang w:val="x-none"/>
              </w:rPr>
              <w:t xml:space="preserve">nơi </w:t>
            </w:r>
            <w:r w:rsidRPr="00BF0C22">
              <w:rPr>
                <w:sz w:val="26"/>
                <w:szCs w:val="26"/>
              </w:rPr>
              <w:t>đại biểu Quốc hội</w:t>
            </w:r>
            <w:r w:rsidRPr="00BF0C22">
              <w:rPr>
                <w:sz w:val="26"/>
                <w:szCs w:val="26"/>
                <w:lang w:val="x-none"/>
              </w:rPr>
              <w:t xml:space="preserve"> làm việc có trách nhiệm liên hệ với Ban Thường trực Ủy ban </w:t>
            </w:r>
            <w:r w:rsidRPr="00BF0C22">
              <w:rPr>
                <w:sz w:val="26"/>
                <w:szCs w:val="26"/>
              </w:rPr>
              <w:t>Mặt trận Tổ quốc Việt Nam</w:t>
            </w:r>
            <w:r w:rsidRPr="00BF0C22">
              <w:rPr>
                <w:sz w:val="26"/>
                <w:szCs w:val="26"/>
                <w:lang w:val="x-none"/>
              </w:rPr>
              <w:t xml:space="preserve"> cấp xã nơi </w:t>
            </w:r>
            <w:r w:rsidRPr="00BF0C22">
              <w:rPr>
                <w:sz w:val="26"/>
                <w:szCs w:val="26"/>
              </w:rPr>
              <w:t>đại biểu Quốc hội</w:t>
            </w:r>
            <w:r w:rsidRPr="00BF0C22">
              <w:rPr>
                <w:sz w:val="26"/>
                <w:szCs w:val="26"/>
                <w:lang w:val="x-none"/>
              </w:rPr>
              <w:t xml:space="preserve"> cư trú để tổ chức tiếp xúc cử tri</w:t>
            </w:r>
            <w:r w:rsidRPr="00BF0C22">
              <w:rPr>
                <w:sz w:val="26"/>
                <w:szCs w:val="26"/>
                <w:lang w:val="vi-VN"/>
              </w:rPr>
              <w:t>.</w:t>
            </w:r>
          </w:p>
          <w:p w14:paraId="4DCEE35D" w14:textId="77777777" w:rsidR="00761CD0" w:rsidRPr="00BF0C22" w:rsidRDefault="00761CD0" w:rsidP="00761CD0">
            <w:pPr>
              <w:spacing w:after="0" w:line="240" w:lineRule="auto"/>
              <w:ind w:firstLine="454"/>
              <w:rPr>
                <w:sz w:val="26"/>
                <w:szCs w:val="26"/>
              </w:rPr>
            </w:pPr>
            <w:r w:rsidRPr="00BF0C22">
              <w:rPr>
                <w:sz w:val="26"/>
                <w:szCs w:val="26"/>
              </w:rPr>
              <w:t>2</w:t>
            </w:r>
            <w:r w:rsidRPr="00BF0C22">
              <w:rPr>
                <w:sz w:val="26"/>
                <w:szCs w:val="26"/>
                <w:lang w:val="vi-VN"/>
              </w:rPr>
              <w:t xml:space="preserve">. </w:t>
            </w:r>
            <w:r w:rsidRPr="00BF0C22">
              <w:rPr>
                <w:sz w:val="26"/>
                <w:szCs w:val="26"/>
              </w:rPr>
              <w:t xml:space="preserve">Khi đại biểu </w:t>
            </w:r>
            <w:r w:rsidRPr="00BF0C22">
              <w:rPr>
                <w:bCs/>
                <w:sz w:val="26"/>
                <w:szCs w:val="26"/>
                <w:lang w:val="vi-VN"/>
              </w:rPr>
              <w:t>Hội đồng nhân dân</w:t>
            </w:r>
            <w:r w:rsidRPr="00BF0C22">
              <w:rPr>
                <w:sz w:val="26"/>
                <w:szCs w:val="26"/>
              </w:rPr>
              <w:t xml:space="preserve"> có đề nghị tiếp xúc cử tri nơi cư trú thì đ</w:t>
            </w:r>
            <w:r w:rsidRPr="00BF0C22">
              <w:rPr>
                <w:sz w:val="26"/>
                <w:szCs w:val="26"/>
                <w:lang w:val="vi-VN"/>
              </w:rPr>
              <w:t>ại biểu Hội đồng nhân dân cấp tỉnh</w:t>
            </w:r>
            <w:r w:rsidRPr="00BF0C22">
              <w:rPr>
                <w:strike/>
                <w:sz w:val="26"/>
                <w:szCs w:val="26"/>
                <w:lang w:val="vi-VN"/>
              </w:rPr>
              <w:t xml:space="preserve">, đại biểu </w:t>
            </w:r>
            <w:r w:rsidRPr="00BF0C22">
              <w:rPr>
                <w:bCs/>
                <w:strike/>
                <w:sz w:val="26"/>
                <w:szCs w:val="26"/>
                <w:lang w:val="vi-VN"/>
              </w:rPr>
              <w:t>Hội đồng nhân dân</w:t>
            </w:r>
            <w:r w:rsidRPr="00BF0C22">
              <w:rPr>
                <w:bCs/>
                <w:strike/>
                <w:sz w:val="26"/>
                <w:szCs w:val="26"/>
              </w:rPr>
              <w:t xml:space="preserve"> </w:t>
            </w:r>
            <w:r w:rsidRPr="00BF0C22">
              <w:rPr>
                <w:strike/>
                <w:sz w:val="26"/>
                <w:szCs w:val="26"/>
                <w:lang w:val="vi-VN"/>
              </w:rPr>
              <w:t>cấp huyện</w:t>
            </w:r>
            <w:r w:rsidRPr="00BF0C22">
              <w:rPr>
                <w:sz w:val="26"/>
                <w:szCs w:val="26"/>
                <w:lang w:val="vi-VN"/>
              </w:rPr>
              <w:t xml:space="preserve"> trực tiếp hoặc thông qua Thường trực </w:t>
            </w:r>
            <w:r w:rsidRPr="00BF0C22">
              <w:rPr>
                <w:bCs/>
                <w:sz w:val="26"/>
                <w:szCs w:val="26"/>
                <w:lang w:val="vi-VN"/>
              </w:rPr>
              <w:t>Hội đồng nhân dân</w:t>
            </w:r>
            <w:r w:rsidRPr="00BF0C22">
              <w:rPr>
                <w:sz w:val="26"/>
                <w:szCs w:val="26"/>
              </w:rPr>
              <w:t xml:space="preserve"> </w:t>
            </w:r>
            <w:r w:rsidRPr="00BF0C22">
              <w:rPr>
                <w:bCs/>
                <w:sz w:val="26"/>
                <w:szCs w:val="26"/>
                <w:lang w:val="vi-VN"/>
              </w:rPr>
              <w:t>cùng cấp</w:t>
            </w:r>
            <w:r w:rsidRPr="00BF0C22">
              <w:rPr>
                <w:sz w:val="26"/>
                <w:szCs w:val="26"/>
                <w:lang w:val="vi-VN"/>
              </w:rPr>
              <w:t xml:space="preserve"> liên hệ với Ban Thường trực Ủy ban </w:t>
            </w:r>
            <w:r w:rsidRPr="00BF0C22">
              <w:rPr>
                <w:sz w:val="26"/>
                <w:szCs w:val="26"/>
              </w:rPr>
              <w:t>Mặt trận Tổ quốc Việt Nam</w:t>
            </w:r>
            <w:r w:rsidRPr="00BF0C22">
              <w:rPr>
                <w:sz w:val="26"/>
                <w:szCs w:val="26"/>
                <w:lang w:val="vi-VN"/>
              </w:rPr>
              <w:t xml:space="preserve"> cấp xã nơi đại biểu cư trú để </w:t>
            </w:r>
            <w:r w:rsidRPr="00BF0C22">
              <w:rPr>
                <w:sz w:val="26"/>
                <w:szCs w:val="26"/>
              </w:rPr>
              <w:t>tiếp xúc cử tri</w:t>
            </w:r>
            <w:r w:rsidRPr="00BF0C22">
              <w:rPr>
                <w:sz w:val="26"/>
                <w:szCs w:val="26"/>
                <w:lang w:val="vi-VN"/>
              </w:rPr>
              <w:t xml:space="preserve">. </w:t>
            </w:r>
          </w:p>
          <w:p w14:paraId="14F547D2" w14:textId="77777777" w:rsidR="00761CD0" w:rsidRPr="00BF0C22" w:rsidRDefault="00761CD0" w:rsidP="00761CD0">
            <w:pPr>
              <w:spacing w:after="0" w:line="240" w:lineRule="auto"/>
              <w:ind w:firstLine="454"/>
              <w:rPr>
                <w:sz w:val="26"/>
                <w:szCs w:val="26"/>
                <w:lang w:val="vi-VN"/>
              </w:rPr>
            </w:pPr>
            <w:r w:rsidRPr="00BF0C22">
              <w:rPr>
                <w:sz w:val="26"/>
                <w:szCs w:val="26"/>
                <w:lang w:val="vi-VN"/>
              </w:rPr>
              <w:t xml:space="preserve">Đại biểu </w:t>
            </w:r>
            <w:r w:rsidRPr="00BF0C22">
              <w:rPr>
                <w:bCs/>
                <w:sz w:val="26"/>
                <w:szCs w:val="26"/>
                <w:lang w:val="vi-VN"/>
              </w:rPr>
              <w:t>Hội đồng nhân dân</w:t>
            </w:r>
            <w:r w:rsidRPr="00BF0C22">
              <w:rPr>
                <w:sz w:val="26"/>
                <w:szCs w:val="26"/>
                <w:lang w:val="vi-VN"/>
              </w:rPr>
              <w:t xml:space="preserve"> cấp xã trực tiếp hoặc thông qua Thường trực </w:t>
            </w:r>
            <w:r w:rsidRPr="00BF0C22">
              <w:rPr>
                <w:bCs/>
                <w:sz w:val="26"/>
                <w:szCs w:val="26"/>
                <w:lang w:val="vi-VN"/>
              </w:rPr>
              <w:t>Hội đồng nhân dân</w:t>
            </w:r>
            <w:r w:rsidRPr="00BF0C22">
              <w:rPr>
                <w:sz w:val="26"/>
                <w:szCs w:val="26"/>
                <w:lang w:val="vi-VN"/>
              </w:rPr>
              <w:t xml:space="preserve"> liên hệ với </w:t>
            </w:r>
            <w:r w:rsidRPr="00BF0C22">
              <w:rPr>
                <w:sz w:val="26"/>
                <w:szCs w:val="26"/>
              </w:rPr>
              <w:t>Ủy</w:t>
            </w:r>
            <w:r w:rsidRPr="00BF0C22">
              <w:rPr>
                <w:sz w:val="26"/>
                <w:szCs w:val="26"/>
                <w:lang w:val="vi-VN"/>
              </w:rPr>
              <w:t xml:space="preserve"> ban nhân dân, Ban Thường trực Ủy ban </w:t>
            </w:r>
            <w:r w:rsidRPr="00BF0C22">
              <w:rPr>
                <w:sz w:val="26"/>
                <w:szCs w:val="26"/>
              </w:rPr>
              <w:t>Mặt trận Tổ quốc Việt Nam</w:t>
            </w:r>
            <w:r w:rsidRPr="00BF0C22">
              <w:rPr>
                <w:sz w:val="26"/>
                <w:szCs w:val="26"/>
                <w:lang w:val="vi-VN"/>
              </w:rPr>
              <w:t xml:space="preserve"> cùng cấp để tiếp xúc cử tri.</w:t>
            </w:r>
          </w:p>
          <w:p w14:paraId="20D0FF62" w14:textId="77777777" w:rsidR="00761CD0" w:rsidRPr="00BF0C22" w:rsidRDefault="00761CD0" w:rsidP="00761CD0">
            <w:pPr>
              <w:spacing w:after="0" w:line="240" w:lineRule="auto"/>
              <w:ind w:firstLine="454"/>
              <w:rPr>
                <w:sz w:val="26"/>
                <w:szCs w:val="26"/>
                <w:lang w:val="x-none"/>
              </w:rPr>
            </w:pPr>
            <w:r w:rsidRPr="00BF0C22">
              <w:rPr>
                <w:sz w:val="26"/>
                <w:szCs w:val="26"/>
                <w:lang w:val="vi-VN"/>
              </w:rPr>
              <w:lastRenderedPageBreak/>
              <w:t xml:space="preserve">3. </w:t>
            </w:r>
            <w:r w:rsidRPr="00BF0C22">
              <w:rPr>
                <w:sz w:val="26"/>
                <w:szCs w:val="26"/>
                <w:lang w:val="x-none"/>
              </w:rPr>
              <w:t xml:space="preserve">Ban Thường trực Ủy ban </w:t>
            </w:r>
            <w:r w:rsidRPr="00BF0C22">
              <w:rPr>
                <w:sz w:val="26"/>
                <w:szCs w:val="26"/>
              </w:rPr>
              <w:t>Mặt trận Tổ quốc Việt Nam</w:t>
            </w:r>
            <w:r w:rsidRPr="00BF0C22">
              <w:rPr>
                <w:sz w:val="26"/>
                <w:szCs w:val="26"/>
                <w:lang w:val="x-none"/>
              </w:rPr>
              <w:t xml:space="preserve"> cấp xã nơi </w:t>
            </w:r>
            <w:r w:rsidRPr="00BF0C22">
              <w:rPr>
                <w:sz w:val="26"/>
                <w:szCs w:val="26"/>
              </w:rPr>
              <w:t>đại biểu Quốc hội</w:t>
            </w:r>
            <w:r w:rsidRPr="00BF0C22">
              <w:rPr>
                <w:sz w:val="26"/>
                <w:szCs w:val="26"/>
                <w:lang w:val="vi-VN"/>
              </w:rPr>
              <w:t xml:space="preserve">, đại biểu </w:t>
            </w:r>
            <w:r w:rsidRPr="00BF0C22">
              <w:rPr>
                <w:bCs/>
                <w:sz w:val="26"/>
                <w:szCs w:val="26"/>
                <w:lang w:val="vi-VN"/>
              </w:rPr>
              <w:t>Hội đồng nhân dân</w:t>
            </w:r>
            <w:r w:rsidRPr="00BF0C22">
              <w:rPr>
                <w:sz w:val="26"/>
                <w:szCs w:val="26"/>
                <w:lang w:val="vi-VN"/>
              </w:rPr>
              <w:t xml:space="preserve"> </w:t>
            </w:r>
            <w:r w:rsidRPr="00BF0C22">
              <w:rPr>
                <w:sz w:val="26"/>
                <w:szCs w:val="26"/>
                <w:lang w:val="x-none"/>
              </w:rPr>
              <w:t xml:space="preserve">cư trú phối hợp với Thường trực </w:t>
            </w:r>
            <w:r w:rsidRPr="00BF0C22">
              <w:rPr>
                <w:bCs/>
                <w:sz w:val="26"/>
                <w:szCs w:val="26"/>
                <w:lang w:val="vi-VN"/>
              </w:rPr>
              <w:t>Hội đồng nhân dân</w:t>
            </w:r>
            <w:r w:rsidRPr="00BF0C22">
              <w:rPr>
                <w:sz w:val="26"/>
                <w:szCs w:val="26"/>
                <w:lang w:val="x-none"/>
              </w:rPr>
              <w:t xml:space="preserve">, </w:t>
            </w:r>
            <w:r w:rsidRPr="00BF0C22">
              <w:rPr>
                <w:sz w:val="26"/>
                <w:szCs w:val="26"/>
              </w:rPr>
              <w:t>Ủy ban nhân dân</w:t>
            </w:r>
            <w:r w:rsidRPr="00BF0C22">
              <w:rPr>
                <w:sz w:val="26"/>
                <w:szCs w:val="26"/>
                <w:lang w:val="x-none"/>
              </w:rPr>
              <w:t xml:space="preserve"> cùng cấp và các cơ quan, tổ chức có liên quan tổ chức tiếp xúc cử tri của </w:t>
            </w:r>
            <w:r w:rsidRPr="00BF0C22">
              <w:rPr>
                <w:sz w:val="26"/>
                <w:szCs w:val="26"/>
              </w:rPr>
              <w:t>đại biểu Quốc hội</w:t>
            </w:r>
            <w:r w:rsidRPr="00BF0C22">
              <w:rPr>
                <w:sz w:val="26"/>
                <w:szCs w:val="26"/>
                <w:lang w:val="vi-VN"/>
              </w:rPr>
              <w:t xml:space="preserve">, đại biểu </w:t>
            </w:r>
            <w:r w:rsidRPr="00BF0C22">
              <w:rPr>
                <w:bCs/>
                <w:sz w:val="26"/>
                <w:szCs w:val="26"/>
                <w:lang w:val="vi-VN"/>
              </w:rPr>
              <w:t>Hội đồng nhân dân</w:t>
            </w:r>
            <w:r w:rsidRPr="00BF0C22">
              <w:rPr>
                <w:sz w:val="26"/>
                <w:szCs w:val="26"/>
                <w:lang w:val="x-none"/>
              </w:rPr>
              <w:t xml:space="preserve">; thông báo nội dung, thời gian, địa điểm tiếp xúc cho cử tri được biết; đồng thời, tuyên truyền, vận động cử tri tham dự tiếp xúc </w:t>
            </w:r>
            <w:r w:rsidRPr="00BF0C22">
              <w:rPr>
                <w:sz w:val="26"/>
                <w:szCs w:val="26"/>
                <w:lang w:val="vi-VN"/>
              </w:rPr>
              <w:t xml:space="preserve">cử tri </w:t>
            </w:r>
            <w:r w:rsidRPr="00BF0C22">
              <w:rPr>
                <w:sz w:val="26"/>
                <w:szCs w:val="26"/>
                <w:lang w:val="x-none"/>
              </w:rPr>
              <w:t xml:space="preserve">của </w:t>
            </w:r>
            <w:r w:rsidRPr="00BF0C22">
              <w:rPr>
                <w:sz w:val="26"/>
                <w:szCs w:val="26"/>
              </w:rPr>
              <w:t>đại biểu Quốc hội</w:t>
            </w:r>
            <w:r w:rsidRPr="00BF0C22">
              <w:rPr>
                <w:sz w:val="26"/>
                <w:szCs w:val="26"/>
                <w:lang w:val="vi-VN"/>
              </w:rPr>
              <w:t xml:space="preserve">, đại biểu </w:t>
            </w:r>
            <w:r w:rsidRPr="00BF0C22">
              <w:rPr>
                <w:bCs/>
                <w:sz w:val="26"/>
                <w:szCs w:val="26"/>
                <w:lang w:val="vi-VN"/>
              </w:rPr>
              <w:t>Hội đồng nhân dân</w:t>
            </w:r>
            <w:r w:rsidRPr="00BF0C22">
              <w:rPr>
                <w:sz w:val="26"/>
                <w:szCs w:val="26"/>
                <w:lang w:val="x-none"/>
              </w:rPr>
              <w:t>.</w:t>
            </w:r>
          </w:p>
          <w:p w14:paraId="0CE22002" w14:textId="77777777" w:rsidR="00761CD0" w:rsidRPr="00BF0C22" w:rsidRDefault="00761CD0" w:rsidP="00761CD0">
            <w:pPr>
              <w:spacing w:after="0" w:line="240" w:lineRule="auto"/>
              <w:ind w:firstLine="454"/>
              <w:rPr>
                <w:sz w:val="26"/>
                <w:szCs w:val="26"/>
              </w:rPr>
            </w:pPr>
            <w:r w:rsidRPr="00BF0C22">
              <w:rPr>
                <w:sz w:val="26"/>
                <w:szCs w:val="26"/>
              </w:rPr>
              <w:t xml:space="preserve">4. Ủy ban nhân dân cấp xã, nơi đại biểu Quốc hội, đại biểu </w:t>
            </w:r>
            <w:r w:rsidRPr="00BF0C22">
              <w:rPr>
                <w:bCs/>
                <w:sz w:val="26"/>
                <w:szCs w:val="26"/>
                <w:lang w:val="vi-VN"/>
              </w:rPr>
              <w:t>Hội đồng nhân dân</w:t>
            </w:r>
            <w:r w:rsidRPr="00BF0C22">
              <w:rPr>
                <w:sz w:val="26"/>
                <w:szCs w:val="26"/>
              </w:rPr>
              <w:t xml:space="preserve"> cư trú bố trí địa điểm, tạo điều kiện thuận lợi để đại biểu Quốc hội, đại biểu </w:t>
            </w:r>
            <w:r w:rsidRPr="00BF0C22">
              <w:rPr>
                <w:bCs/>
                <w:sz w:val="26"/>
                <w:szCs w:val="26"/>
                <w:lang w:val="vi-VN"/>
              </w:rPr>
              <w:t>Hội đồng nhân dân</w:t>
            </w:r>
            <w:r w:rsidRPr="00BF0C22">
              <w:rPr>
                <w:sz w:val="26"/>
                <w:szCs w:val="26"/>
              </w:rPr>
              <w:t xml:space="preserve"> tiếp xúc cử tri; bảo đảm an ninh, trật tự, an toàn cho hoạt động tiếp xúc cử tri.</w:t>
            </w:r>
          </w:p>
          <w:p w14:paraId="59F29231" w14:textId="77777777" w:rsidR="00761CD0" w:rsidRPr="00BF0C22" w:rsidRDefault="00761CD0" w:rsidP="00761CD0">
            <w:pPr>
              <w:spacing w:after="0" w:line="240" w:lineRule="auto"/>
              <w:ind w:firstLine="454"/>
              <w:rPr>
                <w:b/>
                <w:bCs/>
                <w:strike/>
                <w:sz w:val="26"/>
                <w:szCs w:val="26"/>
              </w:rPr>
            </w:pPr>
            <w:r w:rsidRPr="00BF0C22">
              <w:rPr>
                <w:strike/>
                <w:sz w:val="26"/>
                <w:szCs w:val="26"/>
              </w:rPr>
              <w:t>5</w:t>
            </w:r>
            <w:r w:rsidRPr="00BF0C22">
              <w:rPr>
                <w:strike/>
                <w:sz w:val="26"/>
                <w:szCs w:val="26"/>
                <w:lang w:val="x-none"/>
              </w:rPr>
              <w:t xml:space="preserve">. Trong trường hợp </w:t>
            </w:r>
            <w:r w:rsidRPr="00BF0C22">
              <w:rPr>
                <w:strike/>
                <w:sz w:val="26"/>
                <w:szCs w:val="26"/>
              </w:rPr>
              <w:t xml:space="preserve">tại đơn vị hành chính cấp huyện không tổ </w:t>
            </w:r>
            <w:r w:rsidRPr="00BF0C22">
              <w:rPr>
                <w:strike/>
                <w:sz w:val="26"/>
                <w:szCs w:val="26"/>
              </w:rPr>
              <w:lastRenderedPageBreak/>
              <w:t xml:space="preserve">chức đơn vị hành chính cấp xã thì </w:t>
            </w:r>
            <w:r w:rsidRPr="00BF0C22">
              <w:rPr>
                <w:strike/>
                <w:sz w:val="26"/>
                <w:szCs w:val="26"/>
                <w:lang w:val="x-none"/>
              </w:rPr>
              <w:t xml:space="preserve">Ban Thường trực Ủy ban </w:t>
            </w:r>
            <w:r w:rsidRPr="00BF0C22">
              <w:rPr>
                <w:strike/>
                <w:sz w:val="26"/>
                <w:szCs w:val="26"/>
              </w:rPr>
              <w:t>Mặt trận Tổ quốc Việt Nam</w:t>
            </w:r>
            <w:r w:rsidRPr="00BF0C22">
              <w:rPr>
                <w:strike/>
                <w:sz w:val="26"/>
                <w:szCs w:val="26"/>
                <w:lang w:val="x-none"/>
              </w:rPr>
              <w:t xml:space="preserve"> cấp </w:t>
            </w:r>
            <w:r w:rsidRPr="00BF0C22">
              <w:rPr>
                <w:strike/>
                <w:sz w:val="26"/>
                <w:szCs w:val="26"/>
              </w:rPr>
              <w:t>huyện</w:t>
            </w:r>
            <w:r w:rsidRPr="00BF0C22">
              <w:rPr>
                <w:strike/>
                <w:sz w:val="26"/>
                <w:szCs w:val="26"/>
                <w:lang w:val="x-none"/>
              </w:rPr>
              <w:t xml:space="preserve"> nơi </w:t>
            </w:r>
            <w:r w:rsidRPr="00BF0C22">
              <w:rPr>
                <w:strike/>
                <w:sz w:val="26"/>
                <w:szCs w:val="26"/>
              </w:rPr>
              <w:t>đại biểu Quốc hội</w:t>
            </w:r>
            <w:r w:rsidRPr="00BF0C22">
              <w:rPr>
                <w:strike/>
                <w:sz w:val="26"/>
                <w:szCs w:val="26"/>
                <w:lang w:val="x-none"/>
              </w:rPr>
              <w:t xml:space="preserve"> cư trú </w:t>
            </w:r>
            <w:r w:rsidRPr="00BF0C22">
              <w:rPr>
                <w:strike/>
                <w:sz w:val="26"/>
                <w:szCs w:val="26"/>
              </w:rPr>
              <w:t xml:space="preserve">có trách nhiệm phối hợp </w:t>
            </w:r>
            <w:r w:rsidRPr="00BF0C22">
              <w:rPr>
                <w:strike/>
                <w:sz w:val="26"/>
                <w:szCs w:val="26"/>
                <w:lang w:val="vi-VN"/>
              </w:rPr>
              <w:t xml:space="preserve">với </w:t>
            </w:r>
            <w:r w:rsidRPr="00BF0C22">
              <w:rPr>
                <w:strike/>
                <w:sz w:val="26"/>
                <w:szCs w:val="26"/>
              </w:rPr>
              <w:t xml:space="preserve">Thường trực Hội đồng nhân dân, Ủy ban nhân dân cùng cấp và các cơ quan, tổ chức có liên quan </w:t>
            </w:r>
            <w:r w:rsidRPr="00BF0C22">
              <w:rPr>
                <w:strike/>
                <w:sz w:val="26"/>
                <w:szCs w:val="26"/>
                <w:lang w:val="x-none"/>
              </w:rPr>
              <w:t xml:space="preserve">để tổ chức </w:t>
            </w:r>
            <w:r w:rsidRPr="00BF0C22">
              <w:rPr>
                <w:strike/>
                <w:sz w:val="26"/>
                <w:szCs w:val="26"/>
              </w:rPr>
              <w:t xml:space="preserve">cho đại biểu Quốc hội </w:t>
            </w:r>
            <w:r w:rsidRPr="00BF0C22">
              <w:rPr>
                <w:strike/>
                <w:sz w:val="26"/>
                <w:szCs w:val="26"/>
                <w:lang w:val="x-none"/>
              </w:rPr>
              <w:t>tiếp xúc cử tri</w:t>
            </w:r>
            <w:r w:rsidRPr="00BF0C22">
              <w:rPr>
                <w:strike/>
                <w:sz w:val="26"/>
                <w:szCs w:val="26"/>
              </w:rPr>
              <w:t>.</w:t>
            </w:r>
          </w:p>
        </w:tc>
        <w:tc>
          <w:tcPr>
            <w:tcW w:w="1250" w:type="pct"/>
            <w:vAlign w:val="center"/>
          </w:tcPr>
          <w:p w14:paraId="49DF34BF" w14:textId="77777777" w:rsidR="00761CD0" w:rsidRPr="00BF0C22" w:rsidRDefault="00761CD0" w:rsidP="004B09DC">
            <w:pPr>
              <w:spacing w:after="0" w:line="240" w:lineRule="auto"/>
              <w:ind w:firstLine="454"/>
              <w:rPr>
                <w:sz w:val="26"/>
                <w:szCs w:val="26"/>
              </w:rPr>
            </w:pPr>
            <w:r w:rsidRPr="00BF0C22">
              <w:rPr>
                <w:sz w:val="26"/>
                <w:szCs w:val="26"/>
              </w:rPr>
              <w:lastRenderedPageBreak/>
              <w:t xml:space="preserve">- Sửa đổi khoản 2 Điều 27. Lý do: Luật Tổ chức chính quyền địa phương số 72/2025/QH15: </w:t>
            </w:r>
          </w:p>
          <w:p w14:paraId="12F76027" w14:textId="77777777" w:rsidR="00761CD0" w:rsidRPr="00BF0C22" w:rsidRDefault="00761CD0" w:rsidP="004B09DC">
            <w:pPr>
              <w:spacing w:after="0" w:line="240" w:lineRule="auto"/>
              <w:ind w:firstLine="454"/>
              <w:rPr>
                <w:sz w:val="26"/>
                <w:szCs w:val="26"/>
              </w:rPr>
            </w:pPr>
            <w:r w:rsidRPr="00BF0C22">
              <w:rPr>
                <w:sz w:val="26"/>
                <w:szCs w:val="26"/>
              </w:rPr>
              <w:t xml:space="preserve">+ Khoản 1 Điều 1: “Đơn vị hành chính của nước Cộng hòa xã </w:t>
            </w:r>
            <w:r w:rsidRPr="00BF0C22">
              <w:rPr>
                <w:sz w:val="26"/>
                <w:szCs w:val="26"/>
              </w:rPr>
              <w:lastRenderedPageBreak/>
              <w:t xml:space="preserve">hội chủ nghĩa Việt Nam được tổ chức thành 02 cấp, gồm có: a) Tỉnh, thành phố trực thuộc trung ương (sau đây gọi chung là cấp tỉnh); b) Xã, phường, đặc khu trực thuộc cấp tỉnh (sau đây gọi chung là cấp xã); </w:t>
            </w:r>
          </w:p>
          <w:p w14:paraId="373066B3" w14:textId="77777777" w:rsidR="00761CD0" w:rsidRPr="00BF0C22" w:rsidRDefault="00761CD0" w:rsidP="004B09DC">
            <w:pPr>
              <w:spacing w:after="0" w:line="240" w:lineRule="auto"/>
              <w:ind w:firstLine="454"/>
              <w:rPr>
                <w:bCs/>
                <w:sz w:val="26"/>
                <w:szCs w:val="26"/>
              </w:rPr>
            </w:pPr>
            <w:r w:rsidRPr="00BF0C22">
              <w:rPr>
                <w:sz w:val="26"/>
                <w:szCs w:val="26"/>
              </w:rPr>
              <w:t xml:space="preserve">+ </w:t>
            </w:r>
            <w:r w:rsidRPr="00BF0C22">
              <w:rPr>
                <w:bCs/>
                <w:sz w:val="26"/>
                <w:szCs w:val="26"/>
              </w:rPr>
              <w:t>Khoản 1 Điều 2:</w:t>
            </w:r>
            <w:r w:rsidRPr="00BF0C22">
              <w:rPr>
                <w:sz w:val="26"/>
                <w:szCs w:val="26"/>
              </w:rPr>
              <w:t xml:space="preserve"> “</w:t>
            </w:r>
            <w:r w:rsidRPr="00BF0C22">
              <w:rPr>
                <w:bCs/>
                <w:sz w:val="26"/>
                <w:szCs w:val="26"/>
              </w:rPr>
              <w:t>Chính quyền địa phương ở các đơn vị hành chính quy định tại khoản 1 Điều 1 của Luật này, trừ đơn vị hành chính quy định tại Điều 28 của Luật này, là cấp chính quyền địa phương gồm có Hội đồng nhân dân và Ủy ban nhân dân”.</w:t>
            </w:r>
          </w:p>
          <w:p w14:paraId="56E0B326" w14:textId="77777777" w:rsidR="00761CD0" w:rsidRPr="00BF0C22" w:rsidRDefault="00761CD0" w:rsidP="004B09DC">
            <w:pPr>
              <w:spacing w:after="0" w:line="240" w:lineRule="auto"/>
              <w:ind w:firstLine="454"/>
              <w:rPr>
                <w:sz w:val="26"/>
                <w:szCs w:val="26"/>
              </w:rPr>
            </w:pPr>
            <w:r w:rsidRPr="00BF0C22">
              <w:rPr>
                <w:sz w:val="26"/>
                <w:szCs w:val="26"/>
              </w:rPr>
              <w:t xml:space="preserve">- Bỏ khoản 5 Điều 27. Lý do: Lý do: </w:t>
            </w:r>
          </w:p>
          <w:p w14:paraId="054595A5" w14:textId="77777777" w:rsidR="00761CD0" w:rsidRPr="00BF0C22" w:rsidRDefault="00761CD0" w:rsidP="004B09DC">
            <w:pPr>
              <w:spacing w:after="0" w:line="240" w:lineRule="auto"/>
              <w:ind w:firstLine="454"/>
              <w:rPr>
                <w:sz w:val="26"/>
                <w:szCs w:val="26"/>
              </w:rPr>
            </w:pPr>
            <w:r w:rsidRPr="00BF0C22">
              <w:rPr>
                <w:sz w:val="26"/>
                <w:szCs w:val="26"/>
              </w:rPr>
              <w:t xml:space="preserve">(1) Khoản 1 Điều 1 Luật Tổ chức chính quyền địa phương số 72/2025/QH15:  “Đơn vị hành chính của nước Cộng hòa xã hội chủ nghĩa Việt Nam được tổ chức thành 02 cấp, gồm có: a) Tỉnh, thành phố trực thuộc trung ương (sau đây gọi chung là cấp tỉnh); b) </w:t>
            </w:r>
            <w:r w:rsidRPr="00BF0C22">
              <w:rPr>
                <w:sz w:val="26"/>
                <w:szCs w:val="26"/>
              </w:rPr>
              <w:lastRenderedPageBreak/>
              <w:t>Xã, phường, đặc khu trực thuộc cấp tỉnh (sau đây gọi chung là cấp xã)”;</w:t>
            </w:r>
          </w:p>
          <w:p w14:paraId="598A9070" w14:textId="77777777" w:rsidR="00761CD0" w:rsidRPr="00BF0C22" w:rsidRDefault="00761CD0" w:rsidP="004B09DC">
            <w:pPr>
              <w:spacing w:after="0" w:line="240" w:lineRule="auto"/>
              <w:ind w:firstLine="454"/>
              <w:rPr>
                <w:sz w:val="26"/>
                <w:szCs w:val="26"/>
              </w:rPr>
            </w:pPr>
            <w:r w:rsidRPr="00BF0C22">
              <w:rPr>
                <w:sz w:val="26"/>
                <w:szCs w:val="26"/>
              </w:rPr>
              <w:t xml:space="preserve">(2) khoản 4 Điều 1 Luật số 97/2025/QH15 sửa đổi, bổ sung một số điều của Luật Mặt trận Tổ quốc Việt Nam, Luật Công đoàn, Luật Thanh niên và Luật Thực hiện dân chủ ở cơ sở: “4. Sửa đổi, bổ sung điểm b khoản 2 Điều 6 như sau: “b) Ở địa phương có Ủy ban Mặt trận Tổ quốc Việt Nam tỉnh, thành phố (sau đây gọi chung là cấp tỉnh), Ủy ban Mặt trận Tổ quốc Việt Nam xã, phường, đặc khu trực thuộc cấp tỉnh (sau đây gọi chung là cấp xã). Ở mỗi cấp có Ban Thường trực Ủy ban Mặt trận Tổ quốc Việt Nam…”. </w:t>
            </w:r>
          </w:p>
          <w:p w14:paraId="33D40D0D" w14:textId="77777777" w:rsidR="00761CD0" w:rsidRPr="00BF0C22" w:rsidRDefault="00761CD0" w:rsidP="004B09DC">
            <w:pPr>
              <w:spacing w:after="0" w:line="240" w:lineRule="auto"/>
              <w:ind w:firstLine="221"/>
              <w:rPr>
                <w:sz w:val="26"/>
                <w:szCs w:val="26"/>
              </w:rPr>
            </w:pPr>
          </w:p>
        </w:tc>
        <w:tc>
          <w:tcPr>
            <w:tcW w:w="1250" w:type="pct"/>
            <w:shd w:val="clear" w:color="auto" w:fill="auto"/>
            <w:vAlign w:val="center"/>
          </w:tcPr>
          <w:p w14:paraId="690588EE" w14:textId="77777777" w:rsidR="00761CD0" w:rsidRPr="00BF0C22" w:rsidRDefault="00761CD0" w:rsidP="00761CD0">
            <w:pPr>
              <w:spacing w:after="0" w:line="240" w:lineRule="auto"/>
              <w:rPr>
                <w:sz w:val="26"/>
                <w:szCs w:val="26"/>
              </w:rPr>
            </w:pPr>
          </w:p>
        </w:tc>
      </w:tr>
      <w:tr w:rsidR="00761CD0" w:rsidRPr="00BF0C22" w14:paraId="0FE92994" w14:textId="77777777" w:rsidTr="00E007A0">
        <w:trPr>
          <w:trHeight w:val="20"/>
          <w:jc w:val="center"/>
        </w:trPr>
        <w:tc>
          <w:tcPr>
            <w:tcW w:w="1250" w:type="pct"/>
            <w:shd w:val="clear" w:color="auto" w:fill="auto"/>
            <w:vAlign w:val="center"/>
          </w:tcPr>
          <w:p w14:paraId="37965804" w14:textId="77777777" w:rsidR="00761CD0" w:rsidRPr="00BF0C22" w:rsidRDefault="00761CD0" w:rsidP="00761CD0">
            <w:pPr>
              <w:spacing w:after="0" w:line="240" w:lineRule="auto"/>
              <w:ind w:firstLine="454"/>
              <w:rPr>
                <w:b/>
                <w:sz w:val="26"/>
                <w:szCs w:val="26"/>
                <w:lang w:val="vi-VN"/>
              </w:rPr>
            </w:pPr>
            <w:r w:rsidRPr="00BF0C22">
              <w:rPr>
                <w:b/>
                <w:sz w:val="26"/>
                <w:szCs w:val="26"/>
                <w:lang w:val="vi-VN"/>
              </w:rPr>
              <w:lastRenderedPageBreak/>
              <w:t xml:space="preserve">Điều </w:t>
            </w:r>
            <w:r w:rsidRPr="00BF0C22">
              <w:rPr>
                <w:b/>
                <w:sz w:val="26"/>
                <w:szCs w:val="26"/>
              </w:rPr>
              <w:t>28</w:t>
            </w:r>
            <w:r w:rsidRPr="00BF0C22">
              <w:rPr>
                <w:b/>
                <w:sz w:val="26"/>
                <w:szCs w:val="26"/>
                <w:lang w:val="vi-VN"/>
              </w:rPr>
              <w:t xml:space="preserve">. Tiếp xúc cử tri nơi làm việc </w:t>
            </w:r>
          </w:p>
          <w:p w14:paraId="1DBB708A" w14:textId="77777777" w:rsidR="00761CD0" w:rsidRPr="00BF0C22" w:rsidRDefault="00761CD0" w:rsidP="00761CD0">
            <w:pPr>
              <w:spacing w:after="0" w:line="240" w:lineRule="auto"/>
              <w:ind w:firstLine="454"/>
              <w:rPr>
                <w:sz w:val="26"/>
                <w:szCs w:val="26"/>
                <w:lang w:val="vi-VN"/>
              </w:rPr>
            </w:pPr>
            <w:r w:rsidRPr="00BF0C22">
              <w:rPr>
                <w:sz w:val="26"/>
                <w:szCs w:val="26"/>
                <w:lang w:val="vi-VN"/>
              </w:rPr>
              <w:t xml:space="preserve">1. Khi </w:t>
            </w:r>
            <w:r w:rsidRPr="00BF0C22">
              <w:rPr>
                <w:sz w:val="26"/>
                <w:szCs w:val="26"/>
              </w:rPr>
              <w:t>đại biểu Quốc hội</w:t>
            </w:r>
            <w:r w:rsidRPr="00BF0C22">
              <w:rPr>
                <w:sz w:val="26"/>
                <w:szCs w:val="26"/>
                <w:lang w:val="vi-VN"/>
              </w:rPr>
              <w:t xml:space="preserve">, đại biểu </w:t>
            </w:r>
            <w:r w:rsidRPr="00BF0C22">
              <w:rPr>
                <w:bCs/>
                <w:sz w:val="26"/>
                <w:szCs w:val="26"/>
                <w:lang w:val="vi-VN"/>
              </w:rPr>
              <w:t>Hội đồng nhân dân</w:t>
            </w:r>
            <w:r w:rsidRPr="00BF0C22">
              <w:rPr>
                <w:sz w:val="26"/>
                <w:szCs w:val="26"/>
                <w:lang w:val="vi-VN"/>
              </w:rPr>
              <w:t xml:space="preserve"> có đề nghị tiếp xúc cử tri tại nơi làm việc, thì Thủ trưởng, Chủ tịch Công đoàn cơ quan, tổ chức nơi </w:t>
            </w:r>
            <w:r w:rsidRPr="00BF0C22">
              <w:rPr>
                <w:sz w:val="26"/>
                <w:szCs w:val="26"/>
              </w:rPr>
              <w:t>đại biểu Quốc hội</w:t>
            </w:r>
            <w:r w:rsidRPr="00BF0C22">
              <w:rPr>
                <w:sz w:val="26"/>
                <w:szCs w:val="26"/>
                <w:lang w:val="vi-VN"/>
              </w:rPr>
              <w:t xml:space="preserve">, đại biểu </w:t>
            </w:r>
            <w:r w:rsidRPr="00BF0C22">
              <w:rPr>
                <w:bCs/>
                <w:sz w:val="26"/>
                <w:szCs w:val="26"/>
                <w:lang w:val="vi-VN"/>
              </w:rPr>
              <w:t>Hội đồng nhân dân</w:t>
            </w:r>
            <w:r w:rsidRPr="00BF0C22">
              <w:rPr>
                <w:sz w:val="26"/>
                <w:szCs w:val="26"/>
                <w:lang w:val="vi-VN"/>
              </w:rPr>
              <w:t xml:space="preserve"> làm việc có trách nhiệm tổ chức để </w:t>
            </w:r>
            <w:r w:rsidRPr="00BF0C22">
              <w:rPr>
                <w:sz w:val="26"/>
                <w:szCs w:val="26"/>
              </w:rPr>
              <w:t>đại biểu Quốc hội</w:t>
            </w:r>
            <w:r w:rsidRPr="00BF0C22">
              <w:rPr>
                <w:sz w:val="26"/>
                <w:szCs w:val="26"/>
                <w:lang w:val="vi-VN"/>
              </w:rPr>
              <w:t xml:space="preserve">, đại biểu </w:t>
            </w:r>
            <w:r w:rsidRPr="00BF0C22">
              <w:rPr>
                <w:bCs/>
                <w:sz w:val="26"/>
                <w:szCs w:val="26"/>
                <w:lang w:val="vi-VN"/>
              </w:rPr>
              <w:t>Hội đồng nhân dân</w:t>
            </w:r>
            <w:r w:rsidRPr="00BF0C22">
              <w:rPr>
                <w:sz w:val="26"/>
                <w:szCs w:val="26"/>
                <w:lang w:val="vi-VN"/>
              </w:rPr>
              <w:t xml:space="preserve"> tiếp xúc cử tri.</w:t>
            </w:r>
          </w:p>
          <w:p w14:paraId="3AD924DE" w14:textId="77777777" w:rsidR="00761CD0" w:rsidRPr="00BF0C22" w:rsidRDefault="00761CD0" w:rsidP="00761CD0">
            <w:pPr>
              <w:spacing w:after="0" w:line="240" w:lineRule="auto"/>
              <w:ind w:firstLine="454"/>
              <w:rPr>
                <w:sz w:val="26"/>
                <w:szCs w:val="26"/>
                <w:lang w:val="vi-VN"/>
              </w:rPr>
            </w:pPr>
            <w:r w:rsidRPr="00BF0C22">
              <w:rPr>
                <w:sz w:val="26"/>
                <w:szCs w:val="26"/>
                <w:lang w:val="vi-VN"/>
              </w:rPr>
              <w:t xml:space="preserve">2. Thủ trưởng cơ quan, tổ chức, nơi </w:t>
            </w:r>
            <w:r w:rsidRPr="00BF0C22">
              <w:rPr>
                <w:sz w:val="26"/>
                <w:szCs w:val="26"/>
              </w:rPr>
              <w:t>đại biểu Quốc hội</w:t>
            </w:r>
            <w:r w:rsidRPr="00BF0C22">
              <w:rPr>
                <w:sz w:val="26"/>
                <w:szCs w:val="26"/>
                <w:lang w:val="vi-VN"/>
              </w:rPr>
              <w:t xml:space="preserve">, đại biểu </w:t>
            </w:r>
            <w:r w:rsidRPr="00BF0C22">
              <w:rPr>
                <w:bCs/>
                <w:sz w:val="26"/>
                <w:szCs w:val="26"/>
                <w:lang w:val="vi-VN"/>
              </w:rPr>
              <w:t>Hội đồng nhân dân</w:t>
            </w:r>
            <w:r w:rsidRPr="00BF0C22">
              <w:rPr>
                <w:sz w:val="26"/>
                <w:szCs w:val="26"/>
                <w:lang w:val="vi-VN"/>
              </w:rPr>
              <w:t xml:space="preserve"> làm việc chủ trì phối hợp với Chủ tịch Công đoàn tổ chức, thông báo, tạo điều </w:t>
            </w:r>
            <w:r w:rsidRPr="00BF0C22">
              <w:rPr>
                <w:sz w:val="26"/>
                <w:szCs w:val="26"/>
                <w:lang w:val="vi-VN"/>
              </w:rPr>
              <w:lastRenderedPageBreak/>
              <w:t xml:space="preserve">kiện để cử tri trong cơ quan, tổ chức đến dự tiếp xúc với </w:t>
            </w:r>
            <w:r w:rsidRPr="00BF0C22">
              <w:rPr>
                <w:sz w:val="26"/>
                <w:szCs w:val="26"/>
              </w:rPr>
              <w:t>đại biểu Quốc hội</w:t>
            </w:r>
            <w:r w:rsidRPr="00BF0C22">
              <w:rPr>
                <w:sz w:val="26"/>
                <w:szCs w:val="26"/>
                <w:lang w:val="vi-VN"/>
              </w:rPr>
              <w:t xml:space="preserve">, đại biểu </w:t>
            </w:r>
            <w:r w:rsidRPr="00BF0C22">
              <w:rPr>
                <w:bCs/>
                <w:sz w:val="26"/>
                <w:szCs w:val="26"/>
                <w:lang w:val="vi-VN"/>
              </w:rPr>
              <w:t>Hội đồng nhân dân</w:t>
            </w:r>
            <w:r w:rsidRPr="00BF0C22">
              <w:rPr>
                <w:sz w:val="26"/>
                <w:szCs w:val="26"/>
                <w:lang w:val="vi-VN"/>
              </w:rPr>
              <w:t>.</w:t>
            </w:r>
          </w:p>
        </w:tc>
        <w:tc>
          <w:tcPr>
            <w:tcW w:w="1250" w:type="pct"/>
            <w:vAlign w:val="center"/>
          </w:tcPr>
          <w:p w14:paraId="37681E1C" w14:textId="77777777" w:rsidR="00761CD0" w:rsidRPr="00BF0C22" w:rsidRDefault="00761CD0" w:rsidP="00761CD0">
            <w:pPr>
              <w:spacing w:after="0" w:line="240" w:lineRule="auto"/>
              <w:ind w:firstLine="454"/>
              <w:rPr>
                <w:b/>
                <w:sz w:val="26"/>
                <w:szCs w:val="26"/>
                <w:lang w:val="vi-VN"/>
              </w:rPr>
            </w:pPr>
            <w:r w:rsidRPr="00BF0C22">
              <w:rPr>
                <w:b/>
                <w:sz w:val="26"/>
                <w:szCs w:val="26"/>
                <w:lang w:val="vi-VN"/>
              </w:rPr>
              <w:lastRenderedPageBreak/>
              <w:t xml:space="preserve">Điều </w:t>
            </w:r>
            <w:r w:rsidRPr="00BF0C22">
              <w:rPr>
                <w:b/>
                <w:sz w:val="26"/>
                <w:szCs w:val="26"/>
              </w:rPr>
              <w:t>28</w:t>
            </w:r>
            <w:r w:rsidRPr="00BF0C22">
              <w:rPr>
                <w:b/>
                <w:sz w:val="26"/>
                <w:szCs w:val="26"/>
                <w:lang w:val="vi-VN"/>
              </w:rPr>
              <w:t xml:space="preserve">. Tiếp xúc cử tri nơi làm việc </w:t>
            </w:r>
          </w:p>
          <w:p w14:paraId="3057DA43" w14:textId="352E610A" w:rsidR="00761CD0" w:rsidRPr="00BF0C22" w:rsidRDefault="00761CD0" w:rsidP="00761CD0">
            <w:pPr>
              <w:spacing w:after="0" w:line="240" w:lineRule="auto"/>
              <w:ind w:firstLine="454"/>
              <w:rPr>
                <w:sz w:val="26"/>
                <w:szCs w:val="26"/>
                <w:lang w:val="vi-VN"/>
              </w:rPr>
            </w:pPr>
            <w:r w:rsidRPr="00BF0C22">
              <w:rPr>
                <w:sz w:val="26"/>
                <w:szCs w:val="26"/>
                <w:lang w:val="vi-VN"/>
              </w:rPr>
              <w:t xml:space="preserve">1. Khi </w:t>
            </w:r>
            <w:r w:rsidRPr="00BF0C22">
              <w:rPr>
                <w:sz w:val="26"/>
                <w:szCs w:val="26"/>
              </w:rPr>
              <w:t>đại biểu Quốc hội</w:t>
            </w:r>
            <w:r w:rsidRPr="00BF0C22">
              <w:rPr>
                <w:sz w:val="26"/>
                <w:szCs w:val="26"/>
                <w:lang w:val="vi-VN"/>
              </w:rPr>
              <w:t xml:space="preserve">, đại biểu </w:t>
            </w:r>
            <w:r w:rsidRPr="00BF0C22">
              <w:rPr>
                <w:bCs/>
                <w:sz w:val="26"/>
                <w:szCs w:val="26"/>
                <w:lang w:val="vi-VN"/>
              </w:rPr>
              <w:t>Hội đồng nhân dân</w:t>
            </w:r>
            <w:r w:rsidRPr="00BF0C22">
              <w:rPr>
                <w:sz w:val="26"/>
                <w:szCs w:val="26"/>
                <w:lang w:val="vi-VN"/>
              </w:rPr>
              <w:t xml:space="preserve"> có đề nghị tiếp xúc cử tri tại nơi làm việc, thì Thủ trưởng, Chủ tịch Công đoàn</w:t>
            </w:r>
            <w:r w:rsidR="008D434C" w:rsidRPr="00BF0C22">
              <w:rPr>
                <w:sz w:val="26"/>
                <w:szCs w:val="26"/>
              </w:rPr>
              <w:t xml:space="preserve"> </w:t>
            </w:r>
            <w:r w:rsidR="008D434C" w:rsidRPr="00BF0C22">
              <w:rPr>
                <w:i/>
                <w:sz w:val="26"/>
                <w:szCs w:val="26"/>
                <w:u w:val="single"/>
              </w:rPr>
              <w:t xml:space="preserve">(nếu có) </w:t>
            </w:r>
            <w:r w:rsidRPr="00BF0C22">
              <w:rPr>
                <w:sz w:val="26"/>
                <w:szCs w:val="26"/>
                <w:lang w:val="vi-VN"/>
              </w:rPr>
              <w:t xml:space="preserve"> cơ quan, tổ chức nơi </w:t>
            </w:r>
            <w:r w:rsidRPr="00BF0C22">
              <w:rPr>
                <w:sz w:val="26"/>
                <w:szCs w:val="26"/>
              </w:rPr>
              <w:t>đại biểu Quốc hội</w:t>
            </w:r>
            <w:r w:rsidRPr="00BF0C22">
              <w:rPr>
                <w:sz w:val="26"/>
                <w:szCs w:val="26"/>
                <w:lang w:val="vi-VN"/>
              </w:rPr>
              <w:t xml:space="preserve">, đại biểu </w:t>
            </w:r>
            <w:r w:rsidRPr="00BF0C22">
              <w:rPr>
                <w:bCs/>
                <w:sz w:val="26"/>
                <w:szCs w:val="26"/>
                <w:lang w:val="vi-VN"/>
              </w:rPr>
              <w:t>Hội đồng nhân dân</w:t>
            </w:r>
            <w:r w:rsidRPr="00BF0C22">
              <w:rPr>
                <w:sz w:val="26"/>
                <w:szCs w:val="26"/>
                <w:lang w:val="vi-VN"/>
              </w:rPr>
              <w:t xml:space="preserve"> làm việc có trách nhiệm tổ chức để </w:t>
            </w:r>
            <w:r w:rsidRPr="00BF0C22">
              <w:rPr>
                <w:sz w:val="26"/>
                <w:szCs w:val="26"/>
              </w:rPr>
              <w:t>đại biểu Quốc hội</w:t>
            </w:r>
            <w:r w:rsidRPr="00BF0C22">
              <w:rPr>
                <w:sz w:val="26"/>
                <w:szCs w:val="26"/>
                <w:lang w:val="vi-VN"/>
              </w:rPr>
              <w:t xml:space="preserve">, đại biểu </w:t>
            </w:r>
            <w:r w:rsidRPr="00BF0C22">
              <w:rPr>
                <w:bCs/>
                <w:sz w:val="26"/>
                <w:szCs w:val="26"/>
                <w:lang w:val="vi-VN"/>
              </w:rPr>
              <w:t>Hội đồng nhân dân</w:t>
            </w:r>
            <w:r w:rsidRPr="00BF0C22">
              <w:rPr>
                <w:sz w:val="26"/>
                <w:szCs w:val="26"/>
                <w:lang w:val="vi-VN"/>
              </w:rPr>
              <w:t xml:space="preserve"> tiếp xúc cử tri.</w:t>
            </w:r>
          </w:p>
          <w:p w14:paraId="355CF7C2" w14:textId="3004D8C1" w:rsidR="00761CD0" w:rsidRPr="00BF0C22" w:rsidRDefault="00761CD0" w:rsidP="00761CD0">
            <w:pPr>
              <w:spacing w:after="0" w:line="240" w:lineRule="auto"/>
              <w:ind w:firstLine="454"/>
              <w:rPr>
                <w:b/>
                <w:bCs/>
                <w:sz w:val="26"/>
                <w:szCs w:val="26"/>
              </w:rPr>
            </w:pPr>
            <w:r w:rsidRPr="00BF0C22">
              <w:rPr>
                <w:sz w:val="26"/>
                <w:szCs w:val="26"/>
                <w:lang w:val="vi-VN"/>
              </w:rPr>
              <w:t xml:space="preserve">2. Thủ trưởng cơ quan, tổ chức, nơi </w:t>
            </w:r>
            <w:r w:rsidRPr="00BF0C22">
              <w:rPr>
                <w:sz w:val="26"/>
                <w:szCs w:val="26"/>
              </w:rPr>
              <w:t>đại biểu Quốc hội</w:t>
            </w:r>
            <w:r w:rsidRPr="00BF0C22">
              <w:rPr>
                <w:sz w:val="26"/>
                <w:szCs w:val="26"/>
                <w:lang w:val="vi-VN"/>
              </w:rPr>
              <w:t xml:space="preserve">, đại biểu </w:t>
            </w:r>
            <w:r w:rsidRPr="00BF0C22">
              <w:rPr>
                <w:bCs/>
                <w:sz w:val="26"/>
                <w:szCs w:val="26"/>
                <w:lang w:val="vi-VN"/>
              </w:rPr>
              <w:t>Hội đồng nhân dân</w:t>
            </w:r>
            <w:r w:rsidRPr="00BF0C22">
              <w:rPr>
                <w:sz w:val="26"/>
                <w:szCs w:val="26"/>
                <w:lang w:val="vi-VN"/>
              </w:rPr>
              <w:t xml:space="preserve"> làm việc chủ trì phối hợp với Chủ tịch Công </w:t>
            </w:r>
            <w:r w:rsidRPr="00BF0C22">
              <w:rPr>
                <w:sz w:val="26"/>
                <w:szCs w:val="26"/>
                <w:lang w:val="vi-VN"/>
              </w:rPr>
              <w:lastRenderedPageBreak/>
              <w:t>đoàn</w:t>
            </w:r>
            <w:r w:rsidRPr="00BF0C22">
              <w:rPr>
                <w:i/>
                <w:sz w:val="26"/>
                <w:szCs w:val="26"/>
                <w:u w:val="single"/>
              </w:rPr>
              <w:t xml:space="preserve"> (nếu có) </w:t>
            </w:r>
            <w:r w:rsidRPr="00BF0C22">
              <w:rPr>
                <w:sz w:val="26"/>
                <w:szCs w:val="26"/>
                <w:lang w:val="vi-VN"/>
              </w:rPr>
              <w:t xml:space="preserve">tổ chức, thông báo, tạo điều kiện để cử tri trong cơ quan, tổ chức đến dự tiếp xúc với </w:t>
            </w:r>
            <w:r w:rsidRPr="00BF0C22">
              <w:rPr>
                <w:sz w:val="26"/>
                <w:szCs w:val="26"/>
              </w:rPr>
              <w:t>đại biểu Quốc hội</w:t>
            </w:r>
            <w:r w:rsidRPr="00BF0C22">
              <w:rPr>
                <w:sz w:val="26"/>
                <w:szCs w:val="26"/>
                <w:lang w:val="vi-VN"/>
              </w:rPr>
              <w:t xml:space="preserve">, đại biểu </w:t>
            </w:r>
            <w:r w:rsidRPr="00BF0C22">
              <w:rPr>
                <w:bCs/>
                <w:sz w:val="26"/>
                <w:szCs w:val="26"/>
                <w:lang w:val="vi-VN"/>
              </w:rPr>
              <w:t>Hội đồng nhân dân</w:t>
            </w:r>
            <w:r w:rsidRPr="00BF0C22">
              <w:rPr>
                <w:sz w:val="26"/>
                <w:szCs w:val="26"/>
                <w:lang w:val="vi-VN"/>
              </w:rPr>
              <w:t>.</w:t>
            </w:r>
          </w:p>
        </w:tc>
        <w:tc>
          <w:tcPr>
            <w:tcW w:w="1250" w:type="pct"/>
            <w:vAlign w:val="center"/>
          </w:tcPr>
          <w:p w14:paraId="4A99A8E4" w14:textId="77777777" w:rsidR="00761CD0" w:rsidRPr="00BF0C22" w:rsidRDefault="00761CD0" w:rsidP="004B09DC">
            <w:pPr>
              <w:spacing w:after="0" w:line="240" w:lineRule="auto"/>
              <w:ind w:firstLine="454"/>
              <w:rPr>
                <w:sz w:val="26"/>
                <w:szCs w:val="26"/>
              </w:rPr>
            </w:pPr>
            <w:r w:rsidRPr="00BF0C22">
              <w:rPr>
                <w:sz w:val="26"/>
                <w:szCs w:val="26"/>
              </w:rPr>
              <w:lastRenderedPageBreak/>
              <w:t xml:space="preserve">- Sửa đổi, bổ sung khoản 1, 2 Điều 28. Lý do: Luật số 97/2025/QH15 </w:t>
            </w:r>
            <w:r w:rsidRPr="00BF0C22">
              <w:rPr>
                <w:sz w:val="26"/>
                <w:szCs w:val="26"/>
                <w:lang w:val="en-GB" w:eastAsia="en-GB"/>
              </w:rPr>
              <w:t>sửa đổi, bổ sung một số điều của Luật Mặt trận Tổ quốc Việt Nam, Luật Công đoàn, Luật Thanh niên và Luật Thực hiện</w:t>
            </w:r>
            <w:r w:rsidRPr="00BF0C22">
              <w:rPr>
                <w:bCs/>
                <w:sz w:val="26"/>
                <w:szCs w:val="26"/>
                <w:shd w:val="clear" w:color="auto" w:fill="FFFFFF"/>
              </w:rPr>
              <w:t xml:space="preserve"> dân chủ ở cơ sở</w:t>
            </w:r>
          </w:p>
          <w:p w14:paraId="03F0FD63" w14:textId="77777777" w:rsidR="00761CD0" w:rsidRPr="00BF0C22" w:rsidRDefault="00761CD0" w:rsidP="004B09DC">
            <w:pPr>
              <w:pBdr>
                <w:top w:val="dotted" w:sz="4" w:space="1" w:color="FFFFFF"/>
                <w:left w:val="dotted" w:sz="4" w:space="0" w:color="FFFFFF"/>
                <w:bottom w:val="dotted" w:sz="4" w:space="12" w:color="FFFFFF"/>
                <w:right w:val="dotted" w:sz="4" w:space="0" w:color="FFFFFF"/>
              </w:pBdr>
              <w:shd w:val="clear" w:color="auto" w:fill="FFFFFF"/>
              <w:spacing w:after="0" w:line="240" w:lineRule="auto"/>
              <w:ind w:firstLine="363"/>
              <w:rPr>
                <w:sz w:val="26"/>
                <w:szCs w:val="26"/>
                <w:lang w:val="en-GB" w:eastAsia="en-GB"/>
              </w:rPr>
            </w:pPr>
            <w:r w:rsidRPr="00BF0C22">
              <w:rPr>
                <w:sz w:val="26"/>
                <w:szCs w:val="26"/>
                <w:lang w:val="en-GB" w:eastAsia="en-GB"/>
              </w:rPr>
              <w:t xml:space="preserve">+ Khoản 3 Điều 2: Sửa đổi, bổ sung khoản 1 Điều 8 như sau: “Điều 8. Hệ thống tổ chức của Công đoàn Việt Nam: 1. Công đoàn Việt Nam là tổ chức thống nhất gồm các cấp sau đây: a) Cấp trung ương là Tổng Liên đoàn Lao động Việt Nam; b) Công đoàn cấp trên cơ sở gồm liên đoàn lao động </w:t>
            </w:r>
            <w:r w:rsidRPr="00BF0C22">
              <w:rPr>
                <w:sz w:val="26"/>
                <w:szCs w:val="26"/>
                <w:lang w:val="en-GB" w:eastAsia="en-GB"/>
              </w:rPr>
              <w:lastRenderedPageBreak/>
              <w:t>tỉnh, thành phố (sau đây gọi là liên đoàn lao động cấp tỉnh); công đoàn ngành trung ương; công đoàn tập đoàn kinh tế, công đoàn tổng công ty trực thuộc Tổng Liên đoàn Lao động Việt Nam và công đoàn cấp trên cơ sở đặc thù do cấp có thẩm quyền cho phép thành lập phù hợp với tổ chức Công đoàn; c) Công đoàn cấp cơ sở gồm công đoàn cơ sở, nghiệp đoàn cơ sở.”</w:t>
            </w:r>
          </w:p>
          <w:p w14:paraId="4F35682D" w14:textId="77777777" w:rsidR="00761CD0" w:rsidRPr="00BF0C22" w:rsidRDefault="00761CD0" w:rsidP="004B09DC">
            <w:pPr>
              <w:pBdr>
                <w:top w:val="dotted" w:sz="4" w:space="1" w:color="FFFFFF"/>
                <w:left w:val="dotted" w:sz="4" w:space="0" w:color="FFFFFF"/>
                <w:bottom w:val="dotted" w:sz="4" w:space="12" w:color="FFFFFF"/>
                <w:right w:val="dotted" w:sz="4" w:space="0" w:color="FFFFFF"/>
              </w:pBdr>
              <w:shd w:val="clear" w:color="auto" w:fill="FFFFFF"/>
              <w:spacing w:after="0" w:line="240" w:lineRule="auto"/>
              <w:ind w:firstLine="363"/>
              <w:rPr>
                <w:sz w:val="26"/>
                <w:szCs w:val="26"/>
              </w:rPr>
            </w:pPr>
            <w:r w:rsidRPr="00BF0C22">
              <w:rPr>
                <w:sz w:val="26"/>
                <w:szCs w:val="26"/>
                <w:lang w:val="en-GB" w:eastAsia="en-GB"/>
              </w:rPr>
              <w:t xml:space="preserve">+ Khoản 4 Điều 2: Sửa đổi, bổ sung khoản 2 và khoản 3 Điều 14 như sau: “2. Chủ tịch liên đoàn lao động cấp tỉnh được mời tham dự kỳ họp, </w:t>
            </w:r>
            <w:r w:rsidRPr="00BF0C22">
              <w:rPr>
                <w:iCs/>
                <w:sz w:val="26"/>
                <w:szCs w:val="26"/>
                <w:lang w:val="vi-VN"/>
              </w:rPr>
              <w:t>phiên họp, hội nghị của Hội đồng nhân dân, Thường trực Hội đồng nhân dân, Ủy ban nhân dân cùng cấp và cơ quan, tổ chức có liên quan khi bàn các vấn đề liên quan đến quyền, nghĩa vụ của đoàn viên công đoàn, người lao động, tổ chức Công đoàn và phát triển kinh tế - xã hội trên địa bàn</w:t>
            </w:r>
            <w:r w:rsidRPr="00BF0C22">
              <w:rPr>
                <w:iCs/>
                <w:sz w:val="26"/>
                <w:szCs w:val="26"/>
              </w:rPr>
              <w:t xml:space="preserve">; </w:t>
            </w:r>
            <w:r w:rsidRPr="00BF0C22">
              <w:rPr>
                <w:iCs/>
                <w:sz w:val="26"/>
                <w:szCs w:val="26"/>
                <w:lang w:val="vi-VN"/>
              </w:rPr>
              <w:t xml:space="preserve">3. Chủ tịch công đoàn ngành trung ương, công </w:t>
            </w:r>
            <w:r w:rsidRPr="00BF0C22">
              <w:rPr>
                <w:iCs/>
                <w:sz w:val="26"/>
                <w:szCs w:val="26"/>
                <w:lang w:val="vi-VN"/>
              </w:rPr>
              <w:lastRenderedPageBreak/>
              <w:t>đoàn tập đoàn kinh tế, công đoàn</w:t>
            </w:r>
            <w:r w:rsidRPr="00BF0C22">
              <w:rPr>
                <w:sz w:val="26"/>
                <w:szCs w:val="26"/>
              </w:rPr>
              <w:t xml:space="preserve"> tổng công ty, công đoàn cấp trên cơ sở khác được mời tham dự cuộc họp, hội nghị của cơ quan chuyên môn, cơ quan, tổ chức có liên quan khi bàn các vấn đề liên quan đến quyền, nghĩa vụ của đoàn viên công đoàn, người lao động và tổ chức Công đoàn.”</w:t>
            </w:r>
          </w:p>
        </w:tc>
        <w:tc>
          <w:tcPr>
            <w:tcW w:w="1250" w:type="pct"/>
            <w:shd w:val="clear" w:color="auto" w:fill="auto"/>
            <w:vAlign w:val="center"/>
          </w:tcPr>
          <w:p w14:paraId="4EEA5C71" w14:textId="77777777" w:rsidR="00761CD0" w:rsidRPr="00BF0C22" w:rsidRDefault="00761CD0" w:rsidP="00761CD0">
            <w:pPr>
              <w:spacing w:after="0" w:line="240" w:lineRule="auto"/>
              <w:rPr>
                <w:sz w:val="26"/>
                <w:szCs w:val="26"/>
              </w:rPr>
            </w:pPr>
          </w:p>
        </w:tc>
      </w:tr>
      <w:tr w:rsidR="00761CD0" w:rsidRPr="00BF0C22" w14:paraId="795E1BF5" w14:textId="77777777" w:rsidTr="00E007A0">
        <w:trPr>
          <w:trHeight w:val="20"/>
          <w:jc w:val="center"/>
        </w:trPr>
        <w:tc>
          <w:tcPr>
            <w:tcW w:w="1250" w:type="pct"/>
            <w:shd w:val="clear" w:color="auto" w:fill="auto"/>
            <w:vAlign w:val="center"/>
          </w:tcPr>
          <w:p w14:paraId="7EECD406" w14:textId="77777777" w:rsidR="00761CD0" w:rsidRPr="00BF0C22" w:rsidRDefault="00761CD0" w:rsidP="00761CD0">
            <w:pPr>
              <w:spacing w:after="0" w:line="240" w:lineRule="auto"/>
              <w:ind w:firstLine="454"/>
              <w:rPr>
                <w:b/>
                <w:sz w:val="26"/>
                <w:szCs w:val="26"/>
              </w:rPr>
            </w:pPr>
            <w:r w:rsidRPr="00BF0C22">
              <w:rPr>
                <w:b/>
                <w:sz w:val="26"/>
                <w:szCs w:val="26"/>
                <w:lang w:val="x-none"/>
              </w:rPr>
              <w:lastRenderedPageBreak/>
              <w:t xml:space="preserve">Điều </w:t>
            </w:r>
            <w:r w:rsidRPr="00BF0C22">
              <w:rPr>
                <w:b/>
                <w:sz w:val="26"/>
                <w:szCs w:val="26"/>
              </w:rPr>
              <w:t>29</w:t>
            </w:r>
            <w:r w:rsidRPr="00BF0C22">
              <w:rPr>
                <w:b/>
                <w:sz w:val="26"/>
                <w:szCs w:val="26"/>
                <w:lang w:val="x-none"/>
              </w:rPr>
              <w:t xml:space="preserve">. Tiếp xúc cử tri theo chuyên đề, lĩnh vực </w:t>
            </w:r>
          </w:p>
          <w:p w14:paraId="5E8EF266" w14:textId="77777777" w:rsidR="00761CD0" w:rsidRPr="00BF0C22" w:rsidRDefault="00761CD0" w:rsidP="00761CD0">
            <w:pPr>
              <w:spacing w:after="0" w:line="240" w:lineRule="auto"/>
              <w:ind w:firstLine="454"/>
              <w:rPr>
                <w:sz w:val="26"/>
                <w:szCs w:val="26"/>
              </w:rPr>
            </w:pPr>
            <w:r w:rsidRPr="00BF0C22">
              <w:rPr>
                <w:sz w:val="26"/>
                <w:szCs w:val="26"/>
                <w:lang w:val="x-none"/>
              </w:rPr>
              <w:t>1. Căn cứ chương trình, nội dung kỳ họp Quốc hội,</w:t>
            </w:r>
            <w:r w:rsidRPr="00BF0C22">
              <w:rPr>
                <w:sz w:val="26"/>
                <w:szCs w:val="26"/>
              </w:rPr>
              <w:t xml:space="preserve"> </w:t>
            </w:r>
            <w:r w:rsidRPr="00BF0C22">
              <w:rPr>
                <w:sz w:val="26"/>
                <w:szCs w:val="26"/>
                <w:lang w:val="x-none"/>
              </w:rPr>
              <w:t xml:space="preserve">các dự án luật, nghị quyết, các báo cáo và các dự án khác mà Quốc hội sẽ xem xét, thông qua tại kỳ họp, Đoàn </w:t>
            </w:r>
            <w:r w:rsidRPr="00BF0C22">
              <w:rPr>
                <w:sz w:val="26"/>
                <w:szCs w:val="26"/>
              </w:rPr>
              <w:t>đại biểu Quốc hội</w:t>
            </w:r>
            <w:r w:rsidRPr="00BF0C22">
              <w:rPr>
                <w:sz w:val="26"/>
                <w:szCs w:val="26"/>
                <w:lang w:val="x-none"/>
              </w:rPr>
              <w:t xml:space="preserve"> tổ chức để </w:t>
            </w:r>
            <w:r w:rsidRPr="00BF0C22">
              <w:rPr>
                <w:sz w:val="26"/>
                <w:szCs w:val="26"/>
              </w:rPr>
              <w:t>đại biểu Quốc hội</w:t>
            </w:r>
            <w:r w:rsidRPr="00BF0C22">
              <w:rPr>
                <w:sz w:val="26"/>
                <w:szCs w:val="26"/>
                <w:lang w:val="x-none"/>
              </w:rPr>
              <w:t xml:space="preserve"> tiếp xúc cử tri theo </w:t>
            </w:r>
            <w:r w:rsidRPr="00BF0C22">
              <w:rPr>
                <w:sz w:val="26"/>
                <w:szCs w:val="26"/>
              </w:rPr>
              <w:t>chuyên đề, lĩnh vực mà đại biểu Quốc hội quan tâm.</w:t>
            </w:r>
          </w:p>
          <w:p w14:paraId="2CF61596" w14:textId="77777777" w:rsidR="00761CD0" w:rsidRPr="00BF0C22" w:rsidRDefault="00761CD0" w:rsidP="00761CD0">
            <w:pPr>
              <w:spacing w:after="0" w:line="240" w:lineRule="auto"/>
              <w:ind w:firstLine="454"/>
              <w:rPr>
                <w:sz w:val="26"/>
                <w:szCs w:val="26"/>
              </w:rPr>
            </w:pPr>
            <w:r w:rsidRPr="00BF0C22">
              <w:rPr>
                <w:sz w:val="26"/>
                <w:szCs w:val="26"/>
              </w:rPr>
              <w:t xml:space="preserve">2. Căn cứ chương trình, nội dung kỳ họp </w:t>
            </w:r>
            <w:r w:rsidRPr="00BF0C22">
              <w:rPr>
                <w:bCs/>
                <w:sz w:val="26"/>
                <w:szCs w:val="26"/>
                <w:lang w:val="vi-VN"/>
              </w:rPr>
              <w:t>Hội đồng nhân dân</w:t>
            </w:r>
            <w:r w:rsidRPr="00BF0C22">
              <w:rPr>
                <w:sz w:val="26"/>
                <w:szCs w:val="26"/>
              </w:rPr>
              <w:t xml:space="preserve">, tình hình thực tiễn, Thường trực </w:t>
            </w:r>
            <w:r w:rsidRPr="00BF0C22">
              <w:rPr>
                <w:bCs/>
                <w:sz w:val="26"/>
                <w:szCs w:val="26"/>
                <w:lang w:val="vi-VN"/>
              </w:rPr>
              <w:t>Hội đồng nhân dân</w:t>
            </w:r>
            <w:r w:rsidRPr="00BF0C22">
              <w:rPr>
                <w:sz w:val="26"/>
                <w:szCs w:val="26"/>
              </w:rPr>
              <w:t xml:space="preserve">, Tổ đại biểu </w:t>
            </w:r>
            <w:r w:rsidRPr="00BF0C22">
              <w:rPr>
                <w:bCs/>
                <w:sz w:val="26"/>
                <w:szCs w:val="26"/>
                <w:lang w:val="vi-VN"/>
              </w:rPr>
              <w:lastRenderedPageBreak/>
              <w:t>Hội đồng nhân dân</w:t>
            </w:r>
            <w:r w:rsidRPr="00BF0C22">
              <w:rPr>
                <w:sz w:val="26"/>
                <w:szCs w:val="26"/>
              </w:rPr>
              <w:t xml:space="preserve"> tổ chức để đại biểu </w:t>
            </w:r>
            <w:r w:rsidRPr="00BF0C22">
              <w:rPr>
                <w:bCs/>
                <w:sz w:val="26"/>
                <w:szCs w:val="26"/>
                <w:lang w:val="vi-VN"/>
              </w:rPr>
              <w:t>Hội đồng nhân dân</w:t>
            </w:r>
            <w:r w:rsidRPr="00BF0C22">
              <w:rPr>
                <w:sz w:val="26"/>
                <w:szCs w:val="26"/>
              </w:rPr>
              <w:t xml:space="preserve"> tiếp xúc cử tri theo chuyên đề mà đại biểu </w:t>
            </w:r>
            <w:r w:rsidRPr="00BF0C22">
              <w:rPr>
                <w:bCs/>
                <w:sz w:val="26"/>
                <w:szCs w:val="26"/>
                <w:lang w:val="vi-VN"/>
              </w:rPr>
              <w:t>Hội đồng nhân dân</w:t>
            </w:r>
            <w:r w:rsidRPr="00BF0C22">
              <w:rPr>
                <w:sz w:val="26"/>
                <w:szCs w:val="26"/>
              </w:rPr>
              <w:t xml:space="preserve">, cử tri quan tâm. </w:t>
            </w:r>
          </w:p>
          <w:p w14:paraId="77A6EFDC" w14:textId="77777777" w:rsidR="00761CD0" w:rsidRPr="00BF0C22" w:rsidRDefault="00761CD0" w:rsidP="00761CD0">
            <w:pPr>
              <w:spacing w:after="0" w:line="240" w:lineRule="auto"/>
              <w:ind w:firstLine="454"/>
              <w:rPr>
                <w:sz w:val="26"/>
                <w:szCs w:val="26"/>
                <w:lang w:val="x-none"/>
              </w:rPr>
            </w:pPr>
            <w:r w:rsidRPr="00BF0C22">
              <w:rPr>
                <w:sz w:val="26"/>
                <w:szCs w:val="26"/>
                <w:lang w:val="vi-VN"/>
              </w:rPr>
              <w:t>3</w:t>
            </w:r>
            <w:r w:rsidRPr="00BF0C22">
              <w:rPr>
                <w:sz w:val="26"/>
                <w:szCs w:val="26"/>
                <w:lang w:val="x-none"/>
              </w:rPr>
              <w:t>. Cử tri tham gia tiếp xúc là chuyên gia, nhà nghiên cứu, người có kinh nghiệm hoạt động thực tiễn</w:t>
            </w:r>
            <w:r w:rsidRPr="00BF0C22">
              <w:rPr>
                <w:sz w:val="26"/>
                <w:szCs w:val="26"/>
                <w:lang w:val="vi-VN"/>
              </w:rPr>
              <w:t xml:space="preserve">, những người có liên quan </w:t>
            </w:r>
            <w:r w:rsidRPr="00BF0C22">
              <w:rPr>
                <w:sz w:val="26"/>
                <w:szCs w:val="26"/>
                <w:lang w:val="x-none"/>
              </w:rPr>
              <w:t>về chuyên đề, lĩnh vực mà đại biểu cần trao đổi, lấy ý kiến, kiến nghị.</w:t>
            </w:r>
          </w:p>
          <w:p w14:paraId="5A4CB8FE" w14:textId="77777777" w:rsidR="00761CD0" w:rsidRPr="00BF0C22" w:rsidRDefault="00761CD0" w:rsidP="00761CD0">
            <w:pPr>
              <w:spacing w:after="0" w:line="240" w:lineRule="auto"/>
              <w:ind w:firstLine="454"/>
              <w:rPr>
                <w:sz w:val="26"/>
                <w:szCs w:val="26"/>
                <w:lang w:val="vi-VN"/>
              </w:rPr>
            </w:pPr>
            <w:r w:rsidRPr="00BF0C22">
              <w:rPr>
                <w:sz w:val="26"/>
                <w:szCs w:val="26"/>
              </w:rPr>
              <w:t>4</w:t>
            </w:r>
            <w:r w:rsidRPr="00BF0C22">
              <w:rPr>
                <w:sz w:val="26"/>
                <w:szCs w:val="26"/>
                <w:lang w:val="x-none"/>
              </w:rPr>
              <w:t xml:space="preserve">. Theo yêu cầu của </w:t>
            </w:r>
            <w:r w:rsidRPr="00BF0C22">
              <w:rPr>
                <w:sz w:val="26"/>
                <w:szCs w:val="26"/>
              </w:rPr>
              <w:t>đại biểu Quốc hội</w:t>
            </w:r>
            <w:r w:rsidRPr="00BF0C22">
              <w:rPr>
                <w:sz w:val="26"/>
                <w:szCs w:val="26"/>
                <w:lang w:val="x-none"/>
              </w:rPr>
              <w:t xml:space="preserve">, </w:t>
            </w:r>
            <w:r w:rsidRPr="00BF0C22">
              <w:rPr>
                <w:sz w:val="26"/>
                <w:szCs w:val="26"/>
              </w:rPr>
              <w:t xml:space="preserve">đại biểu </w:t>
            </w:r>
            <w:r w:rsidRPr="00BF0C22">
              <w:rPr>
                <w:bCs/>
                <w:sz w:val="26"/>
                <w:szCs w:val="26"/>
                <w:lang w:val="vi-VN"/>
              </w:rPr>
              <w:t>Hội đồng nhân dân</w:t>
            </w:r>
            <w:r w:rsidRPr="00BF0C22">
              <w:rPr>
                <w:sz w:val="26"/>
                <w:szCs w:val="26"/>
              </w:rPr>
              <w:t xml:space="preserve">, </w:t>
            </w:r>
            <w:r w:rsidRPr="00BF0C22">
              <w:rPr>
                <w:sz w:val="26"/>
                <w:szCs w:val="26"/>
                <w:lang w:val="x-none"/>
              </w:rPr>
              <w:t xml:space="preserve">Văn phòng Đoàn </w:t>
            </w:r>
            <w:r w:rsidRPr="00BF0C22">
              <w:rPr>
                <w:sz w:val="26"/>
                <w:szCs w:val="26"/>
              </w:rPr>
              <w:t>đại biểu Quốc hội</w:t>
            </w:r>
            <w:r w:rsidRPr="00BF0C22">
              <w:rPr>
                <w:sz w:val="26"/>
                <w:szCs w:val="26"/>
                <w:lang w:val="x-none"/>
              </w:rPr>
              <w:t xml:space="preserve"> và </w:t>
            </w:r>
            <w:r w:rsidRPr="00BF0C22">
              <w:rPr>
                <w:bCs/>
                <w:sz w:val="26"/>
                <w:szCs w:val="26"/>
                <w:lang w:val="vi-VN"/>
              </w:rPr>
              <w:t>Hội đồng nhân dân</w:t>
            </w:r>
            <w:r w:rsidRPr="00BF0C22">
              <w:rPr>
                <w:sz w:val="26"/>
                <w:szCs w:val="26"/>
                <w:lang w:val="x-none"/>
              </w:rPr>
              <w:t xml:space="preserve"> cấp tỉnh</w:t>
            </w:r>
            <w:r w:rsidRPr="00BF0C22">
              <w:rPr>
                <w:sz w:val="26"/>
                <w:szCs w:val="26"/>
              </w:rPr>
              <w:t xml:space="preserve">, </w:t>
            </w:r>
            <w:r w:rsidRPr="00BF0C22">
              <w:rPr>
                <w:sz w:val="26"/>
                <w:szCs w:val="26"/>
                <w:lang w:val="vi-VN"/>
              </w:rPr>
              <w:t xml:space="preserve">Văn phòng </w:t>
            </w:r>
            <w:r w:rsidRPr="00BF0C22">
              <w:rPr>
                <w:bCs/>
                <w:sz w:val="26"/>
                <w:szCs w:val="26"/>
              </w:rPr>
              <w:t xml:space="preserve">Hội đồng nhân dân </w:t>
            </w:r>
            <w:r w:rsidRPr="00BF0C22">
              <w:rPr>
                <w:sz w:val="26"/>
                <w:szCs w:val="26"/>
                <w:lang w:val="vi-VN"/>
              </w:rPr>
              <w:t xml:space="preserve">và </w:t>
            </w:r>
            <w:r w:rsidRPr="00BF0C22">
              <w:rPr>
                <w:sz w:val="26"/>
                <w:szCs w:val="26"/>
              </w:rPr>
              <w:t>Ủy ban nhân dân</w:t>
            </w:r>
            <w:r w:rsidRPr="00BF0C22">
              <w:rPr>
                <w:sz w:val="26"/>
                <w:szCs w:val="26"/>
                <w:lang w:val="vi-VN"/>
              </w:rPr>
              <w:t xml:space="preserve"> cấp huyện, bộ phận giúp việc </w:t>
            </w:r>
            <w:r w:rsidRPr="00BF0C22">
              <w:rPr>
                <w:bCs/>
                <w:sz w:val="26"/>
                <w:szCs w:val="26"/>
              </w:rPr>
              <w:t xml:space="preserve">Hội đồng nhân dân </w:t>
            </w:r>
            <w:r w:rsidRPr="00BF0C22">
              <w:rPr>
                <w:sz w:val="26"/>
                <w:szCs w:val="26"/>
                <w:lang w:val="vi-VN"/>
              </w:rPr>
              <w:t xml:space="preserve">cấp xã có trách nhiệm chuẩn bị nội dung, tài liệu và những vấn đề cần lấy ý kiến, kiến nghị của cử tri; liên hệ với Thủ trưởng cơ quan, tổ chức có liên quan đến yêu cầu của </w:t>
            </w:r>
            <w:r w:rsidRPr="00BF0C22">
              <w:rPr>
                <w:sz w:val="26"/>
                <w:szCs w:val="26"/>
              </w:rPr>
              <w:t xml:space="preserve">đại biểu Quốc hội, đại biểu </w:t>
            </w:r>
            <w:r w:rsidRPr="00BF0C22">
              <w:rPr>
                <w:bCs/>
                <w:sz w:val="26"/>
                <w:szCs w:val="26"/>
                <w:lang w:val="vi-VN"/>
              </w:rPr>
              <w:t>Hội đồng nhân dân</w:t>
            </w:r>
            <w:r w:rsidRPr="00BF0C22">
              <w:rPr>
                <w:bCs/>
                <w:sz w:val="26"/>
                <w:szCs w:val="26"/>
              </w:rPr>
              <w:t xml:space="preserve"> </w:t>
            </w:r>
            <w:r w:rsidRPr="00BF0C22">
              <w:rPr>
                <w:sz w:val="26"/>
                <w:szCs w:val="26"/>
                <w:lang w:val="vi-VN"/>
              </w:rPr>
              <w:t xml:space="preserve">để tổ chức </w:t>
            </w:r>
            <w:r w:rsidRPr="00BF0C22">
              <w:rPr>
                <w:sz w:val="26"/>
                <w:szCs w:val="26"/>
              </w:rPr>
              <w:t>tiếp xúc cử tri</w:t>
            </w:r>
            <w:r w:rsidRPr="00BF0C22">
              <w:rPr>
                <w:sz w:val="26"/>
                <w:szCs w:val="26"/>
                <w:lang w:val="vi-VN"/>
              </w:rPr>
              <w:t>.</w:t>
            </w:r>
          </w:p>
          <w:p w14:paraId="4C61BBAB" w14:textId="77777777" w:rsidR="00761CD0" w:rsidRPr="00BF0C22" w:rsidRDefault="00761CD0" w:rsidP="00761CD0">
            <w:pPr>
              <w:spacing w:after="0" w:line="240" w:lineRule="auto"/>
              <w:ind w:firstLine="454"/>
              <w:rPr>
                <w:sz w:val="26"/>
                <w:szCs w:val="26"/>
                <w:lang w:val="vi-VN"/>
              </w:rPr>
            </w:pPr>
          </w:p>
          <w:p w14:paraId="5C696F54" w14:textId="77777777" w:rsidR="00761CD0" w:rsidRPr="00BF0C22" w:rsidRDefault="00761CD0" w:rsidP="00761CD0">
            <w:pPr>
              <w:spacing w:after="0" w:line="240" w:lineRule="auto"/>
              <w:ind w:firstLine="454"/>
              <w:rPr>
                <w:sz w:val="26"/>
                <w:szCs w:val="26"/>
                <w:lang w:val="x-none"/>
              </w:rPr>
            </w:pPr>
            <w:r w:rsidRPr="00BF0C22">
              <w:rPr>
                <w:sz w:val="26"/>
                <w:szCs w:val="26"/>
                <w:lang w:val="vi-VN"/>
              </w:rPr>
              <w:t>5</w:t>
            </w:r>
            <w:r w:rsidRPr="00BF0C22">
              <w:rPr>
                <w:sz w:val="26"/>
                <w:szCs w:val="26"/>
                <w:lang w:val="x-none"/>
              </w:rPr>
              <w:t>. Thủ trưởng cơ quan, tổ chức có liên quan đến hoạt động tiếp xúc cử tri có trách nhiệm thông báo, tạo điều kiện để cử tri tham dự, góp ý kiến, kiến nghị với ĐBQH</w:t>
            </w:r>
            <w:r w:rsidRPr="00BF0C22">
              <w:rPr>
                <w:sz w:val="26"/>
                <w:szCs w:val="26"/>
                <w:lang w:val="vi-VN"/>
              </w:rPr>
              <w:t xml:space="preserve">, đại biểu </w:t>
            </w:r>
            <w:r w:rsidRPr="00BF0C22">
              <w:rPr>
                <w:bCs/>
                <w:sz w:val="26"/>
                <w:szCs w:val="26"/>
                <w:lang w:val="vi-VN"/>
              </w:rPr>
              <w:t>Hội đồng nhân dân</w:t>
            </w:r>
            <w:r w:rsidRPr="00BF0C22">
              <w:rPr>
                <w:sz w:val="26"/>
                <w:szCs w:val="26"/>
                <w:lang w:val="x-none"/>
              </w:rPr>
              <w:t>.</w:t>
            </w:r>
          </w:p>
          <w:p w14:paraId="53E0CC0C" w14:textId="77777777" w:rsidR="00761CD0" w:rsidRPr="00BF0C22" w:rsidRDefault="00761CD0" w:rsidP="00761CD0">
            <w:pPr>
              <w:spacing w:after="0" w:line="240" w:lineRule="auto"/>
              <w:ind w:firstLine="454"/>
              <w:rPr>
                <w:sz w:val="26"/>
                <w:szCs w:val="26"/>
                <w:lang w:val="x-none"/>
              </w:rPr>
            </w:pPr>
            <w:r w:rsidRPr="00BF0C22">
              <w:rPr>
                <w:sz w:val="26"/>
                <w:szCs w:val="26"/>
              </w:rPr>
              <w:t>6</w:t>
            </w:r>
            <w:r w:rsidRPr="00BF0C22">
              <w:rPr>
                <w:sz w:val="26"/>
                <w:szCs w:val="26"/>
                <w:lang w:val="x-none"/>
              </w:rPr>
              <w:t xml:space="preserve">. Tại hoạt động tiếp xúc cử tri, </w:t>
            </w:r>
            <w:r w:rsidRPr="00BF0C22">
              <w:rPr>
                <w:sz w:val="26"/>
                <w:szCs w:val="26"/>
              </w:rPr>
              <w:t xml:space="preserve">đại biểu Quốc hội, đại biểu </w:t>
            </w:r>
            <w:r w:rsidRPr="00BF0C22">
              <w:rPr>
                <w:bCs/>
                <w:sz w:val="26"/>
                <w:szCs w:val="26"/>
                <w:lang w:val="vi-VN"/>
              </w:rPr>
              <w:t>Hội đồng nhân dân</w:t>
            </w:r>
            <w:r w:rsidRPr="00BF0C22">
              <w:rPr>
                <w:sz w:val="26"/>
                <w:szCs w:val="26"/>
              </w:rPr>
              <w:t xml:space="preserve"> </w:t>
            </w:r>
            <w:r w:rsidRPr="00BF0C22">
              <w:rPr>
                <w:sz w:val="26"/>
                <w:szCs w:val="26"/>
                <w:lang w:val="x-none"/>
              </w:rPr>
              <w:t>có thể lựa chọn nội dung để báo cáo, trao đổi với cử tri, gợi mở những vấn đề mình quan tâm tìm hiểu để cử tri tham gia ý kiến.</w:t>
            </w:r>
          </w:p>
          <w:p w14:paraId="7200BCBA" w14:textId="77777777" w:rsidR="00761CD0" w:rsidRPr="00BF0C22" w:rsidRDefault="00761CD0" w:rsidP="00761CD0">
            <w:pPr>
              <w:spacing w:after="0" w:line="240" w:lineRule="auto"/>
              <w:ind w:firstLine="454"/>
              <w:rPr>
                <w:sz w:val="26"/>
                <w:szCs w:val="26"/>
                <w:lang w:val="vi-VN"/>
              </w:rPr>
            </w:pPr>
            <w:r w:rsidRPr="00BF0C22">
              <w:rPr>
                <w:sz w:val="26"/>
                <w:szCs w:val="26"/>
              </w:rPr>
              <w:t>7</w:t>
            </w:r>
            <w:r w:rsidRPr="00BF0C22">
              <w:rPr>
                <w:sz w:val="26"/>
                <w:szCs w:val="26"/>
                <w:lang w:val="x-none"/>
              </w:rPr>
              <w:t xml:space="preserve">. </w:t>
            </w:r>
            <w:r w:rsidRPr="00BF0C22">
              <w:rPr>
                <w:sz w:val="26"/>
                <w:szCs w:val="26"/>
                <w:lang w:val="vi-VN"/>
              </w:rPr>
              <w:t xml:space="preserve">Văn phòng Đoàn </w:t>
            </w:r>
            <w:r w:rsidRPr="00BF0C22">
              <w:rPr>
                <w:sz w:val="26"/>
                <w:szCs w:val="26"/>
              </w:rPr>
              <w:t>đại biểu Quốc hội</w:t>
            </w:r>
            <w:r w:rsidRPr="00BF0C22">
              <w:rPr>
                <w:sz w:val="26"/>
                <w:szCs w:val="26"/>
                <w:lang w:val="vi-VN"/>
              </w:rPr>
              <w:t xml:space="preserve"> và </w:t>
            </w:r>
            <w:r w:rsidRPr="00BF0C22">
              <w:rPr>
                <w:bCs/>
                <w:sz w:val="26"/>
                <w:szCs w:val="26"/>
                <w:lang w:val="vi-VN"/>
              </w:rPr>
              <w:t>Hội đồng nhân dân</w:t>
            </w:r>
            <w:r w:rsidRPr="00BF0C22">
              <w:rPr>
                <w:bCs/>
                <w:sz w:val="26"/>
                <w:szCs w:val="26"/>
              </w:rPr>
              <w:t xml:space="preserve"> </w:t>
            </w:r>
            <w:r w:rsidRPr="00BF0C22">
              <w:rPr>
                <w:sz w:val="26"/>
                <w:szCs w:val="26"/>
                <w:lang w:val="vi-VN"/>
              </w:rPr>
              <w:t xml:space="preserve">cấp tỉnh, Văn phòng Hội đồng nhân dân và Ủy ban nhân dân cấp huyện, bộ phận giúp việc Hội đồng nhân dân cấp xã có trách nhiệm ghi biên bản </w:t>
            </w:r>
            <w:r w:rsidRPr="00BF0C22">
              <w:rPr>
                <w:sz w:val="26"/>
                <w:szCs w:val="26"/>
              </w:rPr>
              <w:t>tiếp xúc cử tri</w:t>
            </w:r>
            <w:r w:rsidRPr="00BF0C22">
              <w:rPr>
                <w:sz w:val="26"/>
                <w:szCs w:val="26"/>
                <w:lang w:val="vi-VN"/>
              </w:rPr>
              <w:t xml:space="preserve">. </w:t>
            </w:r>
          </w:p>
        </w:tc>
        <w:tc>
          <w:tcPr>
            <w:tcW w:w="1250" w:type="pct"/>
            <w:vAlign w:val="center"/>
          </w:tcPr>
          <w:p w14:paraId="215519A4" w14:textId="77777777" w:rsidR="00761CD0" w:rsidRPr="00BF0C22" w:rsidRDefault="00761CD0" w:rsidP="00761CD0">
            <w:pPr>
              <w:spacing w:after="0" w:line="240" w:lineRule="auto"/>
              <w:ind w:firstLine="454"/>
              <w:rPr>
                <w:b/>
                <w:sz w:val="26"/>
                <w:szCs w:val="26"/>
              </w:rPr>
            </w:pPr>
            <w:r w:rsidRPr="00BF0C22">
              <w:rPr>
                <w:b/>
                <w:sz w:val="26"/>
                <w:szCs w:val="26"/>
                <w:lang w:val="x-none"/>
              </w:rPr>
              <w:lastRenderedPageBreak/>
              <w:t xml:space="preserve">Điều </w:t>
            </w:r>
            <w:r w:rsidRPr="00BF0C22">
              <w:rPr>
                <w:b/>
                <w:sz w:val="26"/>
                <w:szCs w:val="26"/>
              </w:rPr>
              <w:t>29</w:t>
            </w:r>
            <w:r w:rsidRPr="00BF0C22">
              <w:rPr>
                <w:b/>
                <w:sz w:val="26"/>
                <w:szCs w:val="26"/>
                <w:lang w:val="x-none"/>
              </w:rPr>
              <w:t xml:space="preserve">. Tiếp xúc cử tri theo chuyên đề, lĩnh vực </w:t>
            </w:r>
          </w:p>
          <w:p w14:paraId="58C57BF9" w14:textId="77777777" w:rsidR="00761CD0" w:rsidRPr="00BF0C22" w:rsidRDefault="00761CD0" w:rsidP="00761CD0">
            <w:pPr>
              <w:spacing w:after="0" w:line="240" w:lineRule="auto"/>
              <w:ind w:firstLine="454"/>
              <w:rPr>
                <w:sz w:val="26"/>
                <w:szCs w:val="26"/>
              </w:rPr>
            </w:pPr>
            <w:r w:rsidRPr="00BF0C22">
              <w:rPr>
                <w:sz w:val="26"/>
                <w:szCs w:val="26"/>
                <w:lang w:val="x-none"/>
              </w:rPr>
              <w:t>1. Căn cứ chương trình, nội dung kỳ họp Quốc hội,</w:t>
            </w:r>
            <w:r w:rsidRPr="00BF0C22">
              <w:rPr>
                <w:sz w:val="26"/>
                <w:szCs w:val="26"/>
              </w:rPr>
              <w:t xml:space="preserve"> </w:t>
            </w:r>
            <w:r w:rsidRPr="00BF0C22">
              <w:rPr>
                <w:sz w:val="26"/>
                <w:szCs w:val="26"/>
                <w:lang w:val="x-none"/>
              </w:rPr>
              <w:t xml:space="preserve">các dự án luật, nghị quyết, các báo cáo và các dự án khác mà Quốc hội sẽ xem xét, thông qua tại kỳ họp, Đoàn </w:t>
            </w:r>
            <w:r w:rsidRPr="00BF0C22">
              <w:rPr>
                <w:sz w:val="26"/>
                <w:szCs w:val="26"/>
              </w:rPr>
              <w:t>đại biểu Quốc hội</w:t>
            </w:r>
            <w:r w:rsidRPr="00BF0C22">
              <w:rPr>
                <w:sz w:val="26"/>
                <w:szCs w:val="26"/>
                <w:lang w:val="x-none"/>
              </w:rPr>
              <w:t xml:space="preserve"> tổ chức để </w:t>
            </w:r>
            <w:r w:rsidRPr="00BF0C22">
              <w:rPr>
                <w:sz w:val="26"/>
                <w:szCs w:val="26"/>
              </w:rPr>
              <w:t>đại biểu Quốc hội</w:t>
            </w:r>
            <w:r w:rsidRPr="00BF0C22">
              <w:rPr>
                <w:sz w:val="26"/>
                <w:szCs w:val="26"/>
                <w:lang w:val="x-none"/>
              </w:rPr>
              <w:t xml:space="preserve"> tiếp xúc cử tri theo </w:t>
            </w:r>
            <w:r w:rsidRPr="00BF0C22">
              <w:rPr>
                <w:sz w:val="26"/>
                <w:szCs w:val="26"/>
              </w:rPr>
              <w:t>chuyên đề, lĩnh vực mà đại biểu Quốc hội</w:t>
            </w:r>
            <w:r w:rsidRPr="00BF0C22">
              <w:rPr>
                <w:sz w:val="26"/>
                <w:szCs w:val="26"/>
                <w:lang w:val="vi-VN"/>
              </w:rPr>
              <w:t xml:space="preserve"> </w:t>
            </w:r>
            <w:r w:rsidRPr="00BF0C22">
              <w:rPr>
                <w:sz w:val="26"/>
                <w:szCs w:val="26"/>
              </w:rPr>
              <w:t>quan tâm.</w:t>
            </w:r>
          </w:p>
          <w:p w14:paraId="2B31DFAB" w14:textId="77777777" w:rsidR="00761CD0" w:rsidRPr="00BF0C22" w:rsidRDefault="00761CD0" w:rsidP="00761CD0">
            <w:pPr>
              <w:spacing w:after="0" w:line="240" w:lineRule="auto"/>
              <w:ind w:firstLine="454"/>
              <w:rPr>
                <w:sz w:val="26"/>
                <w:szCs w:val="26"/>
              </w:rPr>
            </w:pPr>
            <w:r w:rsidRPr="00BF0C22">
              <w:rPr>
                <w:sz w:val="26"/>
                <w:szCs w:val="26"/>
              </w:rPr>
              <w:t xml:space="preserve">2. Căn cứ chương trình, nội dung kỳ họp </w:t>
            </w:r>
            <w:r w:rsidRPr="00BF0C22">
              <w:rPr>
                <w:bCs/>
                <w:sz w:val="26"/>
                <w:szCs w:val="26"/>
                <w:lang w:val="vi-VN"/>
              </w:rPr>
              <w:t>Hội đồng nhân dân</w:t>
            </w:r>
            <w:r w:rsidRPr="00BF0C22">
              <w:rPr>
                <w:sz w:val="26"/>
                <w:szCs w:val="26"/>
              </w:rPr>
              <w:t xml:space="preserve">, tình hình thực tiễn, Thường trực </w:t>
            </w:r>
            <w:r w:rsidRPr="00BF0C22">
              <w:rPr>
                <w:bCs/>
                <w:sz w:val="26"/>
                <w:szCs w:val="26"/>
                <w:lang w:val="vi-VN"/>
              </w:rPr>
              <w:t>Hội đồng nhân dân</w:t>
            </w:r>
            <w:r w:rsidRPr="00BF0C22">
              <w:rPr>
                <w:sz w:val="26"/>
                <w:szCs w:val="26"/>
              </w:rPr>
              <w:t xml:space="preserve">, Tổ đại biểu </w:t>
            </w:r>
            <w:r w:rsidRPr="00BF0C22">
              <w:rPr>
                <w:bCs/>
                <w:sz w:val="26"/>
                <w:szCs w:val="26"/>
                <w:lang w:val="vi-VN"/>
              </w:rPr>
              <w:lastRenderedPageBreak/>
              <w:t>Hội đồng nhân dân</w:t>
            </w:r>
            <w:r w:rsidRPr="00BF0C22">
              <w:rPr>
                <w:sz w:val="26"/>
                <w:szCs w:val="26"/>
              </w:rPr>
              <w:t xml:space="preserve"> tổ chức để đại biểu </w:t>
            </w:r>
            <w:r w:rsidRPr="00BF0C22">
              <w:rPr>
                <w:bCs/>
                <w:sz w:val="26"/>
                <w:szCs w:val="26"/>
                <w:lang w:val="vi-VN"/>
              </w:rPr>
              <w:t>Hội đồng nhân dân</w:t>
            </w:r>
            <w:r w:rsidRPr="00BF0C22">
              <w:rPr>
                <w:sz w:val="26"/>
                <w:szCs w:val="26"/>
              </w:rPr>
              <w:t xml:space="preserve"> tiếp xúc cử tri theo chuyên đề mà đại biểu </w:t>
            </w:r>
            <w:r w:rsidRPr="00BF0C22">
              <w:rPr>
                <w:bCs/>
                <w:sz w:val="26"/>
                <w:szCs w:val="26"/>
                <w:lang w:val="vi-VN"/>
              </w:rPr>
              <w:t>Hội đồng nhân dân</w:t>
            </w:r>
            <w:r w:rsidRPr="00BF0C22">
              <w:rPr>
                <w:sz w:val="26"/>
                <w:szCs w:val="26"/>
              </w:rPr>
              <w:t xml:space="preserve">, cử tri quan tâm. </w:t>
            </w:r>
          </w:p>
          <w:p w14:paraId="335E5F4A" w14:textId="77777777" w:rsidR="00761CD0" w:rsidRPr="00BF0C22" w:rsidRDefault="00761CD0" w:rsidP="00761CD0">
            <w:pPr>
              <w:spacing w:after="0" w:line="240" w:lineRule="auto"/>
              <w:ind w:firstLine="454"/>
              <w:rPr>
                <w:sz w:val="26"/>
                <w:szCs w:val="26"/>
                <w:lang w:val="x-none"/>
              </w:rPr>
            </w:pPr>
            <w:r w:rsidRPr="00BF0C22">
              <w:rPr>
                <w:sz w:val="26"/>
                <w:szCs w:val="26"/>
                <w:lang w:val="vi-VN"/>
              </w:rPr>
              <w:t>3</w:t>
            </w:r>
            <w:r w:rsidRPr="00BF0C22">
              <w:rPr>
                <w:sz w:val="26"/>
                <w:szCs w:val="26"/>
                <w:lang w:val="x-none"/>
              </w:rPr>
              <w:t>. Cử tri tham gia tiếp xúc là chuyên gia, nhà nghiên cứu, người có kinh nghiệm hoạt động thực tiễn</w:t>
            </w:r>
            <w:r w:rsidRPr="00BF0C22">
              <w:rPr>
                <w:sz w:val="26"/>
                <w:szCs w:val="26"/>
                <w:lang w:val="vi-VN"/>
              </w:rPr>
              <w:t xml:space="preserve">, những người có liên quan </w:t>
            </w:r>
            <w:r w:rsidRPr="00BF0C22">
              <w:rPr>
                <w:sz w:val="26"/>
                <w:szCs w:val="26"/>
                <w:lang w:val="x-none"/>
              </w:rPr>
              <w:t>về chuyên đề, lĩnh vực mà đại biểu cần trao đổi, lấy ý kiến, kiến nghị.</w:t>
            </w:r>
          </w:p>
          <w:p w14:paraId="467A6E41" w14:textId="77777777" w:rsidR="00761CD0" w:rsidRPr="00BF0C22" w:rsidRDefault="00761CD0" w:rsidP="00761CD0">
            <w:pPr>
              <w:spacing w:after="0" w:line="240" w:lineRule="auto"/>
              <w:ind w:firstLine="454"/>
              <w:rPr>
                <w:sz w:val="26"/>
                <w:szCs w:val="26"/>
                <w:lang w:val="vi-VN"/>
              </w:rPr>
            </w:pPr>
            <w:r w:rsidRPr="00BF0C22">
              <w:rPr>
                <w:sz w:val="26"/>
                <w:szCs w:val="26"/>
              </w:rPr>
              <w:t>4</w:t>
            </w:r>
            <w:r w:rsidRPr="00BF0C22">
              <w:rPr>
                <w:sz w:val="26"/>
                <w:szCs w:val="26"/>
                <w:lang w:val="x-none"/>
              </w:rPr>
              <w:t xml:space="preserve">. Theo yêu cầu của </w:t>
            </w:r>
            <w:r w:rsidRPr="00BF0C22">
              <w:rPr>
                <w:sz w:val="26"/>
                <w:szCs w:val="26"/>
              </w:rPr>
              <w:t>đại biểu Quốc hội</w:t>
            </w:r>
            <w:r w:rsidRPr="00BF0C22">
              <w:rPr>
                <w:sz w:val="26"/>
                <w:szCs w:val="26"/>
                <w:lang w:val="x-none"/>
              </w:rPr>
              <w:t xml:space="preserve">, </w:t>
            </w:r>
            <w:r w:rsidRPr="00BF0C22">
              <w:rPr>
                <w:sz w:val="26"/>
                <w:szCs w:val="26"/>
              </w:rPr>
              <w:t xml:space="preserve">đại biểu </w:t>
            </w:r>
            <w:r w:rsidRPr="00BF0C22">
              <w:rPr>
                <w:bCs/>
                <w:sz w:val="26"/>
                <w:szCs w:val="26"/>
                <w:lang w:val="vi-VN"/>
              </w:rPr>
              <w:t>Hội đồng nhân dân</w:t>
            </w:r>
            <w:r w:rsidRPr="00BF0C22">
              <w:rPr>
                <w:sz w:val="26"/>
                <w:szCs w:val="26"/>
              </w:rPr>
              <w:t xml:space="preserve">, </w:t>
            </w:r>
            <w:r w:rsidRPr="00BF0C22">
              <w:rPr>
                <w:sz w:val="26"/>
                <w:szCs w:val="26"/>
                <w:lang w:val="x-none"/>
              </w:rPr>
              <w:t xml:space="preserve">Văn phòng Đoàn </w:t>
            </w:r>
            <w:r w:rsidRPr="00BF0C22">
              <w:rPr>
                <w:sz w:val="26"/>
                <w:szCs w:val="26"/>
              </w:rPr>
              <w:t>đại biểu Quốc hội</w:t>
            </w:r>
            <w:r w:rsidRPr="00BF0C22">
              <w:rPr>
                <w:sz w:val="26"/>
                <w:szCs w:val="26"/>
                <w:lang w:val="x-none"/>
              </w:rPr>
              <w:t xml:space="preserve"> và </w:t>
            </w:r>
            <w:r w:rsidRPr="00BF0C22">
              <w:rPr>
                <w:bCs/>
                <w:sz w:val="26"/>
                <w:szCs w:val="26"/>
                <w:lang w:val="vi-VN"/>
              </w:rPr>
              <w:t>Hội đồng nhân dân</w:t>
            </w:r>
            <w:r w:rsidRPr="00BF0C22">
              <w:rPr>
                <w:sz w:val="26"/>
                <w:szCs w:val="26"/>
                <w:lang w:val="x-none"/>
              </w:rPr>
              <w:t xml:space="preserve"> cấp tỉnh</w:t>
            </w:r>
            <w:r w:rsidRPr="00BF0C22">
              <w:rPr>
                <w:sz w:val="26"/>
                <w:szCs w:val="26"/>
              </w:rPr>
              <w:t xml:space="preserve">, </w:t>
            </w:r>
            <w:r w:rsidRPr="00BF0C22">
              <w:rPr>
                <w:sz w:val="26"/>
                <w:szCs w:val="26"/>
                <w:lang w:val="vi-VN"/>
              </w:rPr>
              <w:t xml:space="preserve">Văn phòng </w:t>
            </w:r>
            <w:r w:rsidRPr="00BF0C22">
              <w:rPr>
                <w:bCs/>
                <w:sz w:val="26"/>
                <w:szCs w:val="26"/>
              </w:rPr>
              <w:t xml:space="preserve">Hội đồng nhân dân </w:t>
            </w:r>
            <w:r w:rsidRPr="00BF0C22">
              <w:rPr>
                <w:sz w:val="26"/>
                <w:szCs w:val="26"/>
                <w:lang w:val="vi-VN"/>
              </w:rPr>
              <w:t xml:space="preserve">và </w:t>
            </w:r>
            <w:r w:rsidRPr="00BF0C22">
              <w:rPr>
                <w:sz w:val="26"/>
                <w:szCs w:val="26"/>
              </w:rPr>
              <w:t>Ủy ban nhân dân</w:t>
            </w:r>
            <w:r w:rsidRPr="00BF0C22">
              <w:rPr>
                <w:strike/>
                <w:sz w:val="26"/>
                <w:szCs w:val="26"/>
                <w:lang w:val="vi-VN"/>
              </w:rPr>
              <w:t xml:space="preserve"> cấp huyện,</w:t>
            </w:r>
            <w:r w:rsidRPr="00BF0C22">
              <w:rPr>
                <w:sz w:val="26"/>
                <w:szCs w:val="26"/>
                <w:lang w:val="vi-VN"/>
              </w:rPr>
              <w:t xml:space="preserve"> </w:t>
            </w:r>
            <w:r w:rsidRPr="00BF0C22">
              <w:rPr>
                <w:strike/>
                <w:sz w:val="26"/>
                <w:szCs w:val="26"/>
                <w:lang w:val="vi-VN"/>
              </w:rPr>
              <w:t xml:space="preserve">bộ phận giúp việc </w:t>
            </w:r>
            <w:r w:rsidRPr="00BF0C22">
              <w:rPr>
                <w:bCs/>
                <w:strike/>
                <w:sz w:val="26"/>
                <w:szCs w:val="26"/>
              </w:rPr>
              <w:t xml:space="preserve">Hội đồng nhân dân </w:t>
            </w:r>
            <w:r w:rsidRPr="00BF0C22">
              <w:rPr>
                <w:i/>
                <w:sz w:val="26"/>
                <w:szCs w:val="26"/>
                <w:u w:val="single"/>
                <w:lang w:val="vi-VN"/>
              </w:rPr>
              <w:t>cấp xã</w:t>
            </w:r>
            <w:r w:rsidRPr="00BF0C22">
              <w:rPr>
                <w:sz w:val="26"/>
                <w:szCs w:val="26"/>
              </w:rPr>
              <w:t xml:space="preserve"> </w:t>
            </w:r>
            <w:r w:rsidRPr="00BF0C22">
              <w:rPr>
                <w:sz w:val="26"/>
                <w:szCs w:val="26"/>
                <w:lang w:val="vi-VN"/>
              </w:rPr>
              <w:t>có trách nhiệm chuẩn bị nội dung, tài liệu và những vấn đề cần lấy ý kiến, kiến nghị của cử</w:t>
            </w:r>
            <w:r w:rsidRPr="00BF0C22">
              <w:rPr>
                <w:sz w:val="26"/>
                <w:szCs w:val="26"/>
              </w:rPr>
              <w:t xml:space="preserve"> </w:t>
            </w:r>
            <w:r w:rsidRPr="00BF0C22">
              <w:rPr>
                <w:sz w:val="26"/>
                <w:szCs w:val="26"/>
                <w:lang w:val="vi-VN"/>
              </w:rPr>
              <w:t xml:space="preserve">tri; liên hệ với Thủ trưởng cơ quan, tổ chức có liên quan đến yêu cầu của </w:t>
            </w:r>
            <w:r w:rsidRPr="00BF0C22">
              <w:rPr>
                <w:sz w:val="26"/>
                <w:szCs w:val="26"/>
              </w:rPr>
              <w:t xml:space="preserve">đại biểu Quốc hội, đại biểu </w:t>
            </w:r>
            <w:r w:rsidRPr="00BF0C22">
              <w:rPr>
                <w:bCs/>
                <w:sz w:val="26"/>
                <w:szCs w:val="26"/>
                <w:lang w:val="vi-VN"/>
              </w:rPr>
              <w:t>Hội đồng nhân dân</w:t>
            </w:r>
            <w:r w:rsidRPr="00BF0C22">
              <w:rPr>
                <w:bCs/>
                <w:sz w:val="26"/>
                <w:szCs w:val="26"/>
              </w:rPr>
              <w:t xml:space="preserve"> </w:t>
            </w:r>
            <w:r w:rsidRPr="00BF0C22">
              <w:rPr>
                <w:sz w:val="26"/>
                <w:szCs w:val="26"/>
                <w:lang w:val="vi-VN"/>
              </w:rPr>
              <w:t xml:space="preserve">để tổ chức </w:t>
            </w:r>
            <w:r w:rsidRPr="00BF0C22">
              <w:rPr>
                <w:sz w:val="26"/>
                <w:szCs w:val="26"/>
              </w:rPr>
              <w:t>tiếp xúc cử tri</w:t>
            </w:r>
            <w:r w:rsidRPr="00BF0C22">
              <w:rPr>
                <w:sz w:val="26"/>
                <w:szCs w:val="26"/>
                <w:lang w:val="vi-VN"/>
              </w:rPr>
              <w:t>.</w:t>
            </w:r>
          </w:p>
          <w:p w14:paraId="61E47B51" w14:textId="77777777" w:rsidR="00761CD0" w:rsidRPr="00BF0C22" w:rsidRDefault="00761CD0" w:rsidP="00761CD0">
            <w:pPr>
              <w:spacing w:after="0" w:line="240" w:lineRule="auto"/>
              <w:ind w:firstLine="454"/>
              <w:rPr>
                <w:sz w:val="26"/>
                <w:szCs w:val="26"/>
                <w:lang w:val="x-none"/>
              </w:rPr>
            </w:pPr>
            <w:r w:rsidRPr="00BF0C22">
              <w:rPr>
                <w:sz w:val="26"/>
                <w:szCs w:val="26"/>
                <w:lang w:val="vi-VN"/>
              </w:rPr>
              <w:lastRenderedPageBreak/>
              <w:t>5</w:t>
            </w:r>
            <w:r w:rsidRPr="00BF0C22">
              <w:rPr>
                <w:sz w:val="26"/>
                <w:szCs w:val="26"/>
                <w:lang w:val="x-none"/>
              </w:rPr>
              <w:t xml:space="preserve">. Thủ trưởng cơ quan, tổ chức có liên quan đến hoạt động tiếp xúc cử tri có trách nhiệm thông báo, tạo điều kiện để cử tri tham dự, góp ý kiến, kiến nghị với </w:t>
            </w:r>
            <w:r w:rsidRPr="00BF0C22">
              <w:rPr>
                <w:sz w:val="26"/>
                <w:szCs w:val="26"/>
              </w:rPr>
              <w:t>đại biểu Quốc hội</w:t>
            </w:r>
            <w:r w:rsidRPr="00BF0C22">
              <w:rPr>
                <w:sz w:val="26"/>
                <w:szCs w:val="26"/>
                <w:lang w:val="vi-VN"/>
              </w:rPr>
              <w:t xml:space="preserve">, đại biểu </w:t>
            </w:r>
            <w:r w:rsidRPr="00BF0C22">
              <w:rPr>
                <w:bCs/>
                <w:sz w:val="26"/>
                <w:szCs w:val="26"/>
                <w:lang w:val="vi-VN"/>
              </w:rPr>
              <w:t>Hội đồng nhân dân</w:t>
            </w:r>
            <w:r w:rsidRPr="00BF0C22">
              <w:rPr>
                <w:sz w:val="26"/>
                <w:szCs w:val="26"/>
                <w:lang w:val="x-none"/>
              </w:rPr>
              <w:t>.</w:t>
            </w:r>
          </w:p>
          <w:p w14:paraId="155BCC1D" w14:textId="77777777" w:rsidR="00761CD0" w:rsidRPr="00BF0C22" w:rsidRDefault="00761CD0" w:rsidP="00761CD0">
            <w:pPr>
              <w:spacing w:after="0" w:line="240" w:lineRule="auto"/>
              <w:ind w:firstLine="454"/>
              <w:rPr>
                <w:sz w:val="26"/>
                <w:szCs w:val="26"/>
                <w:lang w:val="x-none"/>
              </w:rPr>
            </w:pPr>
            <w:r w:rsidRPr="00BF0C22">
              <w:rPr>
                <w:sz w:val="26"/>
                <w:szCs w:val="26"/>
              </w:rPr>
              <w:t>6</w:t>
            </w:r>
            <w:r w:rsidRPr="00BF0C22">
              <w:rPr>
                <w:sz w:val="26"/>
                <w:szCs w:val="26"/>
                <w:lang w:val="x-none"/>
              </w:rPr>
              <w:t xml:space="preserve">. Tại hoạt động tiếp xúc cử tri, </w:t>
            </w:r>
            <w:r w:rsidRPr="00BF0C22">
              <w:rPr>
                <w:sz w:val="26"/>
                <w:szCs w:val="26"/>
              </w:rPr>
              <w:t xml:space="preserve">đại biểu Quốc hội, đại biểu </w:t>
            </w:r>
            <w:r w:rsidRPr="00BF0C22">
              <w:rPr>
                <w:bCs/>
                <w:sz w:val="26"/>
                <w:szCs w:val="26"/>
                <w:lang w:val="vi-VN"/>
              </w:rPr>
              <w:t>Hội đồng nhân dân</w:t>
            </w:r>
            <w:r w:rsidRPr="00BF0C22">
              <w:rPr>
                <w:sz w:val="26"/>
                <w:szCs w:val="26"/>
              </w:rPr>
              <w:t xml:space="preserve"> </w:t>
            </w:r>
            <w:r w:rsidRPr="00BF0C22">
              <w:rPr>
                <w:sz w:val="26"/>
                <w:szCs w:val="26"/>
                <w:lang w:val="x-none"/>
              </w:rPr>
              <w:t>có thể lựa chọn nội dung để báo cáo, trao đổi với cử tri, gợi mở những vấn đề mình quan tâm tìm hiểu để cử tri tham gia ý kiến.</w:t>
            </w:r>
          </w:p>
          <w:p w14:paraId="7DB22768" w14:textId="77777777" w:rsidR="00761CD0" w:rsidRPr="00BF0C22" w:rsidRDefault="00761CD0" w:rsidP="00761CD0">
            <w:pPr>
              <w:spacing w:after="0" w:line="240" w:lineRule="auto"/>
              <w:ind w:firstLine="454"/>
              <w:rPr>
                <w:b/>
                <w:bCs/>
                <w:sz w:val="26"/>
                <w:szCs w:val="26"/>
              </w:rPr>
            </w:pPr>
            <w:r w:rsidRPr="00BF0C22">
              <w:rPr>
                <w:sz w:val="26"/>
                <w:szCs w:val="26"/>
              </w:rPr>
              <w:t>7</w:t>
            </w:r>
            <w:r w:rsidRPr="00BF0C22">
              <w:rPr>
                <w:sz w:val="26"/>
                <w:szCs w:val="26"/>
                <w:lang w:val="x-none"/>
              </w:rPr>
              <w:t xml:space="preserve">. </w:t>
            </w:r>
            <w:r w:rsidRPr="00BF0C22">
              <w:rPr>
                <w:sz w:val="26"/>
                <w:szCs w:val="26"/>
                <w:lang w:val="vi-VN"/>
              </w:rPr>
              <w:t xml:space="preserve">Văn phòng Đoàn </w:t>
            </w:r>
            <w:r w:rsidRPr="00BF0C22">
              <w:rPr>
                <w:sz w:val="26"/>
                <w:szCs w:val="26"/>
              </w:rPr>
              <w:t>đại biểu Quốc hội</w:t>
            </w:r>
            <w:r w:rsidRPr="00BF0C22">
              <w:rPr>
                <w:sz w:val="26"/>
                <w:szCs w:val="26"/>
                <w:lang w:val="vi-VN"/>
              </w:rPr>
              <w:t xml:space="preserve"> và </w:t>
            </w:r>
            <w:r w:rsidRPr="00BF0C22">
              <w:rPr>
                <w:bCs/>
                <w:sz w:val="26"/>
                <w:szCs w:val="26"/>
                <w:lang w:val="vi-VN"/>
              </w:rPr>
              <w:t>Hội đồng nhân dân</w:t>
            </w:r>
            <w:r w:rsidRPr="00BF0C22">
              <w:rPr>
                <w:bCs/>
                <w:sz w:val="26"/>
                <w:szCs w:val="26"/>
              </w:rPr>
              <w:t xml:space="preserve"> </w:t>
            </w:r>
            <w:r w:rsidRPr="00BF0C22">
              <w:rPr>
                <w:sz w:val="26"/>
                <w:szCs w:val="26"/>
                <w:lang w:val="vi-VN"/>
              </w:rPr>
              <w:t xml:space="preserve">cấp tỉnh, Văn phòng </w:t>
            </w:r>
            <w:r w:rsidRPr="00BF0C22">
              <w:rPr>
                <w:bCs/>
                <w:sz w:val="26"/>
                <w:szCs w:val="26"/>
                <w:lang w:val="vi-VN"/>
              </w:rPr>
              <w:t>Hội đồng nhân dân</w:t>
            </w:r>
            <w:r w:rsidRPr="00BF0C22">
              <w:rPr>
                <w:bCs/>
                <w:sz w:val="26"/>
                <w:szCs w:val="26"/>
              </w:rPr>
              <w:t xml:space="preserve"> </w:t>
            </w:r>
            <w:r w:rsidRPr="00BF0C22">
              <w:rPr>
                <w:sz w:val="26"/>
                <w:szCs w:val="26"/>
                <w:lang w:val="vi-VN"/>
              </w:rPr>
              <w:t xml:space="preserve">và </w:t>
            </w:r>
            <w:r w:rsidRPr="00BF0C22">
              <w:rPr>
                <w:sz w:val="26"/>
                <w:szCs w:val="26"/>
              </w:rPr>
              <w:t>Ủy ban nhân dân</w:t>
            </w:r>
            <w:r w:rsidRPr="00BF0C22">
              <w:rPr>
                <w:strike/>
                <w:sz w:val="26"/>
                <w:szCs w:val="26"/>
                <w:lang w:val="vi-VN"/>
              </w:rPr>
              <w:t xml:space="preserve"> cấp huyện,</w:t>
            </w:r>
            <w:r w:rsidRPr="00BF0C22">
              <w:rPr>
                <w:sz w:val="26"/>
                <w:szCs w:val="26"/>
                <w:lang w:val="vi-VN"/>
              </w:rPr>
              <w:t xml:space="preserve"> </w:t>
            </w:r>
            <w:r w:rsidRPr="00BF0C22">
              <w:rPr>
                <w:strike/>
                <w:sz w:val="26"/>
                <w:szCs w:val="26"/>
                <w:lang w:val="vi-VN"/>
              </w:rPr>
              <w:t xml:space="preserve">bộ phận giúp việc </w:t>
            </w:r>
            <w:r w:rsidRPr="00BF0C22">
              <w:rPr>
                <w:bCs/>
                <w:strike/>
                <w:sz w:val="26"/>
                <w:szCs w:val="26"/>
                <w:lang w:val="vi-VN"/>
              </w:rPr>
              <w:t>Hội đồng nhân dân</w:t>
            </w:r>
            <w:r w:rsidRPr="00BF0C22">
              <w:rPr>
                <w:bCs/>
                <w:sz w:val="26"/>
                <w:szCs w:val="26"/>
              </w:rPr>
              <w:t xml:space="preserve"> </w:t>
            </w:r>
            <w:r w:rsidRPr="00BF0C22">
              <w:rPr>
                <w:i/>
                <w:sz w:val="26"/>
                <w:szCs w:val="26"/>
                <w:u w:val="single"/>
                <w:lang w:val="vi-VN"/>
              </w:rPr>
              <w:t>cấp xã</w:t>
            </w:r>
            <w:r w:rsidRPr="00BF0C22">
              <w:rPr>
                <w:sz w:val="26"/>
                <w:szCs w:val="26"/>
                <w:lang w:val="vi-VN"/>
              </w:rPr>
              <w:t xml:space="preserve"> có trách nhiệm ghi biên bản </w:t>
            </w:r>
            <w:r w:rsidRPr="00BF0C22">
              <w:rPr>
                <w:sz w:val="26"/>
                <w:szCs w:val="26"/>
              </w:rPr>
              <w:t>tiếp xúc cử tri</w:t>
            </w:r>
            <w:r w:rsidRPr="00BF0C22">
              <w:rPr>
                <w:sz w:val="26"/>
                <w:szCs w:val="26"/>
                <w:lang w:val="vi-VN"/>
              </w:rPr>
              <w:t>.</w:t>
            </w:r>
          </w:p>
        </w:tc>
        <w:tc>
          <w:tcPr>
            <w:tcW w:w="1250" w:type="pct"/>
            <w:vAlign w:val="center"/>
          </w:tcPr>
          <w:p w14:paraId="369ECDCC" w14:textId="77777777" w:rsidR="00761CD0" w:rsidRPr="00BF0C22" w:rsidRDefault="00761CD0" w:rsidP="004B09DC">
            <w:pPr>
              <w:spacing w:after="0" w:line="240" w:lineRule="auto"/>
              <w:rPr>
                <w:sz w:val="26"/>
                <w:szCs w:val="26"/>
              </w:rPr>
            </w:pPr>
            <w:r w:rsidRPr="00BF0C22">
              <w:rPr>
                <w:sz w:val="26"/>
                <w:szCs w:val="26"/>
              </w:rPr>
              <w:lastRenderedPageBreak/>
              <w:t xml:space="preserve">- Sửa đổi khoản 4, khoản 7 Điều 29. Lý do: </w:t>
            </w:r>
          </w:p>
          <w:p w14:paraId="0549DF42" w14:textId="77777777" w:rsidR="00761CD0" w:rsidRPr="00BF0C22" w:rsidRDefault="00761CD0" w:rsidP="004B09DC">
            <w:pPr>
              <w:spacing w:after="0" w:line="240" w:lineRule="auto"/>
              <w:ind w:firstLine="454"/>
              <w:rPr>
                <w:sz w:val="26"/>
                <w:szCs w:val="26"/>
              </w:rPr>
            </w:pPr>
            <w:r w:rsidRPr="00BF0C22">
              <w:rPr>
                <w:sz w:val="26"/>
                <w:szCs w:val="26"/>
              </w:rPr>
              <w:t>(1) Luật số 72/2025/QH15 tổ chức chính quyền địa phương quy định:</w:t>
            </w:r>
          </w:p>
          <w:p w14:paraId="7E0699C6" w14:textId="77777777" w:rsidR="00761CD0" w:rsidRPr="00BF0C22" w:rsidRDefault="00761CD0" w:rsidP="004B09DC">
            <w:pPr>
              <w:spacing w:after="0" w:line="240" w:lineRule="auto"/>
              <w:ind w:firstLine="454"/>
              <w:rPr>
                <w:sz w:val="26"/>
                <w:szCs w:val="26"/>
              </w:rPr>
            </w:pPr>
            <w:r w:rsidRPr="00BF0C22">
              <w:rPr>
                <w:sz w:val="26"/>
                <w:szCs w:val="26"/>
              </w:rPr>
              <w:t xml:space="preserve">+ Khoản 1 Điều 1: “Đơn vị hành chính của nước Cộng hòa xã hội chủ nghĩa Việt Nam được tổ chức thành 02 cấp, gồm có: a) Tỉnh, thành phố trực thuộc trung ương (sau đây gọi chung là cấp tỉnh); b) Xã, phường, đặc khu trực thuộc cấp tỉnh (sau đây gọi chung là cấp xã); </w:t>
            </w:r>
          </w:p>
          <w:p w14:paraId="5E4646FA" w14:textId="77777777" w:rsidR="00761CD0" w:rsidRPr="00BF0C22" w:rsidRDefault="00761CD0" w:rsidP="004B09DC">
            <w:pPr>
              <w:spacing w:after="0" w:line="240" w:lineRule="auto"/>
              <w:ind w:firstLine="454"/>
              <w:rPr>
                <w:bCs/>
                <w:sz w:val="26"/>
                <w:szCs w:val="26"/>
              </w:rPr>
            </w:pPr>
            <w:r w:rsidRPr="00BF0C22">
              <w:rPr>
                <w:sz w:val="26"/>
                <w:szCs w:val="26"/>
              </w:rPr>
              <w:lastRenderedPageBreak/>
              <w:t>+ K</w:t>
            </w:r>
            <w:r w:rsidRPr="00BF0C22">
              <w:rPr>
                <w:bCs/>
                <w:sz w:val="26"/>
                <w:szCs w:val="26"/>
              </w:rPr>
              <w:t xml:space="preserve">hoản 1 Điều 2: </w:t>
            </w:r>
            <w:r w:rsidRPr="00BF0C22">
              <w:rPr>
                <w:sz w:val="26"/>
                <w:szCs w:val="26"/>
              </w:rPr>
              <w:t>“</w:t>
            </w:r>
            <w:r w:rsidRPr="00BF0C22">
              <w:rPr>
                <w:bCs/>
                <w:sz w:val="26"/>
                <w:szCs w:val="26"/>
              </w:rPr>
              <w:t>Chính quyền địa phương ở các đơn vị hành chính quy định tại khoản 1 Điều 1 của Luật này, trừ đơn vị hành chính quy định tại Điều 28 của Luật này, là cấp chính quyền địa phương gồm có Hội đồng nhân dân và Ủy ban nhân dân”;</w:t>
            </w:r>
          </w:p>
          <w:p w14:paraId="491DBD03" w14:textId="77777777" w:rsidR="00761CD0" w:rsidRPr="00BF0C22" w:rsidRDefault="00761CD0" w:rsidP="004B09DC">
            <w:pPr>
              <w:spacing w:after="0" w:line="240" w:lineRule="auto"/>
              <w:ind w:firstLine="454"/>
              <w:rPr>
                <w:sz w:val="26"/>
                <w:szCs w:val="26"/>
              </w:rPr>
            </w:pPr>
            <w:r w:rsidRPr="00BF0C22">
              <w:rPr>
                <w:bCs/>
                <w:sz w:val="26"/>
                <w:szCs w:val="26"/>
              </w:rPr>
              <w:t xml:space="preserve">(2) </w:t>
            </w:r>
            <w:r w:rsidRPr="00BF0C22">
              <w:rPr>
                <w:sz w:val="26"/>
                <w:szCs w:val="26"/>
              </w:rPr>
              <w:t>Nghị định số 150/2025/NĐ-CP quy định tổ chức các cơ quan chuyên môn thuộc UBND tỉnh, thành phố trực thuộc Trung ương và UBND xã, phường, đặc khu thuộc tỉnh, thành phố trực thuộc Trung ương:</w:t>
            </w:r>
          </w:p>
          <w:p w14:paraId="14E8EDEA" w14:textId="77777777" w:rsidR="00761CD0" w:rsidRPr="00BF0C22" w:rsidRDefault="00761CD0" w:rsidP="004B09DC">
            <w:pPr>
              <w:spacing w:after="0" w:line="240" w:lineRule="auto"/>
              <w:ind w:firstLine="454"/>
              <w:rPr>
                <w:sz w:val="26"/>
                <w:szCs w:val="26"/>
              </w:rPr>
            </w:pPr>
            <w:r w:rsidRPr="00BF0C22">
              <w:rPr>
                <w:sz w:val="26"/>
                <w:szCs w:val="26"/>
              </w:rPr>
              <w:t>+ Khoản 1 Điều 11: “Phòng là cơ quan chuyên môn thuộc Ủy ban nhân dân cấp xã; thực hiện chức năng tham mưu, giúp Ủy ban nhân dân cấp xã quản lý nhà nước về ngành, lĩnh vực ở địa phương theo quy định của pháp luật”;</w:t>
            </w:r>
          </w:p>
          <w:p w14:paraId="46FBEAF8" w14:textId="77777777" w:rsidR="00761CD0" w:rsidRPr="00BF0C22" w:rsidRDefault="00761CD0" w:rsidP="004B09DC">
            <w:pPr>
              <w:spacing w:after="0" w:line="240" w:lineRule="auto"/>
              <w:ind w:firstLine="454"/>
              <w:rPr>
                <w:sz w:val="26"/>
                <w:szCs w:val="26"/>
              </w:rPr>
            </w:pPr>
            <w:r w:rsidRPr="00BF0C22">
              <w:rPr>
                <w:sz w:val="26"/>
                <w:szCs w:val="26"/>
              </w:rPr>
              <w:t xml:space="preserve">+ Khoản 1 Điều 15: “Văn phòng Hội đồng nhân dân và Ủy ban nhân dân tham mưu, giúp Ủy </w:t>
            </w:r>
            <w:r w:rsidRPr="00BF0C22">
              <w:rPr>
                <w:sz w:val="26"/>
                <w:szCs w:val="26"/>
              </w:rPr>
              <w:lastRenderedPageBreak/>
              <w:t>ban nhân dân cấp xã thực hiện chức năng quản lý nhà nước về các lĩnh vực sau:…”.</w:t>
            </w:r>
          </w:p>
        </w:tc>
        <w:tc>
          <w:tcPr>
            <w:tcW w:w="1250" w:type="pct"/>
            <w:shd w:val="clear" w:color="auto" w:fill="auto"/>
            <w:vAlign w:val="center"/>
          </w:tcPr>
          <w:p w14:paraId="20A8735B" w14:textId="77777777" w:rsidR="00761CD0" w:rsidRPr="00BF0C22" w:rsidRDefault="00761CD0" w:rsidP="00761CD0">
            <w:pPr>
              <w:spacing w:after="0" w:line="240" w:lineRule="auto"/>
              <w:rPr>
                <w:sz w:val="26"/>
                <w:szCs w:val="26"/>
              </w:rPr>
            </w:pPr>
          </w:p>
        </w:tc>
      </w:tr>
      <w:tr w:rsidR="00761CD0" w:rsidRPr="00BF0C22" w14:paraId="53C50BB3" w14:textId="77777777" w:rsidTr="00E007A0">
        <w:trPr>
          <w:trHeight w:val="20"/>
          <w:jc w:val="center"/>
        </w:trPr>
        <w:tc>
          <w:tcPr>
            <w:tcW w:w="1250" w:type="pct"/>
            <w:shd w:val="clear" w:color="auto" w:fill="auto"/>
            <w:vAlign w:val="center"/>
          </w:tcPr>
          <w:p w14:paraId="2A638529" w14:textId="77777777" w:rsidR="00761CD0" w:rsidRPr="00BF0C22" w:rsidRDefault="00761CD0" w:rsidP="00761CD0">
            <w:pPr>
              <w:spacing w:after="0" w:line="240" w:lineRule="auto"/>
              <w:ind w:firstLine="454"/>
              <w:rPr>
                <w:b/>
                <w:sz w:val="26"/>
                <w:szCs w:val="26"/>
              </w:rPr>
            </w:pPr>
            <w:r w:rsidRPr="00BF0C22">
              <w:rPr>
                <w:b/>
                <w:sz w:val="26"/>
                <w:szCs w:val="26"/>
                <w:lang w:val="x-none"/>
              </w:rPr>
              <w:lastRenderedPageBreak/>
              <w:t xml:space="preserve">Điều </w:t>
            </w:r>
            <w:r w:rsidRPr="00BF0C22">
              <w:rPr>
                <w:b/>
                <w:sz w:val="26"/>
                <w:szCs w:val="26"/>
                <w:lang w:val="vi-VN"/>
              </w:rPr>
              <w:t>30</w:t>
            </w:r>
            <w:r w:rsidRPr="00BF0C22">
              <w:rPr>
                <w:b/>
                <w:sz w:val="26"/>
                <w:szCs w:val="26"/>
                <w:lang w:val="x-none"/>
              </w:rPr>
              <w:t>. Tiếp xúc cử tri theo đối tượng</w:t>
            </w:r>
            <w:r w:rsidRPr="00BF0C22">
              <w:rPr>
                <w:b/>
                <w:sz w:val="26"/>
                <w:szCs w:val="26"/>
                <w:lang w:val="vi-VN"/>
              </w:rPr>
              <w:t xml:space="preserve"> của </w:t>
            </w:r>
            <w:r w:rsidRPr="00BF0C22">
              <w:rPr>
                <w:b/>
                <w:sz w:val="26"/>
                <w:szCs w:val="26"/>
              </w:rPr>
              <w:t>đại biểu Quốc hội</w:t>
            </w:r>
          </w:p>
          <w:p w14:paraId="46F832D0" w14:textId="77777777" w:rsidR="00761CD0" w:rsidRPr="00BF0C22" w:rsidRDefault="00761CD0" w:rsidP="00761CD0">
            <w:pPr>
              <w:spacing w:after="0" w:line="240" w:lineRule="auto"/>
              <w:ind w:firstLine="454"/>
              <w:rPr>
                <w:sz w:val="26"/>
                <w:szCs w:val="26"/>
                <w:lang w:val="vi-VN"/>
              </w:rPr>
            </w:pPr>
            <w:r w:rsidRPr="00BF0C22">
              <w:rPr>
                <w:sz w:val="26"/>
                <w:szCs w:val="26"/>
                <w:lang w:val="vi-VN"/>
              </w:rPr>
              <w:t xml:space="preserve">1. Căn cứ vào nội dung, chương trình kỳ họp Quốc hội, </w:t>
            </w:r>
            <w:r w:rsidRPr="00BF0C22">
              <w:rPr>
                <w:sz w:val="26"/>
                <w:szCs w:val="26"/>
                <w:lang w:val="vi-VN"/>
              </w:rPr>
              <w:lastRenderedPageBreak/>
              <w:t xml:space="preserve">Đoàn </w:t>
            </w:r>
            <w:r w:rsidRPr="00BF0C22">
              <w:rPr>
                <w:sz w:val="26"/>
                <w:szCs w:val="26"/>
              </w:rPr>
              <w:t>đại biểu Quốc hội</w:t>
            </w:r>
            <w:r w:rsidRPr="00BF0C22">
              <w:rPr>
                <w:sz w:val="26"/>
                <w:szCs w:val="26"/>
                <w:lang w:val="vi-VN"/>
              </w:rPr>
              <w:t xml:space="preserve"> tổ chức để </w:t>
            </w:r>
            <w:r w:rsidRPr="00BF0C22">
              <w:rPr>
                <w:sz w:val="26"/>
                <w:szCs w:val="26"/>
              </w:rPr>
              <w:t>đại biểu Quốc hội</w:t>
            </w:r>
            <w:r w:rsidRPr="00BF0C22">
              <w:rPr>
                <w:sz w:val="26"/>
                <w:szCs w:val="26"/>
                <w:lang w:val="vi-VN"/>
              </w:rPr>
              <w:t xml:space="preserve"> tiếp xúc với cử tri có liên quan trực tiếp đến đối tượng điều chỉnh của các dự án luật, các dự án khác mà Quốc hội xem xét, thông qua tại kỳ họp.</w:t>
            </w:r>
          </w:p>
          <w:p w14:paraId="3AC222E4" w14:textId="77777777" w:rsidR="00761CD0" w:rsidRPr="00BF0C22" w:rsidRDefault="00761CD0" w:rsidP="00761CD0">
            <w:pPr>
              <w:spacing w:after="0" w:line="240" w:lineRule="auto"/>
              <w:ind w:firstLine="454"/>
              <w:rPr>
                <w:sz w:val="26"/>
                <w:szCs w:val="26"/>
                <w:lang w:val="vi-VN"/>
              </w:rPr>
            </w:pPr>
            <w:r w:rsidRPr="00BF0C22">
              <w:rPr>
                <w:sz w:val="26"/>
                <w:szCs w:val="26"/>
                <w:lang w:val="vi-VN"/>
              </w:rPr>
              <w:t xml:space="preserve">2. Theo yêu cầu của </w:t>
            </w:r>
            <w:r w:rsidRPr="00BF0C22">
              <w:rPr>
                <w:sz w:val="26"/>
                <w:szCs w:val="26"/>
              </w:rPr>
              <w:t>đại biểu Quốc hội</w:t>
            </w:r>
            <w:r w:rsidRPr="00BF0C22">
              <w:rPr>
                <w:sz w:val="26"/>
                <w:szCs w:val="26"/>
                <w:lang w:val="vi-VN"/>
              </w:rPr>
              <w:t xml:space="preserve">, Văn phòng Đoàn </w:t>
            </w:r>
            <w:r w:rsidRPr="00BF0C22">
              <w:rPr>
                <w:sz w:val="26"/>
                <w:szCs w:val="26"/>
              </w:rPr>
              <w:t>đại biểu Quốc hội</w:t>
            </w:r>
            <w:r w:rsidRPr="00BF0C22">
              <w:rPr>
                <w:sz w:val="26"/>
                <w:szCs w:val="26"/>
                <w:lang w:val="vi-VN"/>
              </w:rPr>
              <w:t xml:space="preserve"> và </w:t>
            </w:r>
            <w:r w:rsidRPr="00BF0C22">
              <w:rPr>
                <w:bCs/>
                <w:sz w:val="26"/>
                <w:szCs w:val="26"/>
                <w:lang w:val="vi-VN"/>
              </w:rPr>
              <w:t>Hội đồng nhân dân</w:t>
            </w:r>
            <w:r w:rsidRPr="00BF0C22">
              <w:rPr>
                <w:sz w:val="26"/>
                <w:szCs w:val="26"/>
                <w:lang w:val="vi-VN"/>
              </w:rPr>
              <w:t xml:space="preserve"> cấp tỉnh có trách nhiệm liên hệ với Thủ trưởng cơ quan, tổ chức có liên quan tổ chức để </w:t>
            </w:r>
            <w:r w:rsidRPr="00BF0C22">
              <w:rPr>
                <w:sz w:val="26"/>
                <w:szCs w:val="26"/>
              </w:rPr>
              <w:t>đại biểu Quốc hội</w:t>
            </w:r>
            <w:r w:rsidRPr="00BF0C22">
              <w:rPr>
                <w:sz w:val="26"/>
                <w:szCs w:val="26"/>
                <w:lang w:val="vi-VN"/>
              </w:rPr>
              <w:t xml:space="preserve"> tiếp xúc đúng đối tượng cử tri theo yêu cầu của </w:t>
            </w:r>
            <w:r w:rsidRPr="00BF0C22">
              <w:rPr>
                <w:sz w:val="26"/>
                <w:szCs w:val="26"/>
              </w:rPr>
              <w:t>đại biểu Quốc hội</w:t>
            </w:r>
            <w:r w:rsidRPr="00BF0C22">
              <w:rPr>
                <w:sz w:val="26"/>
                <w:szCs w:val="26"/>
                <w:lang w:val="vi-VN"/>
              </w:rPr>
              <w:t>.</w:t>
            </w:r>
          </w:p>
          <w:p w14:paraId="44C149B0" w14:textId="77777777" w:rsidR="00761CD0" w:rsidRPr="00BF0C22" w:rsidRDefault="00761CD0" w:rsidP="00761CD0">
            <w:pPr>
              <w:spacing w:after="0" w:line="240" w:lineRule="auto"/>
              <w:ind w:firstLine="454"/>
              <w:rPr>
                <w:sz w:val="26"/>
                <w:szCs w:val="26"/>
                <w:lang w:val="x-none"/>
              </w:rPr>
            </w:pPr>
            <w:r w:rsidRPr="00BF0C22">
              <w:rPr>
                <w:sz w:val="26"/>
                <w:szCs w:val="26"/>
                <w:lang w:val="x-none"/>
              </w:rPr>
              <w:t>3. Thủ trưởng cơ quan, tổ chức có liên quan đến hoạt động tiếp xúc cử tri có trách nhiệm thông báo, tạo điều kiện để cử tri thuộc đối tượng đại biểu quan tâm tham dự tiếp xúc cử tri.</w:t>
            </w:r>
          </w:p>
          <w:p w14:paraId="4634BC01" w14:textId="77777777" w:rsidR="00761CD0" w:rsidRPr="00BF0C22" w:rsidRDefault="00761CD0" w:rsidP="00761CD0">
            <w:pPr>
              <w:spacing w:after="0" w:line="240" w:lineRule="auto"/>
              <w:ind w:firstLine="454"/>
              <w:rPr>
                <w:sz w:val="26"/>
                <w:szCs w:val="26"/>
                <w:lang w:val="x-none"/>
              </w:rPr>
            </w:pPr>
            <w:r w:rsidRPr="00BF0C22">
              <w:rPr>
                <w:sz w:val="26"/>
                <w:szCs w:val="26"/>
                <w:lang w:val="x-none"/>
              </w:rPr>
              <w:t xml:space="preserve">4. Tại hoạt động tiếp xúc cử tri, </w:t>
            </w:r>
            <w:r w:rsidRPr="00BF0C22">
              <w:rPr>
                <w:sz w:val="26"/>
                <w:szCs w:val="26"/>
              </w:rPr>
              <w:t>đại biểu Quốc hội</w:t>
            </w:r>
            <w:r w:rsidRPr="00BF0C22">
              <w:rPr>
                <w:sz w:val="26"/>
                <w:szCs w:val="26"/>
                <w:lang w:val="x-none"/>
              </w:rPr>
              <w:t xml:space="preserve"> chủ động nêu những vấn đề mà mình quan tâm </w:t>
            </w:r>
            <w:r w:rsidRPr="00BF0C22">
              <w:rPr>
                <w:sz w:val="26"/>
                <w:szCs w:val="26"/>
                <w:lang w:val="x-none"/>
              </w:rPr>
              <w:lastRenderedPageBreak/>
              <w:t>tìm hiểu để trao đổi, lấy ý kiến, kiến nghị của cử tri.</w:t>
            </w:r>
          </w:p>
          <w:p w14:paraId="701D4EBF" w14:textId="77777777" w:rsidR="00761CD0" w:rsidRPr="00BF0C22" w:rsidRDefault="00761CD0" w:rsidP="00761CD0">
            <w:pPr>
              <w:spacing w:after="0" w:line="240" w:lineRule="auto"/>
              <w:ind w:firstLine="454"/>
              <w:rPr>
                <w:sz w:val="26"/>
                <w:szCs w:val="26"/>
                <w:lang w:val="vi-VN"/>
              </w:rPr>
            </w:pPr>
            <w:r w:rsidRPr="00BF0C22">
              <w:rPr>
                <w:sz w:val="26"/>
                <w:szCs w:val="26"/>
                <w:lang w:val="vi-VN"/>
              </w:rPr>
              <w:t xml:space="preserve">5. Văn phòng Đoàn </w:t>
            </w:r>
            <w:r w:rsidRPr="00BF0C22">
              <w:rPr>
                <w:sz w:val="26"/>
                <w:szCs w:val="26"/>
              </w:rPr>
              <w:t>đại biểu Quốc hội</w:t>
            </w:r>
            <w:r w:rsidRPr="00BF0C22">
              <w:rPr>
                <w:sz w:val="26"/>
                <w:szCs w:val="26"/>
                <w:lang w:val="vi-VN"/>
              </w:rPr>
              <w:t xml:space="preserve"> và </w:t>
            </w:r>
            <w:r w:rsidRPr="00BF0C22">
              <w:rPr>
                <w:bCs/>
                <w:sz w:val="26"/>
                <w:szCs w:val="26"/>
                <w:lang w:val="vi-VN"/>
              </w:rPr>
              <w:t>Hội đồng nhân dân</w:t>
            </w:r>
            <w:r w:rsidRPr="00BF0C22">
              <w:rPr>
                <w:sz w:val="26"/>
                <w:szCs w:val="26"/>
                <w:lang w:val="vi-VN"/>
              </w:rPr>
              <w:t xml:space="preserve"> cấp tỉnh có trách nhiệm ghi biên bản tiếp xúc cử tri của </w:t>
            </w:r>
            <w:r w:rsidRPr="00BF0C22">
              <w:rPr>
                <w:sz w:val="26"/>
                <w:szCs w:val="26"/>
              </w:rPr>
              <w:t>đại biểu Quốc hội</w:t>
            </w:r>
            <w:r w:rsidRPr="00BF0C22">
              <w:rPr>
                <w:sz w:val="26"/>
                <w:szCs w:val="26"/>
                <w:lang w:val="vi-VN"/>
              </w:rPr>
              <w:t>.</w:t>
            </w:r>
          </w:p>
        </w:tc>
        <w:tc>
          <w:tcPr>
            <w:tcW w:w="1250" w:type="pct"/>
            <w:vAlign w:val="center"/>
          </w:tcPr>
          <w:p w14:paraId="6AE2CC44" w14:textId="77777777" w:rsidR="00761CD0" w:rsidRPr="00BF0C22" w:rsidRDefault="00761CD0" w:rsidP="00761CD0">
            <w:pPr>
              <w:spacing w:after="0" w:line="240" w:lineRule="auto"/>
              <w:ind w:firstLine="454"/>
              <w:rPr>
                <w:b/>
                <w:bCs/>
                <w:sz w:val="26"/>
                <w:szCs w:val="26"/>
              </w:rPr>
            </w:pPr>
            <w:r w:rsidRPr="00BF0C22">
              <w:rPr>
                <w:b/>
                <w:bCs/>
                <w:sz w:val="26"/>
                <w:szCs w:val="26"/>
              </w:rPr>
              <w:lastRenderedPageBreak/>
              <w:t>Điều 30. Tiếp xúc cử tri theo đối tượng của đại biểu Quốc hội</w:t>
            </w:r>
          </w:p>
          <w:p w14:paraId="19C34D22" w14:textId="77777777" w:rsidR="00761CD0" w:rsidRPr="00BF0C22" w:rsidRDefault="00761CD0" w:rsidP="00761CD0">
            <w:pPr>
              <w:spacing w:after="0" w:line="240" w:lineRule="auto"/>
              <w:ind w:firstLine="454"/>
              <w:rPr>
                <w:bCs/>
                <w:sz w:val="26"/>
                <w:szCs w:val="26"/>
              </w:rPr>
            </w:pPr>
            <w:r w:rsidRPr="00BF0C22">
              <w:rPr>
                <w:bCs/>
                <w:sz w:val="26"/>
                <w:szCs w:val="26"/>
              </w:rPr>
              <w:t xml:space="preserve">1. Căn cứ vào nội dung, chương trình kỳ họp Quốc hội, </w:t>
            </w:r>
            <w:r w:rsidRPr="00BF0C22">
              <w:rPr>
                <w:bCs/>
                <w:sz w:val="26"/>
                <w:szCs w:val="26"/>
              </w:rPr>
              <w:lastRenderedPageBreak/>
              <w:t>Đoàn đại biểu Quốc hội tổ chức để đại biểu Quốc hội tiếp xúc với cử tri có liên quan trực tiếp đến đối tượng điều chỉnh của các dự án luật, các dự án khác mà Quốc hội xem xét, thông qua tại kỳ họp.</w:t>
            </w:r>
          </w:p>
          <w:p w14:paraId="7472D1B6" w14:textId="77777777" w:rsidR="00761CD0" w:rsidRPr="00BF0C22" w:rsidRDefault="00761CD0" w:rsidP="00761CD0">
            <w:pPr>
              <w:spacing w:after="0" w:line="240" w:lineRule="auto"/>
              <w:ind w:firstLine="454"/>
              <w:rPr>
                <w:bCs/>
                <w:sz w:val="26"/>
                <w:szCs w:val="26"/>
              </w:rPr>
            </w:pPr>
            <w:r w:rsidRPr="00BF0C22">
              <w:rPr>
                <w:bCs/>
                <w:sz w:val="26"/>
                <w:szCs w:val="26"/>
              </w:rPr>
              <w:t>2. Theo yêu cầu của đại biểu Quốc hội, Văn phòng Đoàn đại biểu Quốc hội và Hội đồng nhân dân cấp tỉnh có trách nhiệm liên hệ với Thủ trưởng cơ quan, tổ chức có liên quan tổ chức để đại biểu Quốc hội tiếp xúc đúng đối tượng cử tri theo yêu cầu của đại biểu Quốc hội.</w:t>
            </w:r>
          </w:p>
          <w:p w14:paraId="73E43471" w14:textId="77777777" w:rsidR="00761CD0" w:rsidRPr="00BF0C22" w:rsidRDefault="00761CD0" w:rsidP="00761CD0">
            <w:pPr>
              <w:spacing w:after="0" w:line="240" w:lineRule="auto"/>
              <w:ind w:firstLine="454"/>
              <w:rPr>
                <w:bCs/>
                <w:sz w:val="26"/>
                <w:szCs w:val="26"/>
              </w:rPr>
            </w:pPr>
            <w:r w:rsidRPr="00BF0C22">
              <w:rPr>
                <w:bCs/>
                <w:sz w:val="26"/>
                <w:szCs w:val="26"/>
              </w:rPr>
              <w:t>3. Thủ trưởng cơ quan, tổ chức có liên quan đến hoạt động tiếp xúc cử tri có trách nhiệm thông báo, tạo điều kiện để cử tri thuộc đối tượng đại biểu quan tâm tham dự tiếp xúc cử tri.</w:t>
            </w:r>
          </w:p>
          <w:p w14:paraId="14BCC0AD" w14:textId="77777777" w:rsidR="00761CD0" w:rsidRPr="00BF0C22" w:rsidRDefault="00761CD0" w:rsidP="00761CD0">
            <w:pPr>
              <w:spacing w:after="0" w:line="240" w:lineRule="auto"/>
              <w:ind w:firstLine="454"/>
              <w:rPr>
                <w:bCs/>
                <w:sz w:val="26"/>
                <w:szCs w:val="26"/>
              </w:rPr>
            </w:pPr>
            <w:r w:rsidRPr="00BF0C22">
              <w:rPr>
                <w:bCs/>
                <w:sz w:val="26"/>
                <w:szCs w:val="26"/>
              </w:rPr>
              <w:t xml:space="preserve">4. Tại hoạt động tiếp xúc cử tri, đại biểu Quốc hội chủ động nêu những vấn đề mà mình quan tâm </w:t>
            </w:r>
            <w:r w:rsidRPr="00BF0C22">
              <w:rPr>
                <w:bCs/>
                <w:sz w:val="26"/>
                <w:szCs w:val="26"/>
              </w:rPr>
              <w:lastRenderedPageBreak/>
              <w:t>tìm hiểu để trao đổi, lấy ý kiến, kiến nghị của cử tri.</w:t>
            </w:r>
          </w:p>
          <w:p w14:paraId="2F62F42B" w14:textId="2838566F" w:rsidR="00761CD0" w:rsidRPr="00BF0C22" w:rsidRDefault="00761CD0" w:rsidP="00761CD0">
            <w:pPr>
              <w:spacing w:after="0" w:line="240" w:lineRule="auto"/>
              <w:ind w:firstLine="454"/>
              <w:rPr>
                <w:bCs/>
                <w:sz w:val="26"/>
                <w:szCs w:val="26"/>
              </w:rPr>
            </w:pPr>
            <w:r w:rsidRPr="00BF0C22">
              <w:rPr>
                <w:bCs/>
                <w:sz w:val="26"/>
                <w:szCs w:val="26"/>
              </w:rPr>
              <w:t>5. Văn phòng Đoàn đại biểu Quốc hội và Hội đồng nhân dân cấp tỉnh có trách nhiệm ghi biên bản tiếp xúc cử tri của đại biểu Quốc hội.</w:t>
            </w:r>
          </w:p>
        </w:tc>
        <w:tc>
          <w:tcPr>
            <w:tcW w:w="1250" w:type="pct"/>
            <w:vAlign w:val="center"/>
          </w:tcPr>
          <w:p w14:paraId="023DD5FD" w14:textId="77777777" w:rsidR="00761CD0" w:rsidRPr="00BF0C22" w:rsidRDefault="00761CD0" w:rsidP="004B09DC">
            <w:pPr>
              <w:spacing w:after="0" w:line="240" w:lineRule="auto"/>
              <w:ind w:firstLine="454"/>
              <w:rPr>
                <w:sz w:val="26"/>
                <w:szCs w:val="26"/>
                <w:u w:val="single"/>
              </w:rPr>
            </w:pPr>
          </w:p>
        </w:tc>
        <w:tc>
          <w:tcPr>
            <w:tcW w:w="1250" w:type="pct"/>
            <w:shd w:val="clear" w:color="auto" w:fill="auto"/>
            <w:vAlign w:val="center"/>
          </w:tcPr>
          <w:p w14:paraId="1946FF83" w14:textId="453F1FC6" w:rsidR="00761CD0" w:rsidRPr="00BF0C22" w:rsidRDefault="00761CD0" w:rsidP="00761CD0">
            <w:pPr>
              <w:spacing w:after="0" w:line="240" w:lineRule="auto"/>
              <w:rPr>
                <w:sz w:val="26"/>
                <w:szCs w:val="26"/>
              </w:rPr>
            </w:pPr>
            <w:r w:rsidRPr="00BF0C22">
              <w:rPr>
                <w:sz w:val="26"/>
                <w:szCs w:val="26"/>
              </w:rPr>
              <w:t>Giữ nguyên</w:t>
            </w:r>
          </w:p>
        </w:tc>
      </w:tr>
      <w:tr w:rsidR="00761CD0" w:rsidRPr="00BF0C22" w14:paraId="425513EE" w14:textId="77777777" w:rsidTr="00E007A0">
        <w:trPr>
          <w:trHeight w:val="20"/>
          <w:jc w:val="center"/>
        </w:trPr>
        <w:tc>
          <w:tcPr>
            <w:tcW w:w="1250" w:type="pct"/>
            <w:shd w:val="clear" w:color="auto" w:fill="auto"/>
            <w:vAlign w:val="center"/>
          </w:tcPr>
          <w:p w14:paraId="495EAAF8" w14:textId="77777777" w:rsidR="00761CD0" w:rsidRPr="00BF0C22" w:rsidRDefault="00761CD0" w:rsidP="00761CD0">
            <w:pPr>
              <w:spacing w:after="0" w:line="240" w:lineRule="auto"/>
              <w:ind w:firstLine="454"/>
              <w:rPr>
                <w:b/>
                <w:sz w:val="26"/>
                <w:szCs w:val="26"/>
                <w:lang w:val="vi-VN"/>
              </w:rPr>
            </w:pPr>
            <w:r w:rsidRPr="00BF0C22">
              <w:rPr>
                <w:b/>
                <w:sz w:val="26"/>
                <w:szCs w:val="26"/>
                <w:lang w:val="vi-VN"/>
              </w:rPr>
              <w:lastRenderedPageBreak/>
              <w:t xml:space="preserve">Điều 31. Tiếp xúc cử tri ngoài địa bàn tỉnh, thành phố, nơi </w:t>
            </w:r>
            <w:r w:rsidRPr="00BF0C22">
              <w:rPr>
                <w:b/>
                <w:sz w:val="26"/>
                <w:szCs w:val="26"/>
              </w:rPr>
              <w:t>đại biểu Quốc hội</w:t>
            </w:r>
            <w:r w:rsidRPr="00BF0C22">
              <w:rPr>
                <w:b/>
                <w:sz w:val="26"/>
                <w:szCs w:val="26"/>
                <w:lang w:val="vi-VN"/>
              </w:rPr>
              <w:t xml:space="preserve"> ứng cử hoặc chuyển sinh hoạt đến</w:t>
            </w:r>
          </w:p>
          <w:p w14:paraId="4FD1B6DF" w14:textId="77777777" w:rsidR="00761CD0" w:rsidRPr="00BF0C22" w:rsidRDefault="00761CD0" w:rsidP="00761CD0">
            <w:pPr>
              <w:spacing w:after="0" w:line="240" w:lineRule="auto"/>
              <w:ind w:firstLine="454"/>
              <w:rPr>
                <w:sz w:val="26"/>
                <w:szCs w:val="26"/>
                <w:lang w:val="x-none"/>
              </w:rPr>
            </w:pPr>
            <w:r w:rsidRPr="00BF0C22">
              <w:rPr>
                <w:sz w:val="26"/>
                <w:szCs w:val="26"/>
                <w:lang w:val="x-none"/>
              </w:rPr>
              <w:t xml:space="preserve">1. Trong trường hợp cần thiết để nâng cao chất lượng, hiệu quả đóng góp vào xây dựng luật, hoạt động giám sát và quyết định những vấn đề quan trọng của đất nước, </w:t>
            </w:r>
            <w:r w:rsidRPr="00BF0C22">
              <w:rPr>
                <w:sz w:val="26"/>
                <w:szCs w:val="26"/>
              </w:rPr>
              <w:t>đại biểu Quốc hội</w:t>
            </w:r>
            <w:r w:rsidRPr="00BF0C22">
              <w:rPr>
                <w:sz w:val="26"/>
                <w:szCs w:val="26"/>
                <w:lang w:val="x-none"/>
              </w:rPr>
              <w:t xml:space="preserve"> có thể tiếp xúc cử tri ngoài địa bàn tỉnh, thành phố trực thuộc </w:t>
            </w:r>
            <w:r w:rsidRPr="00BF0C22">
              <w:rPr>
                <w:sz w:val="26"/>
                <w:szCs w:val="26"/>
                <w:lang w:val="vi-VN"/>
              </w:rPr>
              <w:t>t</w:t>
            </w:r>
            <w:r w:rsidRPr="00BF0C22">
              <w:rPr>
                <w:sz w:val="26"/>
                <w:szCs w:val="26"/>
                <w:lang w:val="x-none"/>
              </w:rPr>
              <w:t>rung ương, nơi mình ứng cử hoặc chuyển sinh hoạt</w:t>
            </w:r>
            <w:r w:rsidRPr="00BF0C22">
              <w:rPr>
                <w:sz w:val="26"/>
                <w:szCs w:val="26"/>
              </w:rPr>
              <w:t xml:space="preserve"> đến</w:t>
            </w:r>
            <w:r w:rsidRPr="00BF0C22">
              <w:rPr>
                <w:sz w:val="26"/>
                <w:szCs w:val="26"/>
                <w:lang w:val="x-none"/>
              </w:rPr>
              <w:t>.</w:t>
            </w:r>
          </w:p>
          <w:p w14:paraId="3B616D7E" w14:textId="77777777" w:rsidR="00761CD0" w:rsidRPr="00BF0C22" w:rsidRDefault="00761CD0" w:rsidP="00761CD0">
            <w:pPr>
              <w:spacing w:after="0" w:line="240" w:lineRule="auto"/>
              <w:ind w:firstLine="454"/>
              <w:rPr>
                <w:sz w:val="26"/>
                <w:szCs w:val="26"/>
                <w:lang w:val="vi-VN"/>
              </w:rPr>
            </w:pPr>
            <w:r w:rsidRPr="00BF0C22">
              <w:rPr>
                <w:sz w:val="26"/>
                <w:szCs w:val="26"/>
                <w:lang w:val="vi-VN"/>
              </w:rPr>
              <w:t xml:space="preserve">2. Chậm nhất là 20 ngày làm việc, trước ngày dự kiến tiếp xúc cử tri, </w:t>
            </w:r>
            <w:r w:rsidRPr="00BF0C22">
              <w:rPr>
                <w:sz w:val="26"/>
                <w:szCs w:val="26"/>
              </w:rPr>
              <w:t>đại biểu Quốc hội</w:t>
            </w:r>
            <w:r w:rsidRPr="00BF0C22">
              <w:rPr>
                <w:sz w:val="26"/>
                <w:szCs w:val="26"/>
                <w:lang w:val="vi-VN"/>
              </w:rPr>
              <w:t xml:space="preserve"> có trách nhiệm thông báo bằng văn bản về chương trình, kế hoạch, nội dung </w:t>
            </w:r>
            <w:r w:rsidRPr="00BF0C22">
              <w:rPr>
                <w:sz w:val="26"/>
                <w:szCs w:val="26"/>
                <w:lang w:val="vi-VN"/>
              </w:rPr>
              <w:lastRenderedPageBreak/>
              <w:t xml:space="preserve">tiếp xúc cử tri, nơi </w:t>
            </w:r>
            <w:r w:rsidRPr="00BF0C22">
              <w:rPr>
                <w:sz w:val="26"/>
                <w:szCs w:val="26"/>
              </w:rPr>
              <w:t>đại biểu Quốc hội</w:t>
            </w:r>
            <w:r w:rsidRPr="00BF0C22">
              <w:rPr>
                <w:sz w:val="26"/>
                <w:szCs w:val="26"/>
                <w:lang w:val="vi-VN"/>
              </w:rPr>
              <w:t xml:space="preserve"> đến tiếp xúc cho Đoàn </w:t>
            </w:r>
            <w:r w:rsidRPr="00BF0C22">
              <w:rPr>
                <w:sz w:val="26"/>
                <w:szCs w:val="26"/>
              </w:rPr>
              <w:t>đại biểu Quốc hội</w:t>
            </w:r>
            <w:r w:rsidRPr="00BF0C22">
              <w:rPr>
                <w:sz w:val="26"/>
                <w:szCs w:val="26"/>
                <w:lang w:val="vi-VN"/>
              </w:rPr>
              <w:t xml:space="preserve"> địa phương để sắp xếp, bố trí thời gian, địa điểm và chuẩn bị các điều kiện để </w:t>
            </w:r>
            <w:r w:rsidRPr="00BF0C22">
              <w:rPr>
                <w:sz w:val="26"/>
                <w:szCs w:val="26"/>
              </w:rPr>
              <w:t>đại biểu Quốc hội</w:t>
            </w:r>
            <w:r w:rsidRPr="00BF0C22">
              <w:rPr>
                <w:sz w:val="26"/>
                <w:szCs w:val="26"/>
                <w:lang w:val="vi-VN"/>
              </w:rPr>
              <w:t xml:space="preserve"> tiếp xúc cử tri.</w:t>
            </w:r>
          </w:p>
          <w:p w14:paraId="23B24481" w14:textId="77777777" w:rsidR="00761CD0" w:rsidRPr="00BF0C22" w:rsidRDefault="00761CD0" w:rsidP="00761CD0">
            <w:pPr>
              <w:spacing w:after="0" w:line="240" w:lineRule="auto"/>
              <w:ind w:firstLine="454"/>
              <w:rPr>
                <w:sz w:val="26"/>
                <w:szCs w:val="26"/>
              </w:rPr>
            </w:pPr>
            <w:r w:rsidRPr="00BF0C22">
              <w:rPr>
                <w:sz w:val="26"/>
                <w:szCs w:val="26"/>
              </w:rPr>
              <w:t xml:space="preserve">3. Tùy theo nơi làm việc của đại biểu Quốc hội tại địa phương hoặc ở trung ương, mà Văn phòng Đoàn đại biểu Quốc hội và </w:t>
            </w:r>
            <w:r w:rsidRPr="00BF0C22">
              <w:rPr>
                <w:bCs/>
                <w:sz w:val="26"/>
                <w:szCs w:val="26"/>
                <w:lang w:val="vi-VN"/>
              </w:rPr>
              <w:t>Hội đồng nhân dân</w:t>
            </w:r>
            <w:r w:rsidRPr="00BF0C22">
              <w:rPr>
                <w:sz w:val="26"/>
                <w:szCs w:val="26"/>
              </w:rPr>
              <w:t xml:space="preserve"> cấp tỉnh hoặc cơ quan, tổ chức nơi đại biểu Quốc hội làm việc có trách nhiệm liên hệ với Văn phòng Đoàn đại biểu Quốc hội và </w:t>
            </w:r>
            <w:r w:rsidRPr="00BF0C22">
              <w:rPr>
                <w:bCs/>
                <w:sz w:val="26"/>
                <w:szCs w:val="26"/>
                <w:lang w:val="vi-VN"/>
              </w:rPr>
              <w:t>Hội đồng nhân dân</w:t>
            </w:r>
            <w:r w:rsidRPr="00BF0C22">
              <w:rPr>
                <w:sz w:val="26"/>
                <w:szCs w:val="26"/>
              </w:rPr>
              <w:t xml:space="preserve"> cấp tỉnh, cơ quan, tổ chức ở địa phương nơi đại biểu dự định tiếp xúc cử tri để tổ chức tiếp xúc cử tri.</w:t>
            </w:r>
          </w:p>
          <w:p w14:paraId="08FAD884" w14:textId="77777777" w:rsidR="00761CD0" w:rsidRPr="00BF0C22" w:rsidRDefault="00761CD0" w:rsidP="00761CD0">
            <w:pPr>
              <w:spacing w:after="0" w:line="240" w:lineRule="auto"/>
              <w:ind w:firstLine="454"/>
              <w:rPr>
                <w:sz w:val="26"/>
                <w:szCs w:val="26"/>
                <w:lang w:val="x-none"/>
              </w:rPr>
            </w:pPr>
            <w:r w:rsidRPr="00BF0C22">
              <w:rPr>
                <w:sz w:val="26"/>
                <w:szCs w:val="26"/>
                <w:lang w:val="x-none"/>
              </w:rPr>
              <w:t xml:space="preserve">4. Đoàn </w:t>
            </w:r>
            <w:r w:rsidRPr="00BF0C22">
              <w:rPr>
                <w:sz w:val="26"/>
                <w:szCs w:val="26"/>
              </w:rPr>
              <w:t>đại biểu Quốc hội</w:t>
            </w:r>
            <w:r w:rsidRPr="00BF0C22">
              <w:rPr>
                <w:sz w:val="26"/>
                <w:szCs w:val="26"/>
                <w:lang w:val="x-none"/>
              </w:rPr>
              <w:t xml:space="preserve"> địa phương có trách nhiệm phối hợp với Ban Thường trực Ủy ban </w:t>
            </w:r>
            <w:r w:rsidRPr="00BF0C22">
              <w:rPr>
                <w:sz w:val="26"/>
                <w:szCs w:val="26"/>
              </w:rPr>
              <w:t>Mặt trận Tổ quốc Việt Nam</w:t>
            </w:r>
            <w:r w:rsidRPr="00BF0C22">
              <w:rPr>
                <w:sz w:val="26"/>
                <w:szCs w:val="26"/>
                <w:lang w:val="x-none"/>
              </w:rPr>
              <w:t xml:space="preserve"> ở địa bàn </w:t>
            </w:r>
            <w:r w:rsidRPr="00BF0C22">
              <w:rPr>
                <w:sz w:val="26"/>
                <w:szCs w:val="26"/>
              </w:rPr>
              <w:t>đại biểu Quốc hội</w:t>
            </w:r>
            <w:r w:rsidRPr="00BF0C22">
              <w:rPr>
                <w:sz w:val="26"/>
                <w:szCs w:val="26"/>
                <w:lang w:val="x-none"/>
              </w:rPr>
              <w:t xml:space="preserve"> đến tiếp xúc để tổ chức; thông báo, tuyên truyền, vận động cử tri đến dự tiếp xúc.</w:t>
            </w:r>
          </w:p>
          <w:p w14:paraId="1A50F6A7" w14:textId="77777777" w:rsidR="00761CD0" w:rsidRPr="00BF0C22" w:rsidRDefault="00761CD0" w:rsidP="00761CD0">
            <w:pPr>
              <w:spacing w:after="0" w:line="240" w:lineRule="auto"/>
              <w:ind w:firstLine="454"/>
              <w:rPr>
                <w:sz w:val="26"/>
                <w:szCs w:val="26"/>
                <w:lang w:val="x-none"/>
              </w:rPr>
            </w:pPr>
            <w:r w:rsidRPr="00BF0C22">
              <w:rPr>
                <w:sz w:val="26"/>
                <w:szCs w:val="26"/>
                <w:lang w:val="x-none"/>
              </w:rPr>
              <w:lastRenderedPageBreak/>
              <w:t xml:space="preserve">5. Đoàn </w:t>
            </w:r>
            <w:r w:rsidRPr="00BF0C22">
              <w:rPr>
                <w:sz w:val="26"/>
                <w:szCs w:val="26"/>
              </w:rPr>
              <w:t>đại biểu Quốc hội</w:t>
            </w:r>
            <w:r w:rsidRPr="00BF0C22">
              <w:rPr>
                <w:sz w:val="26"/>
                <w:szCs w:val="26"/>
                <w:lang w:val="x-none"/>
              </w:rPr>
              <w:t xml:space="preserve"> địa phương, nơi </w:t>
            </w:r>
            <w:r w:rsidRPr="00BF0C22">
              <w:rPr>
                <w:sz w:val="26"/>
                <w:szCs w:val="26"/>
              </w:rPr>
              <w:t>đại biểu Quốc hội</w:t>
            </w:r>
            <w:r w:rsidRPr="00BF0C22">
              <w:rPr>
                <w:sz w:val="26"/>
                <w:szCs w:val="26"/>
                <w:lang w:val="x-none"/>
              </w:rPr>
              <w:t xml:space="preserve"> ứng cử</w:t>
            </w:r>
            <w:r w:rsidRPr="00BF0C22">
              <w:rPr>
                <w:sz w:val="26"/>
                <w:szCs w:val="26"/>
              </w:rPr>
              <w:t xml:space="preserve"> hoặc chuyển sinh hoạt</w:t>
            </w:r>
            <w:r w:rsidRPr="00BF0C22">
              <w:rPr>
                <w:sz w:val="26"/>
                <w:szCs w:val="26"/>
                <w:lang w:val="x-none"/>
              </w:rPr>
              <w:t xml:space="preserve"> đến</w:t>
            </w:r>
            <w:r w:rsidRPr="00BF0C22">
              <w:rPr>
                <w:sz w:val="26"/>
                <w:szCs w:val="26"/>
              </w:rPr>
              <w:t xml:space="preserve"> </w:t>
            </w:r>
            <w:r w:rsidRPr="00BF0C22">
              <w:rPr>
                <w:sz w:val="26"/>
                <w:szCs w:val="26"/>
                <w:lang w:val="x-none"/>
              </w:rPr>
              <w:t xml:space="preserve">có trách nhiệm phối hợp với cơ quan, tổ chức nơi </w:t>
            </w:r>
            <w:r w:rsidRPr="00BF0C22">
              <w:rPr>
                <w:sz w:val="26"/>
                <w:szCs w:val="26"/>
              </w:rPr>
              <w:t>đại biểu Quốc hội</w:t>
            </w:r>
            <w:r w:rsidRPr="00BF0C22">
              <w:rPr>
                <w:sz w:val="26"/>
                <w:szCs w:val="26"/>
                <w:lang w:val="x-none"/>
              </w:rPr>
              <w:t xml:space="preserve"> làm việc bảo đảm các điều kiện để </w:t>
            </w:r>
            <w:r w:rsidRPr="00BF0C22">
              <w:rPr>
                <w:sz w:val="26"/>
                <w:szCs w:val="26"/>
              </w:rPr>
              <w:t>đại biểu Quốc hội</w:t>
            </w:r>
            <w:r w:rsidRPr="00BF0C22">
              <w:rPr>
                <w:sz w:val="26"/>
                <w:szCs w:val="26"/>
                <w:lang w:val="x-none"/>
              </w:rPr>
              <w:t xml:space="preserve"> tiếp xúc cử tri; phục vụ hoạt động tiếp xúc cử tri của </w:t>
            </w:r>
            <w:r w:rsidRPr="00BF0C22">
              <w:rPr>
                <w:sz w:val="26"/>
                <w:szCs w:val="26"/>
              </w:rPr>
              <w:t>đại biểu Quốc hội</w:t>
            </w:r>
            <w:r w:rsidRPr="00BF0C22">
              <w:rPr>
                <w:sz w:val="26"/>
                <w:szCs w:val="26"/>
                <w:lang w:val="x-none"/>
              </w:rPr>
              <w:t>, ghi biên bản tiếp xúc cử tri khi đại biểu yêu cầu.</w:t>
            </w:r>
          </w:p>
          <w:p w14:paraId="2F132F13" w14:textId="77777777" w:rsidR="00761CD0" w:rsidRPr="00BF0C22" w:rsidRDefault="00761CD0" w:rsidP="00761CD0">
            <w:pPr>
              <w:spacing w:after="0" w:line="240" w:lineRule="auto"/>
              <w:ind w:firstLine="454"/>
              <w:rPr>
                <w:sz w:val="26"/>
                <w:szCs w:val="26"/>
                <w:lang w:val="x-none"/>
              </w:rPr>
            </w:pPr>
            <w:r w:rsidRPr="00BF0C22">
              <w:rPr>
                <w:sz w:val="26"/>
                <w:szCs w:val="26"/>
                <w:lang w:val="x-none"/>
              </w:rPr>
              <w:t xml:space="preserve">6. Tại hoạt động tiếp xúc cử tri, </w:t>
            </w:r>
            <w:r w:rsidRPr="00BF0C22">
              <w:rPr>
                <w:sz w:val="26"/>
                <w:szCs w:val="26"/>
              </w:rPr>
              <w:t>đại biểu Quốc hội</w:t>
            </w:r>
            <w:r w:rsidRPr="00BF0C22">
              <w:rPr>
                <w:sz w:val="26"/>
                <w:szCs w:val="26"/>
                <w:lang w:val="x-none"/>
              </w:rPr>
              <w:t xml:space="preserve"> chủ động nêu những vấn đề mà mình quan tâm tìm hiểu để trao đổi, lấy ý kiến, kiến nghị của cử tri.</w:t>
            </w:r>
          </w:p>
          <w:p w14:paraId="0E01AD8B" w14:textId="77777777" w:rsidR="00761CD0" w:rsidRPr="00BF0C22" w:rsidRDefault="00761CD0" w:rsidP="00761CD0">
            <w:pPr>
              <w:spacing w:after="0" w:line="240" w:lineRule="auto"/>
              <w:ind w:firstLine="454"/>
              <w:rPr>
                <w:sz w:val="26"/>
                <w:szCs w:val="26"/>
                <w:lang w:val="x-none"/>
              </w:rPr>
            </w:pPr>
            <w:r w:rsidRPr="00BF0C22">
              <w:rPr>
                <w:sz w:val="26"/>
                <w:szCs w:val="26"/>
                <w:lang w:val="x-none"/>
              </w:rPr>
              <w:t>7. Trong trường hợp tổ chức tiếp xúc cử tri theo hình thức hội nghị thì chương trình hội nghị được thực hiện theo quy định tại Điều 24 của Nghị quyết này.</w:t>
            </w:r>
          </w:p>
        </w:tc>
        <w:tc>
          <w:tcPr>
            <w:tcW w:w="1250" w:type="pct"/>
            <w:vAlign w:val="center"/>
          </w:tcPr>
          <w:p w14:paraId="716B6577" w14:textId="77777777" w:rsidR="00761CD0" w:rsidRPr="00BF0C22" w:rsidRDefault="00761CD0" w:rsidP="00761CD0">
            <w:pPr>
              <w:spacing w:after="0" w:line="240" w:lineRule="auto"/>
              <w:ind w:firstLine="454"/>
              <w:rPr>
                <w:b/>
                <w:sz w:val="26"/>
                <w:szCs w:val="26"/>
                <w:lang w:val="vi-VN"/>
              </w:rPr>
            </w:pPr>
            <w:r w:rsidRPr="00BF0C22">
              <w:rPr>
                <w:b/>
                <w:sz w:val="26"/>
                <w:szCs w:val="26"/>
                <w:lang w:val="vi-VN"/>
              </w:rPr>
              <w:lastRenderedPageBreak/>
              <w:t xml:space="preserve">Điều 31. Tiếp xúc cử tri ngoài địa bàn tỉnh, thành phố, nơi </w:t>
            </w:r>
            <w:r w:rsidRPr="00BF0C22">
              <w:rPr>
                <w:b/>
                <w:sz w:val="26"/>
                <w:szCs w:val="26"/>
              </w:rPr>
              <w:t>đại biểu Quốc hội</w:t>
            </w:r>
            <w:r w:rsidRPr="00BF0C22">
              <w:rPr>
                <w:b/>
                <w:sz w:val="26"/>
                <w:szCs w:val="26"/>
                <w:lang w:val="vi-VN"/>
              </w:rPr>
              <w:t xml:space="preserve"> ứng cử hoặc chuyển sinh hoạt đến</w:t>
            </w:r>
          </w:p>
          <w:p w14:paraId="40207A5F" w14:textId="77777777" w:rsidR="00761CD0" w:rsidRPr="00BF0C22" w:rsidRDefault="00761CD0" w:rsidP="00761CD0">
            <w:pPr>
              <w:spacing w:after="0" w:line="240" w:lineRule="auto"/>
              <w:ind w:firstLine="454"/>
              <w:rPr>
                <w:sz w:val="26"/>
                <w:szCs w:val="26"/>
                <w:lang w:val="x-none"/>
              </w:rPr>
            </w:pPr>
            <w:r w:rsidRPr="00BF0C22">
              <w:rPr>
                <w:sz w:val="26"/>
                <w:szCs w:val="26"/>
                <w:lang w:val="x-none"/>
              </w:rPr>
              <w:t xml:space="preserve">1. Trong trường hợp cần thiết để nâng cao chất lượng, hiệu quả đóng góp vào xây dựng luật, hoạt động giám sát và quyết định những vấn đề quan trọng của đất nước, </w:t>
            </w:r>
            <w:r w:rsidRPr="00BF0C22">
              <w:rPr>
                <w:sz w:val="26"/>
                <w:szCs w:val="26"/>
              </w:rPr>
              <w:t>đại biểu Quốc hội</w:t>
            </w:r>
            <w:r w:rsidRPr="00BF0C22">
              <w:rPr>
                <w:sz w:val="26"/>
                <w:szCs w:val="26"/>
                <w:lang w:val="x-none"/>
              </w:rPr>
              <w:t xml:space="preserve"> có thể tiếp xúc cử tri ngoài địa bàn tỉnh, thành phố trực thuộc </w:t>
            </w:r>
            <w:r w:rsidRPr="00BF0C22">
              <w:rPr>
                <w:sz w:val="26"/>
                <w:szCs w:val="26"/>
                <w:lang w:val="vi-VN"/>
              </w:rPr>
              <w:t>t</w:t>
            </w:r>
            <w:r w:rsidRPr="00BF0C22">
              <w:rPr>
                <w:sz w:val="26"/>
                <w:szCs w:val="26"/>
                <w:lang w:val="x-none"/>
              </w:rPr>
              <w:t>rung ương, nơi mình ứng cử hoặc chuyển sinh hoạt</w:t>
            </w:r>
            <w:r w:rsidRPr="00BF0C22">
              <w:rPr>
                <w:sz w:val="26"/>
                <w:szCs w:val="26"/>
              </w:rPr>
              <w:t xml:space="preserve"> đến</w:t>
            </w:r>
            <w:r w:rsidRPr="00BF0C22">
              <w:rPr>
                <w:sz w:val="26"/>
                <w:szCs w:val="26"/>
                <w:lang w:val="x-none"/>
              </w:rPr>
              <w:t>.</w:t>
            </w:r>
          </w:p>
          <w:p w14:paraId="390356F8" w14:textId="77777777" w:rsidR="00761CD0" w:rsidRPr="00BF0C22" w:rsidRDefault="00761CD0" w:rsidP="00761CD0">
            <w:pPr>
              <w:spacing w:after="0" w:line="240" w:lineRule="auto"/>
              <w:ind w:firstLine="454"/>
              <w:rPr>
                <w:sz w:val="26"/>
                <w:szCs w:val="26"/>
                <w:lang w:val="vi-VN"/>
              </w:rPr>
            </w:pPr>
            <w:r w:rsidRPr="00BF0C22">
              <w:rPr>
                <w:sz w:val="26"/>
                <w:szCs w:val="26"/>
                <w:lang w:val="vi-VN"/>
              </w:rPr>
              <w:t xml:space="preserve">2. Chậm nhất là 20 ngày làm việc, trước ngày dự kiến tiếp xúc cử tri, </w:t>
            </w:r>
            <w:r w:rsidRPr="00BF0C22">
              <w:rPr>
                <w:sz w:val="26"/>
                <w:szCs w:val="26"/>
              </w:rPr>
              <w:t>đại biểu Quốc hội</w:t>
            </w:r>
            <w:r w:rsidRPr="00BF0C22">
              <w:rPr>
                <w:sz w:val="26"/>
                <w:szCs w:val="26"/>
                <w:lang w:val="vi-VN"/>
              </w:rPr>
              <w:t xml:space="preserve"> có trách nhiệm thông báo bằng văn bản về chương trình, kế hoạch, nội dung </w:t>
            </w:r>
            <w:r w:rsidRPr="00BF0C22">
              <w:rPr>
                <w:sz w:val="26"/>
                <w:szCs w:val="26"/>
                <w:lang w:val="vi-VN"/>
              </w:rPr>
              <w:lastRenderedPageBreak/>
              <w:t xml:space="preserve">tiếp xúc cử tri, nơi </w:t>
            </w:r>
            <w:r w:rsidRPr="00BF0C22">
              <w:rPr>
                <w:sz w:val="26"/>
                <w:szCs w:val="26"/>
              </w:rPr>
              <w:t>đại biểu Quốc hội</w:t>
            </w:r>
            <w:r w:rsidRPr="00BF0C22">
              <w:rPr>
                <w:sz w:val="26"/>
                <w:szCs w:val="26"/>
                <w:lang w:val="vi-VN"/>
              </w:rPr>
              <w:t xml:space="preserve"> đến tiếp xúc cho Đoàn </w:t>
            </w:r>
            <w:r w:rsidRPr="00BF0C22">
              <w:rPr>
                <w:sz w:val="26"/>
                <w:szCs w:val="26"/>
              </w:rPr>
              <w:t>đại biểu Quốc hội</w:t>
            </w:r>
            <w:r w:rsidRPr="00BF0C22">
              <w:rPr>
                <w:sz w:val="26"/>
                <w:szCs w:val="26"/>
                <w:lang w:val="vi-VN"/>
              </w:rPr>
              <w:t xml:space="preserve"> địa phương để sắp xếp, bố trí thời gian, địa điểm và chuẩn bị các điều kiện để </w:t>
            </w:r>
            <w:r w:rsidRPr="00BF0C22">
              <w:rPr>
                <w:sz w:val="26"/>
                <w:szCs w:val="26"/>
              </w:rPr>
              <w:t>đại biểu Quốc hội</w:t>
            </w:r>
            <w:r w:rsidRPr="00BF0C22">
              <w:rPr>
                <w:sz w:val="26"/>
                <w:szCs w:val="26"/>
                <w:lang w:val="vi-VN"/>
              </w:rPr>
              <w:t xml:space="preserve"> tiếp xúc cử tri.</w:t>
            </w:r>
          </w:p>
          <w:p w14:paraId="502C345F" w14:textId="77777777" w:rsidR="00761CD0" w:rsidRPr="00BF0C22" w:rsidRDefault="00761CD0" w:rsidP="00761CD0">
            <w:pPr>
              <w:spacing w:after="0" w:line="240" w:lineRule="auto"/>
              <w:ind w:firstLine="454"/>
              <w:rPr>
                <w:sz w:val="26"/>
                <w:szCs w:val="26"/>
              </w:rPr>
            </w:pPr>
            <w:r w:rsidRPr="00BF0C22">
              <w:rPr>
                <w:sz w:val="26"/>
                <w:szCs w:val="26"/>
              </w:rPr>
              <w:t xml:space="preserve">3. Tùy theo nơi làm việc của đại biểu Quốc hội tại địa phương hoặc ở trung ương, mà Văn phòng Đoàn đại biểu Quốc hội và </w:t>
            </w:r>
            <w:r w:rsidRPr="00BF0C22">
              <w:rPr>
                <w:bCs/>
                <w:sz w:val="26"/>
                <w:szCs w:val="26"/>
                <w:lang w:val="vi-VN"/>
              </w:rPr>
              <w:t>Hội đồng nhân dân</w:t>
            </w:r>
            <w:r w:rsidRPr="00BF0C22">
              <w:rPr>
                <w:sz w:val="26"/>
                <w:szCs w:val="26"/>
              </w:rPr>
              <w:t xml:space="preserve"> cấp tỉnh hoặc cơ quan, tổ chức nơi đại biểu Quốc hội làm việc có trách nhiệm liên hệ với Văn phòng Đoàn đại biểu Quốc hội và </w:t>
            </w:r>
            <w:r w:rsidRPr="00BF0C22">
              <w:rPr>
                <w:bCs/>
                <w:sz w:val="26"/>
                <w:szCs w:val="26"/>
                <w:lang w:val="vi-VN"/>
              </w:rPr>
              <w:t>Hội đồng nhân dân</w:t>
            </w:r>
            <w:r w:rsidRPr="00BF0C22">
              <w:rPr>
                <w:sz w:val="26"/>
                <w:szCs w:val="26"/>
              </w:rPr>
              <w:t xml:space="preserve"> cấp tỉnh, cơ quan, tổ chức ở địa phương nơi đại biểu dự định tiếp xúc cử tri để tổ chức tiếp xúc cử tri.</w:t>
            </w:r>
          </w:p>
          <w:p w14:paraId="4AE1F6E7" w14:textId="77777777" w:rsidR="00761CD0" w:rsidRPr="00BF0C22" w:rsidRDefault="00761CD0" w:rsidP="00761CD0">
            <w:pPr>
              <w:spacing w:after="0" w:line="240" w:lineRule="auto"/>
              <w:ind w:firstLine="454"/>
              <w:rPr>
                <w:sz w:val="26"/>
                <w:szCs w:val="26"/>
                <w:lang w:val="x-none"/>
              </w:rPr>
            </w:pPr>
            <w:r w:rsidRPr="00BF0C22">
              <w:rPr>
                <w:sz w:val="26"/>
                <w:szCs w:val="26"/>
                <w:lang w:val="x-none"/>
              </w:rPr>
              <w:t xml:space="preserve">4. Đoàn </w:t>
            </w:r>
            <w:r w:rsidRPr="00BF0C22">
              <w:rPr>
                <w:sz w:val="26"/>
                <w:szCs w:val="26"/>
              </w:rPr>
              <w:t>đại biểu Quốc hội</w:t>
            </w:r>
            <w:r w:rsidRPr="00BF0C22">
              <w:rPr>
                <w:sz w:val="26"/>
                <w:szCs w:val="26"/>
                <w:lang w:val="x-none"/>
              </w:rPr>
              <w:t xml:space="preserve"> địa phương có trách nhiệm phối hợp với Ban Thường trực Ủy ban </w:t>
            </w:r>
            <w:r w:rsidRPr="00BF0C22">
              <w:rPr>
                <w:sz w:val="26"/>
                <w:szCs w:val="26"/>
              </w:rPr>
              <w:t>Mặt trận Tổ quốc Việt Nam</w:t>
            </w:r>
            <w:r w:rsidRPr="00BF0C22">
              <w:rPr>
                <w:sz w:val="26"/>
                <w:szCs w:val="26"/>
                <w:lang w:val="x-none"/>
              </w:rPr>
              <w:t xml:space="preserve"> ở địa bàn </w:t>
            </w:r>
            <w:r w:rsidRPr="00BF0C22">
              <w:rPr>
                <w:sz w:val="26"/>
                <w:szCs w:val="26"/>
              </w:rPr>
              <w:t>đại biểu Quốc hội</w:t>
            </w:r>
            <w:r w:rsidRPr="00BF0C22">
              <w:rPr>
                <w:sz w:val="26"/>
                <w:szCs w:val="26"/>
                <w:lang w:val="x-none"/>
              </w:rPr>
              <w:t xml:space="preserve"> đến tiếp xúc để tổ chức; thông báo, tuyên truyền, vận động cử tri đến dự tiếp xúc.</w:t>
            </w:r>
          </w:p>
          <w:p w14:paraId="59C9E651" w14:textId="77777777" w:rsidR="00761CD0" w:rsidRPr="00BF0C22" w:rsidRDefault="00761CD0" w:rsidP="00761CD0">
            <w:pPr>
              <w:spacing w:after="0" w:line="240" w:lineRule="auto"/>
              <w:ind w:firstLine="454"/>
              <w:rPr>
                <w:sz w:val="26"/>
                <w:szCs w:val="26"/>
                <w:lang w:val="x-none"/>
              </w:rPr>
            </w:pPr>
            <w:r w:rsidRPr="00BF0C22">
              <w:rPr>
                <w:sz w:val="26"/>
                <w:szCs w:val="26"/>
                <w:lang w:val="x-none"/>
              </w:rPr>
              <w:lastRenderedPageBreak/>
              <w:t xml:space="preserve">5. Đoàn </w:t>
            </w:r>
            <w:r w:rsidRPr="00BF0C22">
              <w:rPr>
                <w:sz w:val="26"/>
                <w:szCs w:val="26"/>
              </w:rPr>
              <w:t>đại biểu Quốc hội</w:t>
            </w:r>
            <w:r w:rsidRPr="00BF0C22">
              <w:rPr>
                <w:sz w:val="26"/>
                <w:szCs w:val="26"/>
                <w:lang w:val="x-none"/>
              </w:rPr>
              <w:t xml:space="preserve"> địa phương, nơi </w:t>
            </w:r>
            <w:r w:rsidRPr="00BF0C22">
              <w:rPr>
                <w:sz w:val="26"/>
                <w:szCs w:val="26"/>
              </w:rPr>
              <w:t>đại biểu Quốc hội</w:t>
            </w:r>
            <w:r w:rsidRPr="00BF0C22">
              <w:rPr>
                <w:sz w:val="26"/>
                <w:szCs w:val="26"/>
                <w:lang w:val="x-none"/>
              </w:rPr>
              <w:t xml:space="preserve"> ứng cử</w:t>
            </w:r>
            <w:r w:rsidRPr="00BF0C22">
              <w:rPr>
                <w:sz w:val="26"/>
                <w:szCs w:val="26"/>
              </w:rPr>
              <w:t xml:space="preserve"> hoặc chuyển sinh hoạt</w:t>
            </w:r>
            <w:r w:rsidRPr="00BF0C22">
              <w:rPr>
                <w:sz w:val="26"/>
                <w:szCs w:val="26"/>
                <w:lang w:val="x-none"/>
              </w:rPr>
              <w:t xml:space="preserve"> đến</w:t>
            </w:r>
            <w:r w:rsidRPr="00BF0C22">
              <w:rPr>
                <w:sz w:val="26"/>
                <w:szCs w:val="26"/>
              </w:rPr>
              <w:t xml:space="preserve"> </w:t>
            </w:r>
            <w:r w:rsidRPr="00BF0C22">
              <w:rPr>
                <w:sz w:val="26"/>
                <w:szCs w:val="26"/>
                <w:lang w:val="x-none"/>
              </w:rPr>
              <w:t xml:space="preserve">có trách nhiệm phối hợp với cơ quan, tổ chức nơi </w:t>
            </w:r>
            <w:r w:rsidRPr="00BF0C22">
              <w:rPr>
                <w:sz w:val="26"/>
                <w:szCs w:val="26"/>
              </w:rPr>
              <w:t>đại biểu Quốc hội</w:t>
            </w:r>
            <w:r w:rsidRPr="00BF0C22">
              <w:rPr>
                <w:sz w:val="26"/>
                <w:szCs w:val="26"/>
                <w:lang w:val="x-none"/>
              </w:rPr>
              <w:t xml:space="preserve"> làm việc bảo đảm các điều kiện để </w:t>
            </w:r>
            <w:r w:rsidRPr="00BF0C22">
              <w:rPr>
                <w:sz w:val="26"/>
                <w:szCs w:val="26"/>
              </w:rPr>
              <w:t>đại biểu Quốc hội</w:t>
            </w:r>
            <w:r w:rsidRPr="00BF0C22">
              <w:rPr>
                <w:sz w:val="26"/>
                <w:szCs w:val="26"/>
                <w:lang w:val="x-none"/>
              </w:rPr>
              <w:t xml:space="preserve"> tiếp xúc cử tri; phục vụ hoạt động tiếp xúc cử tri của </w:t>
            </w:r>
            <w:r w:rsidRPr="00BF0C22">
              <w:rPr>
                <w:sz w:val="26"/>
                <w:szCs w:val="26"/>
              </w:rPr>
              <w:t>đại biểu Quốc hội</w:t>
            </w:r>
            <w:r w:rsidRPr="00BF0C22">
              <w:rPr>
                <w:sz w:val="26"/>
                <w:szCs w:val="26"/>
                <w:lang w:val="x-none"/>
              </w:rPr>
              <w:t>, ghi biên bản tiếp xúc cử tri khi đại biểu yêu cầu.</w:t>
            </w:r>
          </w:p>
          <w:p w14:paraId="31958892" w14:textId="77777777" w:rsidR="00761CD0" w:rsidRPr="00BF0C22" w:rsidRDefault="00761CD0" w:rsidP="00761CD0">
            <w:pPr>
              <w:spacing w:after="0" w:line="240" w:lineRule="auto"/>
              <w:ind w:firstLine="454"/>
              <w:rPr>
                <w:sz w:val="26"/>
                <w:szCs w:val="26"/>
                <w:lang w:val="x-none"/>
              </w:rPr>
            </w:pPr>
            <w:r w:rsidRPr="00BF0C22">
              <w:rPr>
                <w:sz w:val="26"/>
                <w:szCs w:val="26"/>
                <w:lang w:val="x-none"/>
              </w:rPr>
              <w:t xml:space="preserve">6. Tại hoạt động tiếp xúc cử tri, </w:t>
            </w:r>
            <w:r w:rsidRPr="00BF0C22">
              <w:rPr>
                <w:sz w:val="26"/>
                <w:szCs w:val="26"/>
              </w:rPr>
              <w:t>đại biểu Quốc hội</w:t>
            </w:r>
            <w:r w:rsidRPr="00BF0C22">
              <w:rPr>
                <w:sz w:val="26"/>
                <w:szCs w:val="26"/>
                <w:lang w:val="x-none"/>
              </w:rPr>
              <w:t xml:space="preserve"> chủ động nêu những vấn đề mà mình quan tâm tìm hiểu để trao đổi, lấy ý kiến, kiến nghị của cử tri.</w:t>
            </w:r>
          </w:p>
          <w:p w14:paraId="50A50608" w14:textId="77777777" w:rsidR="00761CD0" w:rsidRPr="00BF0C22" w:rsidRDefault="00761CD0" w:rsidP="00761CD0">
            <w:pPr>
              <w:spacing w:after="0" w:line="240" w:lineRule="auto"/>
              <w:ind w:firstLine="454"/>
              <w:rPr>
                <w:b/>
                <w:bCs/>
                <w:sz w:val="26"/>
                <w:szCs w:val="26"/>
              </w:rPr>
            </w:pPr>
            <w:r w:rsidRPr="00BF0C22">
              <w:rPr>
                <w:sz w:val="26"/>
                <w:szCs w:val="26"/>
                <w:lang w:val="x-none"/>
              </w:rPr>
              <w:t>7. Trong trường hợp tổ chức tiếp xúc cử tri theo hình thức hội nghị thì chương trình hội nghị được thực hiện theo quy định tại Điều 24 của Nghị quyết này.</w:t>
            </w:r>
          </w:p>
        </w:tc>
        <w:tc>
          <w:tcPr>
            <w:tcW w:w="1250" w:type="pct"/>
            <w:vAlign w:val="center"/>
          </w:tcPr>
          <w:p w14:paraId="65E53533" w14:textId="77777777" w:rsidR="00761CD0" w:rsidRPr="00BF0C22" w:rsidRDefault="00761CD0" w:rsidP="004B09DC">
            <w:pPr>
              <w:spacing w:after="0" w:line="240" w:lineRule="auto"/>
              <w:ind w:firstLine="454"/>
              <w:rPr>
                <w:sz w:val="26"/>
                <w:szCs w:val="26"/>
                <w:u w:val="single"/>
              </w:rPr>
            </w:pPr>
          </w:p>
        </w:tc>
        <w:tc>
          <w:tcPr>
            <w:tcW w:w="1250" w:type="pct"/>
            <w:shd w:val="clear" w:color="auto" w:fill="auto"/>
            <w:vAlign w:val="center"/>
          </w:tcPr>
          <w:p w14:paraId="2536CCA1" w14:textId="77777777" w:rsidR="00761CD0" w:rsidRPr="00BF0C22" w:rsidRDefault="00761CD0" w:rsidP="00761CD0">
            <w:pPr>
              <w:spacing w:after="0" w:line="240" w:lineRule="auto"/>
              <w:rPr>
                <w:sz w:val="26"/>
                <w:szCs w:val="26"/>
              </w:rPr>
            </w:pPr>
            <w:r w:rsidRPr="00BF0C22">
              <w:rPr>
                <w:sz w:val="26"/>
                <w:szCs w:val="26"/>
              </w:rPr>
              <w:t>Giữ nguyên</w:t>
            </w:r>
          </w:p>
        </w:tc>
      </w:tr>
      <w:tr w:rsidR="00761CD0" w:rsidRPr="00BF0C22" w14:paraId="1E490DA2" w14:textId="77777777" w:rsidTr="00E007A0">
        <w:trPr>
          <w:trHeight w:val="20"/>
          <w:jc w:val="center"/>
        </w:trPr>
        <w:tc>
          <w:tcPr>
            <w:tcW w:w="1250" w:type="pct"/>
            <w:shd w:val="clear" w:color="auto" w:fill="auto"/>
            <w:vAlign w:val="center"/>
          </w:tcPr>
          <w:p w14:paraId="54EA6A53" w14:textId="77777777" w:rsidR="00761CD0" w:rsidRPr="00BF0C22" w:rsidRDefault="00761CD0" w:rsidP="00761CD0">
            <w:pPr>
              <w:spacing w:after="0" w:line="240" w:lineRule="auto"/>
              <w:ind w:firstLine="454"/>
              <w:rPr>
                <w:b/>
                <w:bCs/>
                <w:sz w:val="26"/>
                <w:szCs w:val="26"/>
              </w:rPr>
            </w:pPr>
            <w:r w:rsidRPr="00BF0C22">
              <w:rPr>
                <w:b/>
                <w:bCs/>
                <w:sz w:val="26"/>
                <w:szCs w:val="26"/>
              </w:rPr>
              <w:lastRenderedPageBreak/>
              <w:t xml:space="preserve">Điều 32. Tiếp xúc cử tri ngoài đơn vị bầu cử của đại biểu </w:t>
            </w:r>
            <w:r w:rsidRPr="00BF0C22">
              <w:rPr>
                <w:b/>
                <w:bCs/>
                <w:sz w:val="26"/>
                <w:szCs w:val="26"/>
                <w:lang w:val="vi-VN"/>
              </w:rPr>
              <w:t>Hội đồng nhân dân</w:t>
            </w:r>
          </w:p>
          <w:p w14:paraId="3FFDDC53" w14:textId="77777777" w:rsidR="00761CD0" w:rsidRPr="00BF0C22" w:rsidRDefault="00761CD0" w:rsidP="00761CD0">
            <w:pPr>
              <w:spacing w:after="0" w:line="240" w:lineRule="auto"/>
              <w:ind w:firstLine="454"/>
              <w:rPr>
                <w:sz w:val="26"/>
                <w:szCs w:val="26"/>
              </w:rPr>
            </w:pPr>
            <w:r w:rsidRPr="00BF0C22">
              <w:rPr>
                <w:sz w:val="26"/>
                <w:szCs w:val="26"/>
              </w:rPr>
              <w:t xml:space="preserve">1. Khi có yêu cầu, nguyện vọng tiếp xúc cử tri ngoài đơn vị </w:t>
            </w:r>
            <w:r w:rsidRPr="00BF0C22">
              <w:rPr>
                <w:sz w:val="26"/>
                <w:szCs w:val="26"/>
              </w:rPr>
              <w:lastRenderedPageBreak/>
              <w:t xml:space="preserve">bầu cử, đại biểu </w:t>
            </w:r>
            <w:r w:rsidRPr="00BF0C22">
              <w:rPr>
                <w:bCs/>
                <w:sz w:val="26"/>
                <w:szCs w:val="26"/>
                <w:lang w:val="vi-VN"/>
              </w:rPr>
              <w:t>Hội đồng nhân dân</w:t>
            </w:r>
            <w:r w:rsidRPr="00BF0C22">
              <w:rPr>
                <w:bCs/>
                <w:sz w:val="26"/>
                <w:szCs w:val="26"/>
              </w:rPr>
              <w:t xml:space="preserve"> </w:t>
            </w:r>
            <w:r w:rsidRPr="00BF0C22">
              <w:rPr>
                <w:sz w:val="26"/>
                <w:szCs w:val="26"/>
              </w:rPr>
              <w:t xml:space="preserve">gửi văn bản đề nghị và chương trình, kế hoạch, nội dung tiếp xúc cử tri đến Thường trực </w:t>
            </w:r>
            <w:r w:rsidRPr="00BF0C22">
              <w:rPr>
                <w:bCs/>
                <w:sz w:val="26"/>
                <w:szCs w:val="26"/>
                <w:lang w:val="vi-VN"/>
              </w:rPr>
              <w:t>Hội đồng nhân dân</w:t>
            </w:r>
            <w:r w:rsidRPr="00BF0C22">
              <w:rPr>
                <w:sz w:val="26"/>
                <w:szCs w:val="26"/>
              </w:rPr>
              <w:t xml:space="preserve"> cùng cấp về việc tiếp xúc cử tri ngoài đơn vị bầu cử của đại biểu </w:t>
            </w:r>
            <w:r w:rsidRPr="00BF0C22">
              <w:rPr>
                <w:bCs/>
                <w:sz w:val="26"/>
                <w:szCs w:val="26"/>
                <w:lang w:val="vi-VN"/>
              </w:rPr>
              <w:t>Hội đồng nhân dân</w:t>
            </w:r>
            <w:r w:rsidRPr="00BF0C22">
              <w:rPr>
                <w:sz w:val="26"/>
                <w:szCs w:val="26"/>
              </w:rPr>
              <w:t xml:space="preserve">. </w:t>
            </w:r>
          </w:p>
          <w:p w14:paraId="08FA44C2" w14:textId="77777777" w:rsidR="00761CD0" w:rsidRPr="00BF0C22" w:rsidRDefault="00761CD0" w:rsidP="00761CD0">
            <w:pPr>
              <w:spacing w:after="0" w:line="240" w:lineRule="auto"/>
              <w:ind w:firstLine="454"/>
              <w:rPr>
                <w:sz w:val="26"/>
                <w:szCs w:val="26"/>
              </w:rPr>
            </w:pPr>
            <w:r w:rsidRPr="00BF0C22">
              <w:rPr>
                <w:sz w:val="26"/>
                <w:szCs w:val="26"/>
              </w:rPr>
              <w:t xml:space="preserve">2. Chậm nhất là 05 ngày làm việc, sau ngày nhận được đề nghị của đại biểu </w:t>
            </w:r>
            <w:r w:rsidRPr="00BF0C22">
              <w:rPr>
                <w:bCs/>
                <w:sz w:val="26"/>
                <w:szCs w:val="26"/>
                <w:lang w:val="vi-VN"/>
              </w:rPr>
              <w:t>Hội đồng nhân dân</w:t>
            </w:r>
            <w:r w:rsidRPr="00BF0C22">
              <w:rPr>
                <w:sz w:val="26"/>
                <w:szCs w:val="26"/>
              </w:rPr>
              <w:t xml:space="preserve">, Thường trực </w:t>
            </w:r>
            <w:r w:rsidRPr="00BF0C22">
              <w:rPr>
                <w:bCs/>
                <w:sz w:val="26"/>
                <w:szCs w:val="26"/>
                <w:lang w:val="vi-VN"/>
              </w:rPr>
              <w:t>Hội đồng nhân dân</w:t>
            </w:r>
            <w:r w:rsidRPr="00BF0C22">
              <w:rPr>
                <w:sz w:val="26"/>
                <w:szCs w:val="26"/>
              </w:rPr>
              <w:t xml:space="preserve"> cùng cấp xem xét, quyết định và thông báo đến đại biểu </w:t>
            </w:r>
            <w:r w:rsidRPr="00BF0C22">
              <w:rPr>
                <w:bCs/>
                <w:sz w:val="26"/>
                <w:szCs w:val="26"/>
                <w:lang w:val="vi-VN"/>
              </w:rPr>
              <w:t>Hội đồng nhân dân</w:t>
            </w:r>
            <w:r w:rsidRPr="00BF0C22">
              <w:rPr>
                <w:bCs/>
                <w:sz w:val="26"/>
                <w:szCs w:val="26"/>
              </w:rPr>
              <w:t xml:space="preserve"> </w:t>
            </w:r>
            <w:r w:rsidRPr="00BF0C22">
              <w:rPr>
                <w:sz w:val="26"/>
                <w:szCs w:val="26"/>
              </w:rPr>
              <w:t xml:space="preserve">về việc tiếp xúc cử tri ngoài đơn vị bầu cử của đại biểu </w:t>
            </w:r>
            <w:r w:rsidRPr="00BF0C22">
              <w:rPr>
                <w:bCs/>
                <w:sz w:val="26"/>
                <w:szCs w:val="26"/>
                <w:lang w:val="vi-VN"/>
              </w:rPr>
              <w:t>Hội đồng nhân dân</w:t>
            </w:r>
            <w:r w:rsidRPr="00BF0C22">
              <w:rPr>
                <w:sz w:val="26"/>
                <w:szCs w:val="26"/>
              </w:rPr>
              <w:t>.</w:t>
            </w:r>
          </w:p>
          <w:p w14:paraId="042C6979" w14:textId="77777777" w:rsidR="00761CD0" w:rsidRPr="00BF0C22" w:rsidRDefault="00761CD0" w:rsidP="00761CD0">
            <w:pPr>
              <w:spacing w:after="0" w:line="240" w:lineRule="auto"/>
              <w:ind w:firstLine="454"/>
              <w:rPr>
                <w:sz w:val="26"/>
                <w:szCs w:val="26"/>
                <w:lang w:val="vi-VN"/>
              </w:rPr>
            </w:pPr>
            <w:r w:rsidRPr="00BF0C22">
              <w:rPr>
                <w:sz w:val="26"/>
                <w:szCs w:val="26"/>
                <w:lang w:val="vi-VN"/>
              </w:rPr>
              <w:t xml:space="preserve">3. Chậm nhất là 03 ngày làm việc, trước ngày tiếp xúc cử tri, Thường trực </w:t>
            </w:r>
            <w:r w:rsidRPr="00BF0C22">
              <w:rPr>
                <w:bCs/>
                <w:sz w:val="26"/>
                <w:szCs w:val="26"/>
                <w:lang w:val="vi-VN"/>
              </w:rPr>
              <w:t>Hội đồng nhân dân</w:t>
            </w:r>
            <w:r w:rsidRPr="00BF0C22">
              <w:rPr>
                <w:sz w:val="26"/>
                <w:szCs w:val="26"/>
                <w:lang w:val="vi-VN"/>
              </w:rPr>
              <w:t xml:space="preserve"> cùng cấp thông báo về chương trình, kế hoạch, nội dung tiếp xúc cử tri đến Thường trực </w:t>
            </w:r>
            <w:r w:rsidRPr="00BF0C22">
              <w:rPr>
                <w:bCs/>
                <w:sz w:val="26"/>
                <w:szCs w:val="26"/>
                <w:lang w:val="vi-VN"/>
              </w:rPr>
              <w:t>Hội đồng nhân dân</w:t>
            </w:r>
            <w:r w:rsidRPr="00BF0C22">
              <w:rPr>
                <w:sz w:val="26"/>
                <w:szCs w:val="26"/>
                <w:lang w:val="vi-VN"/>
              </w:rPr>
              <w:t xml:space="preserve">, </w:t>
            </w:r>
            <w:r w:rsidRPr="00BF0C22">
              <w:rPr>
                <w:bCs/>
                <w:sz w:val="26"/>
                <w:szCs w:val="26"/>
                <w:lang w:val="vi-VN"/>
              </w:rPr>
              <w:t xml:space="preserve">Ban Thường trực Ủy ban </w:t>
            </w:r>
            <w:r w:rsidRPr="00BF0C22">
              <w:rPr>
                <w:sz w:val="26"/>
                <w:szCs w:val="26"/>
              </w:rPr>
              <w:t>Mặt trận Tổ quốc Việt Nam</w:t>
            </w:r>
            <w:r w:rsidRPr="00BF0C22">
              <w:rPr>
                <w:sz w:val="26"/>
                <w:szCs w:val="26"/>
                <w:lang w:val="vi-VN"/>
              </w:rPr>
              <w:t xml:space="preserve"> nơi đại biểu tiếp xúc để sắp xếp, bố trí thời </w:t>
            </w:r>
            <w:r w:rsidRPr="00BF0C22">
              <w:rPr>
                <w:sz w:val="26"/>
                <w:szCs w:val="26"/>
                <w:lang w:val="vi-VN"/>
              </w:rPr>
              <w:lastRenderedPageBreak/>
              <w:t xml:space="preserve">gian, địa điểm và chuẩn bị các điều kiện để đại biểu </w:t>
            </w:r>
            <w:r w:rsidRPr="00BF0C22">
              <w:rPr>
                <w:bCs/>
                <w:sz w:val="26"/>
                <w:szCs w:val="26"/>
                <w:lang w:val="vi-VN"/>
              </w:rPr>
              <w:t>Hội đồng nhân dân</w:t>
            </w:r>
            <w:r w:rsidRPr="00BF0C22">
              <w:rPr>
                <w:sz w:val="26"/>
                <w:szCs w:val="26"/>
                <w:lang w:val="vi-VN"/>
              </w:rPr>
              <w:t xml:space="preserve"> tiếp xúc cử tri. </w:t>
            </w:r>
          </w:p>
          <w:p w14:paraId="36D6F3C4" w14:textId="77777777" w:rsidR="00761CD0" w:rsidRPr="00BF0C22" w:rsidRDefault="00761CD0" w:rsidP="00761CD0">
            <w:pPr>
              <w:spacing w:after="0" w:line="240" w:lineRule="auto"/>
              <w:ind w:firstLine="454"/>
              <w:rPr>
                <w:bCs/>
                <w:sz w:val="26"/>
                <w:szCs w:val="26"/>
              </w:rPr>
            </w:pPr>
            <w:r w:rsidRPr="00BF0C22">
              <w:rPr>
                <w:sz w:val="26"/>
                <w:szCs w:val="26"/>
                <w:lang w:val="vi-VN"/>
              </w:rPr>
              <w:t>Đối với các địa phương thực hiện và thí điểm thực hiện mô hình chính quyền đô thị, Thường</w:t>
            </w:r>
            <w:r w:rsidRPr="00BF0C22">
              <w:rPr>
                <w:bCs/>
                <w:sz w:val="26"/>
                <w:szCs w:val="26"/>
              </w:rPr>
              <w:t xml:space="preserve"> trực </w:t>
            </w:r>
            <w:r w:rsidRPr="00BF0C22">
              <w:rPr>
                <w:bCs/>
                <w:sz w:val="26"/>
                <w:szCs w:val="26"/>
                <w:lang w:val="vi-VN"/>
              </w:rPr>
              <w:t>Hội đồng nhân dân</w:t>
            </w:r>
            <w:r w:rsidRPr="00BF0C22">
              <w:rPr>
                <w:bCs/>
                <w:sz w:val="26"/>
                <w:szCs w:val="26"/>
              </w:rPr>
              <w:t xml:space="preserve"> có trách nhiệm thông báo bằng văn bản chương trình, kế hoạch, nội dung </w:t>
            </w:r>
            <w:r w:rsidRPr="00BF0C22">
              <w:rPr>
                <w:sz w:val="26"/>
                <w:szCs w:val="26"/>
              </w:rPr>
              <w:t>tiếp xúc cử tri</w:t>
            </w:r>
            <w:r w:rsidRPr="00BF0C22">
              <w:rPr>
                <w:bCs/>
                <w:sz w:val="26"/>
                <w:szCs w:val="26"/>
              </w:rPr>
              <w:t xml:space="preserve"> cho Ủy ban nhân dân và Ban Thường trực Ủy ban </w:t>
            </w:r>
            <w:r w:rsidRPr="00BF0C22">
              <w:rPr>
                <w:sz w:val="26"/>
                <w:szCs w:val="26"/>
              </w:rPr>
              <w:t>Mặt trận Tổ quốc Việt Nam</w:t>
            </w:r>
            <w:r w:rsidRPr="00BF0C22">
              <w:rPr>
                <w:bCs/>
                <w:sz w:val="26"/>
                <w:szCs w:val="26"/>
              </w:rPr>
              <w:t xml:space="preserve"> nơi đại biểu tiếp xúc để sắp xếp, bố trí thời gian, địa điểm và chuẩn bị các điều kiện để đại biểu </w:t>
            </w:r>
            <w:r w:rsidRPr="00BF0C22">
              <w:rPr>
                <w:bCs/>
                <w:sz w:val="26"/>
                <w:szCs w:val="26"/>
                <w:lang w:val="vi-VN"/>
              </w:rPr>
              <w:t>Hội đồng nhân dân</w:t>
            </w:r>
            <w:r w:rsidRPr="00BF0C22">
              <w:rPr>
                <w:bCs/>
                <w:sz w:val="26"/>
                <w:szCs w:val="26"/>
              </w:rPr>
              <w:t xml:space="preserve"> </w:t>
            </w:r>
            <w:r w:rsidRPr="00BF0C22">
              <w:rPr>
                <w:sz w:val="26"/>
                <w:szCs w:val="26"/>
              </w:rPr>
              <w:t>tiếp xúc cử tri</w:t>
            </w:r>
            <w:r w:rsidRPr="00BF0C22">
              <w:rPr>
                <w:bCs/>
                <w:sz w:val="26"/>
                <w:szCs w:val="26"/>
              </w:rPr>
              <w:t xml:space="preserve">. </w:t>
            </w:r>
          </w:p>
          <w:p w14:paraId="6F527181" w14:textId="77777777" w:rsidR="00761CD0" w:rsidRPr="00BF0C22" w:rsidRDefault="00761CD0" w:rsidP="00761CD0">
            <w:pPr>
              <w:spacing w:after="0" w:line="240" w:lineRule="auto"/>
              <w:ind w:firstLine="454"/>
              <w:rPr>
                <w:sz w:val="26"/>
                <w:szCs w:val="26"/>
              </w:rPr>
            </w:pPr>
            <w:r w:rsidRPr="00BF0C22">
              <w:rPr>
                <w:sz w:val="26"/>
                <w:szCs w:val="26"/>
              </w:rPr>
              <w:t xml:space="preserve">4. Tại hoạt động tiếp xúc cử tri, đại biểu </w:t>
            </w:r>
            <w:r w:rsidRPr="00BF0C22">
              <w:rPr>
                <w:bCs/>
                <w:sz w:val="26"/>
                <w:szCs w:val="26"/>
                <w:lang w:val="vi-VN"/>
              </w:rPr>
              <w:t>Hội đồng nhân dân</w:t>
            </w:r>
            <w:r w:rsidRPr="00BF0C22">
              <w:rPr>
                <w:bCs/>
                <w:sz w:val="26"/>
                <w:szCs w:val="26"/>
              </w:rPr>
              <w:t xml:space="preserve"> </w:t>
            </w:r>
            <w:r w:rsidRPr="00BF0C22">
              <w:rPr>
                <w:sz w:val="26"/>
                <w:szCs w:val="26"/>
              </w:rPr>
              <w:t>chủ động nêu những vấn đề mà mình quan tâm tìm hiểu để trao đổi, lấy ý kiến, kiến nghị của cử tri.</w:t>
            </w:r>
          </w:p>
          <w:p w14:paraId="48D950C2" w14:textId="77777777" w:rsidR="00761CD0" w:rsidRPr="00BF0C22" w:rsidRDefault="00761CD0" w:rsidP="00761CD0">
            <w:pPr>
              <w:spacing w:after="0" w:line="240" w:lineRule="auto"/>
              <w:ind w:firstLine="454"/>
              <w:rPr>
                <w:sz w:val="26"/>
                <w:szCs w:val="26"/>
              </w:rPr>
            </w:pPr>
            <w:r w:rsidRPr="00BF0C22">
              <w:rPr>
                <w:sz w:val="26"/>
                <w:szCs w:val="26"/>
              </w:rPr>
              <w:t xml:space="preserve">5. Trong trường hợp tổ chức tiếp xúc cử tri theo hình thức hội nghị thì chương trình hội nghị </w:t>
            </w:r>
            <w:r w:rsidRPr="00BF0C22">
              <w:rPr>
                <w:sz w:val="26"/>
                <w:szCs w:val="26"/>
              </w:rPr>
              <w:lastRenderedPageBreak/>
              <w:t>được thực hiện theo quy định tại Điều 24 của Nghị quyết này.</w:t>
            </w:r>
          </w:p>
        </w:tc>
        <w:tc>
          <w:tcPr>
            <w:tcW w:w="1250" w:type="pct"/>
            <w:vAlign w:val="center"/>
          </w:tcPr>
          <w:p w14:paraId="53FBF5B9" w14:textId="77777777" w:rsidR="00761CD0" w:rsidRPr="00BF0C22" w:rsidRDefault="00761CD0" w:rsidP="00761CD0">
            <w:pPr>
              <w:spacing w:after="0" w:line="240" w:lineRule="auto"/>
              <w:ind w:firstLine="454"/>
              <w:rPr>
                <w:b/>
                <w:bCs/>
                <w:sz w:val="26"/>
                <w:szCs w:val="26"/>
              </w:rPr>
            </w:pPr>
            <w:r w:rsidRPr="00BF0C22">
              <w:rPr>
                <w:b/>
                <w:bCs/>
                <w:sz w:val="26"/>
                <w:szCs w:val="26"/>
              </w:rPr>
              <w:lastRenderedPageBreak/>
              <w:t xml:space="preserve">Điều 32. Tiếp xúc cử tri ngoài đơn vị bầu cử của đại biểu </w:t>
            </w:r>
            <w:r w:rsidRPr="00BF0C22">
              <w:rPr>
                <w:b/>
                <w:bCs/>
                <w:sz w:val="26"/>
                <w:szCs w:val="26"/>
                <w:lang w:val="vi-VN"/>
              </w:rPr>
              <w:t>Hội đồng nhân dân</w:t>
            </w:r>
          </w:p>
          <w:p w14:paraId="040E8C7B" w14:textId="77777777" w:rsidR="00761CD0" w:rsidRPr="00BF0C22" w:rsidRDefault="00761CD0" w:rsidP="00761CD0">
            <w:pPr>
              <w:spacing w:after="0" w:line="240" w:lineRule="auto"/>
              <w:ind w:firstLine="454"/>
              <w:rPr>
                <w:sz w:val="26"/>
                <w:szCs w:val="26"/>
              </w:rPr>
            </w:pPr>
            <w:r w:rsidRPr="00BF0C22">
              <w:rPr>
                <w:sz w:val="26"/>
                <w:szCs w:val="26"/>
              </w:rPr>
              <w:t xml:space="preserve">1. Khi có yêu cầu, nguyện vọng tiếp xúc cử tri ngoài đơn vị </w:t>
            </w:r>
            <w:r w:rsidRPr="00BF0C22">
              <w:rPr>
                <w:sz w:val="26"/>
                <w:szCs w:val="26"/>
              </w:rPr>
              <w:lastRenderedPageBreak/>
              <w:t xml:space="preserve">bầu cử, đại biểu </w:t>
            </w:r>
            <w:r w:rsidRPr="00BF0C22">
              <w:rPr>
                <w:bCs/>
                <w:sz w:val="26"/>
                <w:szCs w:val="26"/>
                <w:lang w:val="vi-VN"/>
              </w:rPr>
              <w:t>Hội đồng nhân dân</w:t>
            </w:r>
            <w:r w:rsidRPr="00BF0C22">
              <w:rPr>
                <w:bCs/>
                <w:sz w:val="26"/>
                <w:szCs w:val="26"/>
              </w:rPr>
              <w:t xml:space="preserve"> </w:t>
            </w:r>
            <w:r w:rsidRPr="00BF0C22">
              <w:rPr>
                <w:sz w:val="26"/>
                <w:szCs w:val="26"/>
              </w:rPr>
              <w:t xml:space="preserve">gửi văn bản đề nghị và chương trình, kế hoạch, nội dung tiếp xúc cử tri đến Thường trực </w:t>
            </w:r>
            <w:r w:rsidRPr="00BF0C22">
              <w:rPr>
                <w:bCs/>
                <w:sz w:val="26"/>
                <w:szCs w:val="26"/>
                <w:lang w:val="vi-VN"/>
              </w:rPr>
              <w:t>Hội đồng nhân dân</w:t>
            </w:r>
            <w:r w:rsidRPr="00BF0C22">
              <w:rPr>
                <w:sz w:val="26"/>
                <w:szCs w:val="26"/>
              </w:rPr>
              <w:t xml:space="preserve"> cùng cấp về việc tiếp xúc cử tri ngoài đơn vị bầu cử của đại biểu </w:t>
            </w:r>
            <w:r w:rsidRPr="00BF0C22">
              <w:rPr>
                <w:bCs/>
                <w:sz w:val="26"/>
                <w:szCs w:val="26"/>
                <w:lang w:val="vi-VN"/>
              </w:rPr>
              <w:t>Hội đồng nhân dân</w:t>
            </w:r>
            <w:r w:rsidRPr="00BF0C22">
              <w:rPr>
                <w:sz w:val="26"/>
                <w:szCs w:val="26"/>
              </w:rPr>
              <w:t xml:space="preserve">. </w:t>
            </w:r>
          </w:p>
          <w:p w14:paraId="3D300F18" w14:textId="77777777" w:rsidR="00761CD0" w:rsidRPr="00BF0C22" w:rsidRDefault="00761CD0" w:rsidP="00761CD0">
            <w:pPr>
              <w:spacing w:after="0" w:line="240" w:lineRule="auto"/>
              <w:ind w:firstLine="454"/>
              <w:rPr>
                <w:sz w:val="26"/>
                <w:szCs w:val="26"/>
              </w:rPr>
            </w:pPr>
            <w:r w:rsidRPr="00BF0C22">
              <w:rPr>
                <w:sz w:val="26"/>
                <w:szCs w:val="26"/>
              </w:rPr>
              <w:t xml:space="preserve">2. Chậm nhất là 05 ngày làm việc, sau ngày nhận được đề nghị của đại biểu </w:t>
            </w:r>
            <w:r w:rsidRPr="00BF0C22">
              <w:rPr>
                <w:bCs/>
                <w:sz w:val="26"/>
                <w:szCs w:val="26"/>
                <w:lang w:val="vi-VN"/>
              </w:rPr>
              <w:t>Hội đồng nhân dân</w:t>
            </w:r>
            <w:r w:rsidRPr="00BF0C22">
              <w:rPr>
                <w:sz w:val="26"/>
                <w:szCs w:val="26"/>
              </w:rPr>
              <w:t xml:space="preserve">, Thường trực </w:t>
            </w:r>
            <w:r w:rsidRPr="00BF0C22">
              <w:rPr>
                <w:bCs/>
                <w:sz w:val="26"/>
                <w:szCs w:val="26"/>
                <w:lang w:val="vi-VN"/>
              </w:rPr>
              <w:t>Hội đồng nhân dân</w:t>
            </w:r>
            <w:r w:rsidRPr="00BF0C22">
              <w:rPr>
                <w:sz w:val="26"/>
                <w:szCs w:val="26"/>
              </w:rPr>
              <w:t xml:space="preserve"> cùng cấp xem xét, quyết định và thông báo đến đại biểu </w:t>
            </w:r>
            <w:r w:rsidRPr="00BF0C22">
              <w:rPr>
                <w:bCs/>
                <w:sz w:val="26"/>
                <w:szCs w:val="26"/>
                <w:lang w:val="vi-VN"/>
              </w:rPr>
              <w:t>Hội đồng nhân dân</w:t>
            </w:r>
            <w:r w:rsidRPr="00BF0C22">
              <w:rPr>
                <w:bCs/>
                <w:sz w:val="26"/>
                <w:szCs w:val="26"/>
              </w:rPr>
              <w:t xml:space="preserve"> </w:t>
            </w:r>
            <w:r w:rsidRPr="00BF0C22">
              <w:rPr>
                <w:sz w:val="26"/>
                <w:szCs w:val="26"/>
              </w:rPr>
              <w:t xml:space="preserve">về việc tiếp xúc cử tri ngoài đơn vị bầu cử của đại biểu </w:t>
            </w:r>
            <w:r w:rsidRPr="00BF0C22">
              <w:rPr>
                <w:bCs/>
                <w:sz w:val="26"/>
                <w:szCs w:val="26"/>
                <w:lang w:val="vi-VN"/>
              </w:rPr>
              <w:t>Hội đồng nhân dân</w:t>
            </w:r>
            <w:r w:rsidRPr="00BF0C22">
              <w:rPr>
                <w:sz w:val="26"/>
                <w:szCs w:val="26"/>
              </w:rPr>
              <w:t>.</w:t>
            </w:r>
          </w:p>
          <w:p w14:paraId="77BFDF56" w14:textId="77777777" w:rsidR="00761CD0" w:rsidRPr="00BF0C22" w:rsidRDefault="00761CD0" w:rsidP="00761CD0">
            <w:pPr>
              <w:spacing w:after="0" w:line="240" w:lineRule="auto"/>
              <w:ind w:firstLine="454"/>
              <w:rPr>
                <w:sz w:val="26"/>
                <w:szCs w:val="26"/>
                <w:lang w:val="vi-VN"/>
              </w:rPr>
            </w:pPr>
            <w:r w:rsidRPr="00BF0C22">
              <w:rPr>
                <w:sz w:val="26"/>
                <w:szCs w:val="26"/>
                <w:lang w:val="vi-VN"/>
              </w:rPr>
              <w:t xml:space="preserve">3. Chậm nhất là 03 ngày làm việc, trước ngày tiếp xúc cử tri, Thường trực </w:t>
            </w:r>
            <w:r w:rsidRPr="00BF0C22">
              <w:rPr>
                <w:bCs/>
                <w:sz w:val="26"/>
                <w:szCs w:val="26"/>
                <w:lang w:val="vi-VN"/>
              </w:rPr>
              <w:t>Hội đồng nhân dân</w:t>
            </w:r>
            <w:r w:rsidRPr="00BF0C22">
              <w:rPr>
                <w:sz w:val="26"/>
                <w:szCs w:val="26"/>
                <w:lang w:val="vi-VN"/>
              </w:rPr>
              <w:t xml:space="preserve"> cùng cấp thông báo về chương trình, kế hoạch, nội dung tiếp xúc cử tri đến Thường trực </w:t>
            </w:r>
            <w:r w:rsidRPr="00BF0C22">
              <w:rPr>
                <w:bCs/>
                <w:sz w:val="26"/>
                <w:szCs w:val="26"/>
                <w:lang w:val="vi-VN"/>
              </w:rPr>
              <w:t>Hội đồng nhân dân</w:t>
            </w:r>
            <w:r w:rsidRPr="00BF0C22">
              <w:rPr>
                <w:sz w:val="26"/>
                <w:szCs w:val="26"/>
                <w:lang w:val="vi-VN"/>
              </w:rPr>
              <w:t xml:space="preserve">, </w:t>
            </w:r>
            <w:r w:rsidRPr="00BF0C22">
              <w:rPr>
                <w:bCs/>
                <w:sz w:val="26"/>
                <w:szCs w:val="26"/>
                <w:lang w:val="vi-VN"/>
              </w:rPr>
              <w:t xml:space="preserve">Ban Thường trực Ủy ban </w:t>
            </w:r>
            <w:r w:rsidRPr="00BF0C22">
              <w:rPr>
                <w:sz w:val="26"/>
                <w:szCs w:val="26"/>
              </w:rPr>
              <w:t>Mặt trận Tổ quốc Việt Nam</w:t>
            </w:r>
            <w:r w:rsidRPr="00BF0C22">
              <w:rPr>
                <w:sz w:val="26"/>
                <w:szCs w:val="26"/>
                <w:lang w:val="vi-VN"/>
              </w:rPr>
              <w:t xml:space="preserve"> nơi đại biểu tiếp xúc để sắp xếp, bố trí thời </w:t>
            </w:r>
            <w:r w:rsidRPr="00BF0C22">
              <w:rPr>
                <w:sz w:val="26"/>
                <w:szCs w:val="26"/>
                <w:lang w:val="vi-VN"/>
              </w:rPr>
              <w:lastRenderedPageBreak/>
              <w:t xml:space="preserve">gian, địa điểm và chuẩn bị các điều kiện để đại biểu </w:t>
            </w:r>
            <w:r w:rsidRPr="00BF0C22">
              <w:rPr>
                <w:bCs/>
                <w:sz w:val="26"/>
                <w:szCs w:val="26"/>
                <w:lang w:val="vi-VN"/>
              </w:rPr>
              <w:t>Hội đồng nhân dân</w:t>
            </w:r>
            <w:r w:rsidRPr="00BF0C22">
              <w:rPr>
                <w:sz w:val="26"/>
                <w:szCs w:val="26"/>
                <w:lang w:val="vi-VN"/>
              </w:rPr>
              <w:t xml:space="preserve"> tiếp xúc cử tri. </w:t>
            </w:r>
          </w:p>
          <w:p w14:paraId="16E7DB5C" w14:textId="77777777" w:rsidR="00761CD0" w:rsidRPr="00BF0C22" w:rsidRDefault="00761CD0" w:rsidP="00761CD0">
            <w:pPr>
              <w:spacing w:after="0" w:line="240" w:lineRule="auto"/>
              <w:ind w:firstLine="454"/>
              <w:rPr>
                <w:bCs/>
                <w:strike/>
                <w:sz w:val="26"/>
                <w:szCs w:val="26"/>
              </w:rPr>
            </w:pPr>
            <w:r w:rsidRPr="00BF0C22">
              <w:rPr>
                <w:strike/>
                <w:sz w:val="26"/>
                <w:szCs w:val="26"/>
                <w:lang w:val="vi-VN"/>
              </w:rPr>
              <w:t>Đối với các địa phương thực hiện và thí điểm thực hiện mô hình chính quyền đô thị, Thường</w:t>
            </w:r>
            <w:r w:rsidRPr="00BF0C22">
              <w:rPr>
                <w:bCs/>
                <w:strike/>
                <w:sz w:val="26"/>
                <w:szCs w:val="26"/>
              </w:rPr>
              <w:t xml:space="preserve"> trực </w:t>
            </w:r>
            <w:r w:rsidRPr="00BF0C22">
              <w:rPr>
                <w:bCs/>
                <w:strike/>
                <w:sz w:val="26"/>
                <w:szCs w:val="26"/>
                <w:lang w:val="vi-VN"/>
              </w:rPr>
              <w:t>Hội đồng nhân dân</w:t>
            </w:r>
            <w:r w:rsidRPr="00BF0C22">
              <w:rPr>
                <w:bCs/>
                <w:strike/>
                <w:sz w:val="26"/>
                <w:szCs w:val="26"/>
              </w:rPr>
              <w:t xml:space="preserve"> có trách nhiệm thông báo bằng văn bản chương trình, kế hoạch, nội dung </w:t>
            </w:r>
            <w:r w:rsidRPr="00BF0C22">
              <w:rPr>
                <w:strike/>
                <w:sz w:val="26"/>
                <w:szCs w:val="26"/>
              </w:rPr>
              <w:t>tiếp xúc cử tri</w:t>
            </w:r>
            <w:r w:rsidRPr="00BF0C22">
              <w:rPr>
                <w:bCs/>
                <w:strike/>
                <w:sz w:val="26"/>
                <w:szCs w:val="26"/>
              </w:rPr>
              <w:t xml:space="preserve"> cho Ủy ban nhân dân và Ban Thường trực Ủy ban </w:t>
            </w:r>
            <w:r w:rsidRPr="00BF0C22">
              <w:rPr>
                <w:strike/>
                <w:sz w:val="26"/>
                <w:szCs w:val="26"/>
              </w:rPr>
              <w:t>Mặt trận Tổ quốc Việt Nam</w:t>
            </w:r>
            <w:r w:rsidRPr="00BF0C22">
              <w:rPr>
                <w:bCs/>
                <w:strike/>
                <w:sz w:val="26"/>
                <w:szCs w:val="26"/>
              </w:rPr>
              <w:t xml:space="preserve"> nơi đại biểu tiếp xúc để sắp xếp, bố trí thời gian, địa điểm và chuẩn bị các điều kiện để đại biểu </w:t>
            </w:r>
            <w:r w:rsidRPr="00BF0C22">
              <w:rPr>
                <w:bCs/>
                <w:strike/>
                <w:sz w:val="26"/>
                <w:szCs w:val="26"/>
                <w:lang w:val="vi-VN"/>
              </w:rPr>
              <w:t>Hội đồng nhân dân</w:t>
            </w:r>
            <w:r w:rsidRPr="00BF0C22">
              <w:rPr>
                <w:bCs/>
                <w:strike/>
                <w:sz w:val="26"/>
                <w:szCs w:val="26"/>
              </w:rPr>
              <w:t xml:space="preserve"> </w:t>
            </w:r>
            <w:r w:rsidRPr="00BF0C22">
              <w:rPr>
                <w:strike/>
                <w:sz w:val="26"/>
                <w:szCs w:val="26"/>
              </w:rPr>
              <w:t>tiếp xúc cử tri</w:t>
            </w:r>
            <w:r w:rsidRPr="00BF0C22">
              <w:rPr>
                <w:bCs/>
                <w:strike/>
                <w:sz w:val="26"/>
                <w:szCs w:val="26"/>
              </w:rPr>
              <w:t xml:space="preserve">. </w:t>
            </w:r>
          </w:p>
          <w:p w14:paraId="57D7084D" w14:textId="77777777" w:rsidR="00761CD0" w:rsidRPr="00BF0C22" w:rsidRDefault="00761CD0" w:rsidP="00761CD0">
            <w:pPr>
              <w:spacing w:after="0" w:line="240" w:lineRule="auto"/>
              <w:ind w:firstLine="454"/>
              <w:rPr>
                <w:sz w:val="26"/>
                <w:szCs w:val="26"/>
              </w:rPr>
            </w:pPr>
            <w:r w:rsidRPr="00BF0C22">
              <w:rPr>
                <w:sz w:val="26"/>
                <w:szCs w:val="26"/>
              </w:rPr>
              <w:t xml:space="preserve">4. Tại hoạt động tiếp xúc cử tri, đại biểu </w:t>
            </w:r>
            <w:r w:rsidRPr="00BF0C22">
              <w:rPr>
                <w:bCs/>
                <w:sz w:val="26"/>
                <w:szCs w:val="26"/>
                <w:lang w:val="vi-VN"/>
              </w:rPr>
              <w:t>Hội đồng nhân dân</w:t>
            </w:r>
            <w:r w:rsidRPr="00BF0C22">
              <w:rPr>
                <w:bCs/>
                <w:sz w:val="26"/>
                <w:szCs w:val="26"/>
              </w:rPr>
              <w:t xml:space="preserve"> </w:t>
            </w:r>
            <w:r w:rsidRPr="00BF0C22">
              <w:rPr>
                <w:sz w:val="26"/>
                <w:szCs w:val="26"/>
              </w:rPr>
              <w:t>chủ động nêu những vấn đề mà mình quan tâm tìm hiểu để trao đổi, lấy ý kiến, kiến nghị của cử tri.</w:t>
            </w:r>
          </w:p>
          <w:p w14:paraId="6F664E6E" w14:textId="77777777" w:rsidR="00761CD0" w:rsidRPr="00BF0C22" w:rsidRDefault="00761CD0" w:rsidP="00761CD0">
            <w:pPr>
              <w:spacing w:after="0" w:line="240" w:lineRule="auto"/>
              <w:ind w:firstLine="454"/>
              <w:rPr>
                <w:b/>
                <w:bCs/>
                <w:sz w:val="26"/>
                <w:szCs w:val="26"/>
              </w:rPr>
            </w:pPr>
            <w:r w:rsidRPr="00BF0C22">
              <w:rPr>
                <w:sz w:val="26"/>
                <w:szCs w:val="26"/>
              </w:rPr>
              <w:t xml:space="preserve">5. Trong trường hợp tổ chức tiếp xúc cử tri theo hình thức hội nghị thì chương trình hội nghị </w:t>
            </w:r>
            <w:r w:rsidRPr="00BF0C22">
              <w:rPr>
                <w:sz w:val="26"/>
                <w:szCs w:val="26"/>
              </w:rPr>
              <w:lastRenderedPageBreak/>
              <w:t>được thực hiện theo quy định tại Điều 24 của Nghị quyết này.</w:t>
            </w:r>
          </w:p>
        </w:tc>
        <w:tc>
          <w:tcPr>
            <w:tcW w:w="1250" w:type="pct"/>
            <w:vAlign w:val="center"/>
          </w:tcPr>
          <w:p w14:paraId="42DBD7B5" w14:textId="77777777" w:rsidR="00761CD0" w:rsidRPr="00BF0C22" w:rsidRDefault="00761CD0" w:rsidP="004B09DC">
            <w:pPr>
              <w:spacing w:after="0" w:line="240" w:lineRule="auto"/>
              <w:ind w:firstLine="454"/>
              <w:rPr>
                <w:sz w:val="26"/>
                <w:szCs w:val="26"/>
                <w:u w:val="single"/>
              </w:rPr>
            </w:pPr>
          </w:p>
        </w:tc>
        <w:tc>
          <w:tcPr>
            <w:tcW w:w="1250" w:type="pct"/>
            <w:shd w:val="clear" w:color="auto" w:fill="auto"/>
            <w:vAlign w:val="center"/>
          </w:tcPr>
          <w:p w14:paraId="06EF1D70" w14:textId="42227777" w:rsidR="00761CD0" w:rsidRPr="00BF0C22" w:rsidRDefault="00761CD0" w:rsidP="00761CD0">
            <w:pPr>
              <w:spacing w:after="0" w:line="240" w:lineRule="auto"/>
              <w:rPr>
                <w:sz w:val="26"/>
                <w:szCs w:val="26"/>
              </w:rPr>
            </w:pPr>
          </w:p>
        </w:tc>
      </w:tr>
      <w:tr w:rsidR="00761CD0" w:rsidRPr="00BF0C22" w14:paraId="61DF5F8A" w14:textId="77777777" w:rsidTr="00E007A0">
        <w:trPr>
          <w:trHeight w:val="20"/>
          <w:jc w:val="center"/>
        </w:trPr>
        <w:tc>
          <w:tcPr>
            <w:tcW w:w="1250" w:type="pct"/>
            <w:shd w:val="clear" w:color="auto" w:fill="auto"/>
            <w:vAlign w:val="center"/>
          </w:tcPr>
          <w:p w14:paraId="739CBF50" w14:textId="77777777" w:rsidR="00761CD0" w:rsidRPr="00BF0C22" w:rsidRDefault="00761CD0" w:rsidP="00761CD0">
            <w:pPr>
              <w:spacing w:after="0" w:line="240" w:lineRule="auto"/>
              <w:ind w:firstLine="454"/>
              <w:rPr>
                <w:b/>
                <w:sz w:val="26"/>
                <w:szCs w:val="26"/>
                <w:lang w:val="vi-VN"/>
              </w:rPr>
            </w:pPr>
            <w:r w:rsidRPr="00BF0C22">
              <w:rPr>
                <w:b/>
                <w:sz w:val="26"/>
                <w:szCs w:val="26"/>
                <w:lang w:val="vi-VN"/>
              </w:rPr>
              <w:lastRenderedPageBreak/>
              <w:t xml:space="preserve">Điều 33. Tiếp xúc với cá nhân hoặc nhóm cử tri </w:t>
            </w:r>
          </w:p>
          <w:p w14:paraId="5F645A7E" w14:textId="77777777" w:rsidR="00761CD0" w:rsidRPr="00BF0C22" w:rsidRDefault="00761CD0" w:rsidP="00761CD0">
            <w:pPr>
              <w:spacing w:after="0" w:line="240" w:lineRule="auto"/>
              <w:ind w:firstLine="454"/>
              <w:rPr>
                <w:sz w:val="26"/>
                <w:szCs w:val="26"/>
                <w:lang w:val="x-none"/>
              </w:rPr>
            </w:pPr>
            <w:r w:rsidRPr="00BF0C22">
              <w:rPr>
                <w:sz w:val="26"/>
                <w:szCs w:val="26"/>
                <w:lang w:val="x-none"/>
              </w:rPr>
              <w:t xml:space="preserve">1. Căn cứ vào điều kiện cụ thể và yêu cầu thực hiện nhiệm vụ của mình, </w:t>
            </w:r>
            <w:r w:rsidRPr="00BF0C22">
              <w:rPr>
                <w:sz w:val="26"/>
                <w:szCs w:val="26"/>
              </w:rPr>
              <w:t>đại biểu Quốc hội</w:t>
            </w:r>
            <w:r w:rsidRPr="00BF0C22">
              <w:rPr>
                <w:sz w:val="26"/>
                <w:szCs w:val="26"/>
                <w:lang w:val="x-none"/>
              </w:rPr>
              <w:t>,</w:t>
            </w:r>
            <w:r w:rsidRPr="00BF0C22">
              <w:rPr>
                <w:sz w:val="26"/>
                <w:szCs w:val="26"/>
                <w:lang w:val="vi-VN"/>
              </w:rPr>
              <w:t xml:space="preserve"> đại biểu </w:t>
            </w:r>
            <w:r w:rsidRPr="00BF0C22">
              <w:rPr>
                <w:bCs/>
                <w:sz w:val="26"/>
                <w:szCs w:val="26"/>
                <w:lang w:val="vi-VN"/>
              </w:rPr>
              <w:t>Hội đồng nhân dân</w:t>
            </w:r>
            <w:r w:rsidRPr="00BF0C22">
              <w:rPr>
                <w:sz w:val="26"/>
                <w:szCs w:val="26"/>
                <w:lang w:val="vi-VN"/>
              </w:rPr>
              <w:t xml:space="preserve"> </w:t>
            </w:r>
            <w:r w:rsidRPr="00BF0C22">
              <w:rPr>
                <w:sz w:val="26"/>
                <w:szCs w:val="26"/>
                <w:lang w:val="x-none"/>
              </w:rPr>
              <w:t>gặp gỡ, tiếp xúc với cá nhân hoặc nhóm cử tri để lắng nghe, tìm hiểu tâm tư, nguyện vọng của cử tri và thu thập ý kiến, kiến nghị của cử tri.</w:t>
            </w:r>
          </w:p>
          <w:p w14:paraId="27F08C7C" w14:textId="77777777" w:rsidR="00761CD0" w:rsidRPr="00BF0C22" w:rsidRDefault="00761CD0" w:rsidP="00761CD0">
            <w:pPr>
              <w:spacing w:after="0" w:line="240" w:lineRule="auto"/>
              <w:ind w:firstLine="454"/>
              <w:rPr>
                <w:sz w:val="26"/>
                <w:szCs w:val="26"/>
                <w:lang w:val="vi-VN"/>
              </w:rPr>
            </w:pPr>
            <w:r w:rsidRPr="00BF0C22">
              <w:rPr>
                <w:sz w:val="26"/>
                <w:szCs w:val="26"/>
              </w:rPr>
              <w:t>2. Đại biểu Quốc hội, đại biểu</w:t>
            </w:r>
            <w:r w:rsidRPr="00BF0C22">
              <w:rPr>
                <w:sz w:val="26"/>
                <w:szCs w:val="26"/>
                <w:lang w:val="vi-VN"/>
              </w:rPr>
              <w:t xml:space="preserve"> </w:t>
            </w:r>
            <w:r w:rsidRPr="00BF0C22">
              <w:rPr>
                <w:bCs/>
                <w:sz w:val="26"/>
                <w:szCs w:val="26"/>
                <w:lang w:val="vi-VN"/>
              </w:rPr>
              <w:t>Hội đồng nhân dân</w:t>
            </w:r>
            <w:r w:rsidRPr="00BF0C22">
              <w:rPr>
                <w:bCs/>
                <w:sz w:val="26"/>
                <w:szCs w:val="26"/>
              </w:rPr>
              <w:t xml:space="preserve"> </w:t>
            </w:r>
            <w:r w:rsidRPr="00BF0C22">
              <w:rPr>
                <w:sz w:val="26"/>
                <w:szCs w:val="26"/>
                <w:lang w:val="vi-VN"/>
              </w:rPr>
              <w:t>có trách nhiệm gửi văn bản</w:t>
            </w:r>
            <w:r w:rsidRPr="00BF0C22">
              <w:rPr>
                <w:sz w:val="26"/>
                <w:szCs w:val="26"/>
              </w:rPr>
              <w:t xml:space="preserve"> báo cáo Đoàn đại biểu Quốc hội, </w:t>
            </w:r>
            <w:r w:rsidRPr="00BF0C22">
              <w:rPr>
                <w:sz w:val="26"/>
                <w:szCs w:val="26"/>
                <w:lang w:val="vi-VN"/>
              </w:rPr>
              <w:t xml:space="preserve">Thường trực </w:t>
            </w:r>
            <w:r w:rsidRPr="00BF0C22">
              <w:rPr>
                <w:bCs/>
                <w:sz w:val="26"/>
                <w:szCs w:val="26"/>
                <w:lang w:val="vi-VN"/>
              </w:rPr>
              <w:t>Hội đồng nhân dân</w:t>
            </w:r>
            <w:r w:rsidRPr="00BF0C22">
              <w:rPr>
                <w:bCs/>
                <w:sz w:val="26"/>
                <w:szCs w:val="26"/>
              </w:rPr>
              <w:t xml:space="preserve"> </w:t>
            </w:r>
            <w:r w:rsidRPr="00BF0C22">
              <w:rPr>
                <w:sz w:val="26"/>
                <w:szCs w:val="26"/>
                <w:lang w:val="vi-VN"/>
              </w:rPr>
              <w:t xml:space="preserve">cùng cấp </w:t>
            </w:r>
            <w:r w:rsidRPr="00BF0C22">
              <w:rPr>
                <w:sz w:val="26"/>
                <w:szCs w:val="26"/>
              </w:rPr>
              <w:t xml:space="preserve">trước khi </w:t>
            </w:r>
            <w:r w:rsidRPr="00BF0C22">
              <w:rPr>
                <w:sz w:val="26"/>
                <w:szCs w:val="26"/>
                <w:lang w:val="vi-VN"/>
              </w:rPr>
              <w:t>gặp gỡ, tiếp xúc.</w:t>
            </w:r>
          </w:p>
          <w:p w14:paraId="524A3C6D" w14:textId="77777777" w:rsidR="00761CD0" w:rsidRPr="00BF0C22" w:rsidRDefault="00761CD0" w:rsidP="00761CD0">
            <w:pPr>
              <w:spacing w:after="0" w:line="240" w:lineRule="auto"/>
              <w:ind w:firstLine="454"/>
              <w:rPr>
                <w:sz w:val="26"/>
                <w:szCs w:val="26"/>
                <w:lang w:val="x-none"/>
              </w:rPr>
            </w:pPr>
            <w:r w:rsidRPr="00BF0C22">
              <w:rPr>
                <w:sz w:val="26"/>
                <w:szCs w:val="26"/>
                <w:lang w:val="vi-VN"/>
              </w:rPr>
              <w:t>3</w:t>
            </w:r>
            <w:r w:rsidRPr="00BF0C22">
              <w:rPr>
                <w:sz w:val="26"/>
                <w:szCs w:val="26"/>
                <w:lang w:val="x-none"/>
              </w:rPr>
              <w:t xml:space="preserve">. Căn cứ vào nội dung ý kiến, kiến nghị của cử tri, </w:t>
            </w:r>
            <w:r w:rsidRPr="00BF0C22">
              <w:rPr>
                <w:iCs/>
                <w:sz w:val="26"/>
                <w:szCs w:val="26"/>
              </w:rPr>
              <w:t>đại biểu Quốc hội</w:t>
            </w:r>
            <w:r w:rsidRPr="00BF0C22">
              <w:rPr>
                <w:sz w:val="26"/>
                <w:szCs w:val="26"/>
                <w:lang w:val="x-none"/>
              </w:rPr>
              <w:t xml:space="preserve"> trực tiếp hoặc yêu cầu công chức Văn phòng Đoàn </w:t>
            </w:r>
            <w:r w:rsidRPr="00BF0C22">
              <w:rPr>
                <w:iCs/>
                <w:sz w:val="26"/>
                <w:szCs w:val="26"/>
              </w:rPr>
              <w:t>đại biểu Quốc hội</w:t>
            </w:r>
            <w:r w:rsidRPr="00BF0C22">
              <w:rPr>
                <w:sz w:val="26"/>
                <w:szCs w:val="26"/>
                <w:lang w:val="x-none"/>
              </w:rPr>
              <w:t xml:space="preserve"> và </w:t>
            </w:r>
            <w:r w:rsidRPr="00BF0C22">
              <w:rPr>
                <w:bCs/>
                <w:sz w:val="26"/>
                <w:szCs w:val="26"/>
                <w:lang w:val="vi-VN"/>
              </w:rPr>
              <w:t>Hội đồng nhân dân</w:t>
            </w:r>
            <w:r w:rsidRPr="00BF0C22">
              <w:rPr>
                <w:sz w:val="26"/>
                <w:szCs w:val="26"/>
                <w:lang w:val="x-none"/>
              </w:rPr>
              <w:t xml:space="preserve"> cấp tỉnh hoặc cơ quan, tổ chức nơi </w:t>
            </w:r>
            <w:r w:rsidRPr="00BF0C22">
              <w:rPr>
                <w:iCs/>
                <w:sz w:val="26"/>
                <w:szCs w:val="26"/>
              </w:rPr>
              <w:t>đại biểu Quốc hội</w:t>
            </w:r>
            <w:r w:rsidRPr="00BF0C22">
              <w:rPr>
                <w:sz w:val="26"/>
                <w:szCs w:val="26"/>
                <w:lang w:val="x-none"/>
              </w:rPr>
              <w:t xml:space="preserve"> làm việc tập hợp </w:t>
            </w:r>
            <w:r w:rsidRPr="00BF0C22">
              <w:rPr>
                <w:sz w:val="26"/>
                <w:szCs w:val="26"/>
                <w:lang w:val="x-none"/>
              </w:rPr>
              <w:lastRenderedPageBreak/>
              <w:t>ý kiến, kiến nghị của cử tri gửi đến</w:t>
            </w:r>
            <w:r w:rsidRPr="00BF0C22">
              <w:rPr>
                <w:sz w:val="26"/>
                <w:szCs w:val="26"/>
                <w:lang w:val="vi-VN"/>
              </w:rPr>
              <w:t xml:space="preserve"> </w:t>
            </w:r>
            <w:r w:rsidRPr="00BF0C22">
              <w:rPr>
                <w:sz w:val="26"/>
                <w:szCs w:val="26"/>
                <w:lang w:val="x-none"/>
              </w:rPr>
              <w:t xml:space="preserve">Đoàn </w:t>
            </w:r>
            <w:r w:rsidRPr="00BF0C22">
              <w:rPr>
                <w:iCs/>
                <w:sz w:val="26"/>
                <w:szCs w:val="26"/>
              </w:rPr>
              <w:t>đại biểu Quốc hội</w:t>
            </w:r>
            <w:r w:rsidRPr="00BF0C22">
              <w:rPr>
                <w:sz w:val="26"/>
                <w:szCs w:val="26"/>
                <w:lang w:val="x-none"/>
              </w:rPr>
              <w:t xml:space="preserve">. </w:t>
            </w:r>
          </w:p>
          <w:p w14:paraId="04FCF11A" w14:textId="77777777" w:rsidR="00761CD0" w:rsidRPr="00BF0C22" w:rsidRDefault="00761CD0" w:rsidP="00761CD0">
            <w:pPr>
              <w:spacing w:after="0" w:line="240" w:lineRule="auto"/>
              <w:ind w:firstLine="454"/>
              <w:rPr>
                <w:sz w:val="26"/>
                <w:szCs w:val="26"/>
                <w:lang w:val="vi-VN"/>
              </w:rPr>
            </w:pPr>
            <w:r w:rsidRPr="00BF0C22">
              <w:rPr>
                <w:sz w:val="26"/>
                <w:szCs w:val="26"/>
              </w:rPr>
              <w:t>4</w:t>
            </w:r>
            <w:r w:rsidRPr="00BF0C22">
              <w:rPr>
                <w:sz w:val="26"/>
                <w:szCs w:val="26"/>
                <w:lang w:val="vi-VN"/>
              </w:rPr>
              <w:t xml:space="preserve">. Chậm nhất là 05 ngày làm việc, sau </w:t>
            </w:r>
            <w:r w:rsidRPr="00BF0C22">
              <w:rPr>
                <w:sz w:val="26"/>
                <w:szCs w:val="26"/>
              </w:rPr>
              <w:t xml:space="preserve">ngày </w:t>
            </w:r>
            <w:r w:rsidRPr="00BF0C22">
              <w:rPr>
                <w:sz w:val="26"/>
                <w:szCs w:val="26"/>
                <w:lang w:val="vi-VN"/>
              </w:rPr>
              <w:t xml:space="preserve">nhận được đề nghị của </w:t>
            </w:r>
            <w:r w:rsidRPr="00BF0C22">
              <w:rPr>
                <w:iCs/>
                <w:sz w:val="26"/>
                <w:szCs w:val="26"/>
              </w:rPr>
              <w:t>đại biểu Quốc hội</w:t>
            </w:r>
            <w:r w:rsidRPr="00BF0C22">
              <w:rPr>
                <w:sz w:val="26"/>
                <w:szCs w:val="26"/>
              </w:rPr>
              <w:t xml:space="preserve">, </w:t>
            </w:r>
            <w:r w:rsidRPr="00BF0C22">
              <w:rPr>
                <w:sz w:val="26"/>
                <w:szCs w:val="26"/>
                <w:lang w:val="vi-VN"/>
              </w:rPr>
              <w:t xml:space="preserve">đại biểu </w:t>
            </w:r>
            <w:r w:rsidRPr="00BF0C22">
              <w:rPr>
                <w:bCs/>
                <w:sz w:val="26"/>
                <w:szCs w:val="26"/>
                <w:lang w:val="vi-VN"/>
              </w:rPr>
              <w:t>Hội đồng nhân dân</w:t>
            </w:r>
            <w:r w:rsidRPr="00BF0C22">
              <w:rPr>
                <w:sz w:val="26"/>
                <w:szCs w:val="26"/>
                <w:lang w:val="vi-VN"/>
              </w:rPr>
              <w:t xml:space="preserve">, </w:t>
            </w:r>
            <w:r w:rsidRPr="00BF0C22">
              <w:rPr>
                <w:sz w:val="26"/>
                <w:szCs w:val="26"/>
              </w:rPr>
              <w:t xml:space="preserve">Đoàn </w:t>
            </w:r>
            <w:r w:rsidRPr="00BF0C22">
              <w:rPr>
                <w:iCs/>
                <w:sz w:val="26"/>
                <w:szCs w:val="26"/>
              </w:rPr>
              <w:t>đại biểu Quốc hội</w:t>
            </w:r>
            <w:r w:rsidRPr="00BF0C22">
              <w:rPr>
                <w:sz w:val="26"/>
                <w:szCs w:val="26"/>
              </w:rPr>
              <w:t xml:space="preserve">, </w:t>
            </w:r>
            <w:r w:rsidRPr="00BF0C22">
              <w:rPr>
                <w:sz w:val="26"/>
                <w:szCs w:val="26"/>
                <w:lang w:val="vi-VN"/>
              </w:rPr>
              <w:t>Thường trực</w:t>
            </w:r>
            <w:r w:rsidRPr="00BF0C22">
              <w:rPr>
                <w:bCs/>
                <w:sz w:val="26"/>
                <w:szCs w:val="26"/>
              </w:rPr>
              <w:t xml:space="preserve"> </w:t>
            </w:r>
            <w:r w:rsidRPr="00BF0C22">
              <w:rPr>
                <w:bCs/>
                <w:sz w:val="26"/>
                <w:szCs w:val="26"/>
                <w:lang w:val="vi-VN"/>
              </w:rPr>
              <w:t>Hội đồng nhân dân</w:t>
            </w:r>
            <w:r w:rsidRPr="00BF0C22">
              <w:rPr>
                <w:bCs/>
                <w:sz w:val="26"/>
                <w:szCs w:val="26"/>
              </w:rPr>
              <w:t xml:space="preserve"> </w:t>
            </w:r>
            <w:r w:rsidRPr="00BF0C22">
              <w:rPr>
                <w:sz w:val="26"/>
                <w:szCs w:val="26"/>
                <w:lang w:val="vi-VN"/>
              </w:rPr>
              <w:t xml:space="preserve">cùng cấp xem xét, quyết định và thông báo </w:t>
            </w:r>
            <w:r w:rsidRPr="00BF0C22">
              <w:rPr>
                <w:sz w:val="26"/>
                <w:szCs w:val="26"/>
              </w:rPr>
              <w:t>đến</w:t>
            </w:r>
            <w:r w:rsidRPr="00BF0C22">
              <w:rPr>
                <w:sz w:val="26"/>
                <w:szCs w:val="26"/>
                <w:lang w:val="vi-VN"/>
              </w:rPr>
              <w:t xml:space="preserve"> </w:t>
            </w:r>
            <w:r w:rsidRPr="00BF0C22">
              <w:rPr>
                <w:iCs/>
                <w:sz w:val="26"/>
                <w:szCs w:val="26"/>
              </w:rPr>
              <w:t>đại biểu Quốc hội</w:t>
            </w:r>
            <w:r w:rsidRPr="00BF0C22">
              <w:rPr>
                <w:sz w:val="26"/>
                <w:szCs w:val="26"/>
              </w:rPr>
              <w:t xml:space="preserve">, </w:t>
            </w:r>
            <w:r w:rsidRPr="00BF0C22">
              <w:rPr>
                <w:bCs/>
                <w:sz w:val="26"/>
                <w:szCs w:val="26"/>
                <w:lang w:val="vi-VN"/>
              </w:rPr>
              <w:t>Hội đồng nhân dân</w:t>
            </w:r>
            <w:r w:rsidRPr="00BF0C22">
              <w:rPr>
                <w:bCs/>
                <w:sz w:val="26"/>
                <w:szCs w:val="26"/>
              </w:rPr>
              <w:t xml:space="preserve"> </w:t>
            </w:r>
            <w:r w:rsidRPr="00BF0C22">
              <w:rPr>
                <w:sz w:val="26"/>
                <w:szCs w:val="26"/>
                <w:lang w:val="vi-VN"/>
              </w:rPr>
              <w:t>về việc gặp gỡ, tiếp xúc với cá nhân hoặc nhóm cử tri.</w:t>
            </w:r>
          </w:p>
          <w:p w14:paraId="76BA1B34" w14:textId="77777777" w:rsidR="00761CD0" w:rsidRPr="00BF0C22" w:rsidRDefault="00761CD0" w:rsidP="00761CD0">
            <w:pPr>
              <w:spacing w:after="0" w:line="240" w:lineRule="auto"/>
              <w:ind w:firstLine="454"/>
              <w:rPr>
                <w:sz w:val="26"/>
                <w:szCs w:val="26"/>
                <w:lang w:val="vi-VN"/>
              </w:rPr>
            </w:pPr>
            <w:r w:rsidRPr="00BF0C22">
              <w:rPr>
                <w:sz w:val="26"/>
                <w:szCs w:val="26"/>
                <w:lang w:val="vi-VN"/>
              </w:rPr>
              <w:t xml:space="preserve">5. Chậm nhất là 03 ngày làm việc, trước ngày tiếp xúc cử tri, Đoàn </w:t>
            </w:r>
            <w:r w:rsidRPr="00BF0C22">
              <w:rPr>
                <w:iCs/>
                <w:sz w:val="26"/>
                <w:szCs w:val="26"/>
              </w:rPr>
              <w:t>đại biểu Quốc hội</w:t>
            </w:r>
            <w:r w:rsidRPr="00BF0C22">
              <w:rPr>
                <w:sz w:val="26"/>
                <w:szCs w:val="26"/>
                <w:lang w:val="vi-VN"/>
              </w:rPr>
              <w:t xml:space="preserve">, Thường trực </w:t>
            </w:r>
            <w:r w:rsidRPr="00BF0C22">
              <w:rPr>
                <w:bCs/>
                <w:sz w:val="26"/>
                <w:szCs w:val="26"/>
                <w:lang w:val="vi-VN"/>
              </w:rPr>
              <w:t xml:space="preserve">Hội đồng nhân dân </w:t>
            </w:r>
            <w:r w:rsidRPr="00BF0C22">
              <w:rPr>
                <w:sz w:val="26"/>
                <w:szCs w:val="26"/>
                <w:lang w:val="vi-VN"/>
              </w:rPr>
              <w:t xml:space="preserve">cùng cấp thông báo về chương trình, kế hoạch, nội dung tiếp xúc cử tri đến Ban Công tác Mặt trận tại thôn, tổ dân phố, cá nhân hoặc nhóm cử tri nơi đại biểu Quốc hội, đại biểu Hội đồng nhân dân gặp gỡ, tiếp xúc. </w:t>
            </w:r>
          </w:p>
          <w:p w14:paraId="5CB292E6" w14:textId="77777777" w:rsidR="00761CD0" w:rsidRPr="00BF0C22" w:rsidRDefault="00761CD0" w:rsidP="00761CD0">
            <w:pPr>
              <w:spacing w:after="0" w:line="240" w:lineRule="auto"/>
              <w:ind w:firstLine="454"/>
              <w:rPr>
                <w:sz w:val="26"/>
                <w:szCs w:val="26"/>
                <w:lang w:val="vi-VN"/>
              </w:rPr>
            </w:pPr>
            <w:r w:rsidRPr="00BF0C22">
              <w:rPr>
                <w:sz w:val="26"/>
                <w:szCs w:val="26"/>
                <w:lang w:val="vi-VN"/>
              </w:rPr>
              <w:t xml:space="preserve">6. Căn cứ vào đối tượng tiếp xúc, Ban Công tác Mặt trận tại thôn, tổ dân phố cử đại diện tham </w:t>
            </w:r>
            <w:r w:rsidRPr="00BF0C22">
              <w:rPr>
                <w:sz w:val="26"/>
                <w:szCs w:val="26"/>
                <w:lang w:val="vi-VN"/>
              </w:rPr>
              <w:lastRenderedPageBreak/>
              <w:t xml:space="preserve">gia hỗ trợ và phục vụ </w:t>
            </w:r>
            <w:r w:rsidRPr="00BF0C22">
              <w:rPr>
                <w:iCs/>
                <w:sz w:val="26"/>
                <w:szCs w:val="26"/>
              </w:rPr>
              <w:t>đại biểu Quốc hội</w:t>
            </w:r>
            <w:r w:rsidRPr="00BF0C22">
              <w:rPr>
                <w:sz w:val="26"/>
                <w:szCs w:val="26"/>
                <w:lang w:val="vi-VN"/>
              </w:rPr>
              <w:t xml:space="preserve">, đại biểu </w:t>
            </w:r>
            <w:r w:rsidRPr="00BF0C22">
              <w:rPr>
                <w:bCs/>
                <w:sz w:val="26"/>
                <w:szCs w:val="26"/>
                <w:lang w:val="vi-VN"/>
              </w:rPr>
              <w:t xml:space="preserve">Hội đồng nhân dân </w:t>
            </w:r>
            <w:r w:rsidRPr="00BF0C22">
              <w:rPr>
                <w:sz w:val="26"/>
                <w:szCs w:val="26"/>
                <w:lang w:val="vi-VN"/>
              </w:rPr>
              <w:t>gặp gỡ, tiếp xúc với cá nhân hoặc nhóm cử tri.</w:t>
            </w:r>
          </w:p>
          <w:p w14:paraId="49BA68E1" w14:textId="77777777" w:rsidR="00761CD0" w:rsidRPr="00BF0C22" w:rsidRDefault="00761CD0" w:rsidP="00761CD0">
            <w:pPr>
              <w:spacing w:after="0" w:line="240" w:lineRule="auto"/>
              <w:ind w:firstLine="454"/>
              <w:rPr>
                <w:bCs/>
                <w:sz w:val="26"/>
                <w:szCs w:val="26"/>
                <w:lang w:val="vi-VN"/>
              </w:rPr>
            </w:pPr>
            <w:r w:rsidRPr="00BF0C22">
              <w:rPr>
                <w:sz w:val="26"/>
                <w:szCs w:val="26"/>
                <w:lang w:val="vi-VN"/>
              </w:rPr>
              <w:t xml:space="preserve">7. Tại hoạt động gặp gỡ, tiếp xúc, </w:t>
            </w:r>
            <w:r w:rsidRPr="00BF0C22">
              <w:rPr>
                <w:iCs/>
                <w:sz w:val="26"/>
                <w:szCs w:val="26"/>
              </w:rPr>
              <w:t>đại biểu Quốc hội</w:t>
            </w:r>
            <w:r w:rsidRPr="00BF0C22">
              <w:rPr>
                <w:sz w:val="26"/>
                <w:szCs w:val="26"/>
                <w:lang w:val="vi-VN"/>
              </w:rPr>
              <w:t xml:space="preserve">, đại biểu </w:t>
            </w:r>
            <w:r w:rsidRPr="00BF0C22">
              <w:rPr>
                <w:bCs/>
                <w:sz w:val="26"/>
                <w:szCs w:val="26"/>
                <w:lang w:val="vi-VN"/>
              </w:rPr>
              <w:t xml:space="preserve">Hội đồng nhân dân </w:t>
            </w:r>
            <w:r w:rsidRPr="00BF0C22">
              <w:rPr>
                <w:sz w:val="26"/>
                <w:szCs w:val="26"/>
                <w:lang w:val="vi-VN"/>
              </w:rPr>
              <w:t>chủ động nêu những vấn đề mà mình quan tâm tìm hiểu để trao đổi, lấy ý kiến, kiến nghị của cá nhân hoặc nhóm cử tri.</w:t>
            </w:r>
          </w:p>
          <w:p w14:paraId="0F566C16" w14:textId="77777777" w:rsidR="00761CD0" w:rsidRPr="00BF0C22" w:rsidRDefault="00761CD0" w:rsidP="00761CD0">
            <w:pPr>
              <w:spacing w:after="0" w:line="240" w:lineRule="auto"/>
              <w:ind w:firstLine="454"/>
              <w:rPr>
                <w:sz w:val="26"/>
                <w:szCs w:val="26"/>
                <w:lang w:val="vi-VN"/>
              </w:rPr>
            </w:pPr>
            <w:r w:rsidRPr="00BF0C22">
              <w:rPr>
                <w:sz w:val="26"/>
                <w:szCs w:val="26"/>
                <w:lang w:val="vi-VN"/>
              </w:rPr>
              <w:t xml:space="preserve">8. Chậm nhất 05 ngày làm việc, sau khi kết thúc hoạt động gặp gỡ, tiếp xúc, </w:t>
            </w:r>
            <w:r w:rsidRPr="00BF0C22">
              <w:rPr>
                <w:iCs/>
                <w:sz w:val="26"/>
                <w:szCs w:val="26"/>
              </w:rPr>
              <w:t>đại biểu Quốc hội</w:t>
            </w:r>
            <w:r w:rsidRPr="00BF0C22">
              <w:rPr>
                <w:sz w:val="26"/>
                <w:szCs w:val="26"/>
                <w:lang w:val="vi-VN"/>
              </w:rPr>
              <w:t xml:space="preserve"> tổng hợp ý kiến, kiến nghị của cá nhân hoặc nhóm cử tri để gửi đến cơ quan có thẩm quyền xem xét, giải quyết, đồng thời gửi Đoàn </w:t>
            </w:r>
            <w:r w:rsidRPr="00BF0C22">
              <w:rPr>
                <w:iCs/>
                <w:sz w:val="26"/>
                <w:szCs w:val="26"/>
              </w:rPr>
              <w:t>đại biểu Quốc hội</w:t>
            </w:r>
            <w:r w:rsidRPr="00BF0C22">
              <w:rPr>
                <w:sz w:val="26"/>
                <w:szCs w:val="26"/>
                <w:lang w:val="vi-VN"/>
              </w:rPr>
              <w:t xml:space="preserve">, Văn phòng Đoàn </w:t>
            </w:r>
            <w:r w:rsidRPr="00BF0C22">
              <w:rPr>
                <w:iCs/>
                <w:sz w:val="26"/>
                <w:szCs w:val="26"/>
              </w:rPr>
              <w:t>đại biểu Quốc hội</w:t>
            </w:r>
            <w:r w:rsidRPr="00BF0C22">
              <w:rPr>
                <w:sz w:val="26"/>
                <w:szCs w:val="26"/>
                <w:lang w:val="vi-VN"/>
              </w:rPr>
              <w:t xml:space="preserve"> và </w:t>
            </w:r>
            <w:r w:rsidRPr="00BF0C22">
              <w:rPr>
                <w:bCs/>
                <w:sz w:val="26"/>
                <w:szCs w:val="26"/>
                <w:lang w:val="vi-VN"/>
              </w:rPr>
              <w:t>Hội đồng nhân dân</w:t>
            </w:r>
            <w:r w:rsidRPr="00BF0C22">
              <w:rPr>
                <w:sz w:val="26"/>
                <w:szCs w:val="26"/>
                <w:lang w:val="vi-VN"/>
              </w:rPr>
              <w:t xml:space="preserve"> cấp tỉnh.</w:t>
            </w:r>
          </w:p>
          <w:p w14:paraId="017D5480" w14:textId="77777777" w:rsidR="00761CD0" w:rsidRPr="00BF0C22" w:rsidRDefault="00761CD0" w:rsidP="00761CD0">
            <w:pPr>
              <w:spacing w:after="0" w:line="240" w:lineRule="auto"/>
              <w:ind w:firstLine="454"/>
              <w:rPr>
                <w:sz w:val="26"/>
                <w:szCs w:val="26"/>
                <w:lang w:val="vi-VN"/>
              </w:rPr>
            </w:pPr>
            <w:r w:rsidRPr="00BF0C22">
              <w:rPr>
                <w:sz w:val="26"/>
                <w:szCs w:val="26"/>
                <w:lang w:val="vi-VN"/>
              </w:rPr>
              <w:t xml:space="preserve">Chậm nhất 05 ngày làm việc, sau khi kết thúc hoạt động gặp gỡ, tiếp xúc, đại biểu </w:t>
            </w:r>
            <w:r w:rsidRPr="00BF0C22">
              <w:rPr>
                <w:bCs/>
                <w:sz w:val="26"/>
                <w:szCs w:val="26"/>
                <w:lang w:val="vi-VN"/>
              </w:rPr>
              <w:t>Hội đồng nhân dân</w:t>
            </w:r>
            <w:r w:rsidRPr="00BF0C22">
              <w:rPr>
                <w:sz w:val="26"/>
                <w:szCs w:val="26"/>
                <w:lang w:val="vi-VN"/>
              </w:rPr>
              <w:t xml:space="preserve"> tổng hợp ý kiến, kiến nghị của </w:t>
            </w:r>
            <w:r w:rsidRPr="00BF0C22">
              <w:rPr>
                <w:sz w:val="26"/>
                <w:szCs w:val="26"/>
                <w:lang w:val="vi-VN"/>
              </w:rPr>
              <w:lastRenderedPageBreak/>
              <w:t xml:space="preserve">cá nhân hoặc nhóm cử tri để gửi đến cơ quan có thẩm quyền xem xét, giải quyết, đồng thời gửi Tổ đại biểu </w:t>
            </w:r>
            <w:r w:rsidRPr="00BF0C22">
              <w:rPr>
                <w:sz w:val="26"/>
                <w:szCs w:val="26"/>
              </w:rPr>
              <w:t>Hội đồng nhân dân</w:t>
            </w:r>
            <w:r w:rsidRPr="00BF0C22">
              <w:rPr>
                <w:sz w:val="26"/>
                <w:szCs w:val="26"/>
                <w:lang w:val="vi-VN"/>
              </w:rPr>
              <w:t xml:space="preserve">, Ban Thường trực Ủy ban </w:t>
            </w:r>
            <w:r w:rsidRPr="00BF0C22">
              <w:rPr>
                <w:sz w:val="26"/>
                <w:szCs w:val="26"/>
              </w:rPr>
              <w:t xml:space="preserve">Mặt trận Tổ quốc Việt Nam </w:t>
            </w:r>
            <w:r w:rsidRPr="00BF0C22">
              <w:rPr>
                <w:sz w:val="26"/>
                <w:szCs w:val="26"/>
                <w:lang w:val="vi-VN"/>
              </w:rPr>
              <w:t>cùng cấp.</w:t>
            </w:r>
          </w:p>
        </w:tc>
        <w:tc>
          <w:tcPr>
            <w:tcW w:w="1250" w:type="pct"/>
            <w:vAlign w:val="center"/>
          </w:tcPr>
          <w:p w14:paraId="401F5112" w14:textId="77777777" w:rsidR="00761CD0" w:rsidRPr="00BF0C22" w:rsidRDefault="00761CD0" w:rsidP="00761CD0">
            <w:pPr>
              <w:spacing w:after="0" w:line="240" w:lineRule="auto"/>
              <w:ind w:firstLine="454"/>
              <w:rPr>
                <w:b/>
                <w:sz w:val="26"/>
                <w:szCs w:val="26"/>
                <w:lang w:val="vi-VN"/>
              </w:rPr>
            </w:pPr>
            <w:r w:rsidRPr="00BF0C22">
              <w:rPr>
                <w:b/>
                <w:sz w:val="26"/>
                <w:szCs w:val="26"/>
                <w:lang w:val="vi-VN"/>
              </w:rPr>
              <w:lastRenderedPageBreak/>
              <w:t xml:space="preserve">Điều 33. Tiếp xúc với cá nhân hoặc nhóm cử tri </w:t>
            </w:r>
          </w:p>
          <w:p w14:paraId="0C75FD94" w14:textId="77777777" w:rsidR="00761CD0" w:rsidRPr="00BF0C22" w:rsidRDefault="00761CD0" w:rsidP="00761CD0">
            <w:pPr>
              <w:spacing w:after="0" w:line="240" w:lineRule="auto"/>
              <w:ind w:firstLine="454"/>
              <w:rPr>
                <w:sz w:val="26"/>
                <w:szCs w:val="26"/>
                <w:lang w:val="x-none"/>
              </w:rPr>
            </w:pPr>
            <w:r w:rsidRPr="00BF0C22">
              <w:rPr>
                <w:sz w:val="26"/>
                <w:szCs w:val="26"/>
                <w:lang w:val="x-none"/>
              </w:rPr>
              <w:t xml:space="preserve">1. Căn cứ vào điều kiện cụ thể và yêu cầu thực hiện nhiệm vụ của mình, </w:t>
            </w:r>
            <w:r w:rsidRPr="00BF0C22">
              <w:rPr>
                <w:sz w:val="26"/>
                <w:szCs w:val="26"/>
              </w:rPr>
              <w:t>đại biểu Quốc hội</w:t>
            </w:r>
            <w:r w:rsidRPr="00BF0C22">
              <w:rPr>
                <w:sz w:val="26"/>
                <w:szCs w:val="26"/>
                <w:lang w:val="x-none"/>
              </w:rPr>
              <w:t>,</w:t>
            </w:r>
            <w:r w:rsidRPr="00BF0C22">
              <w:rPr>
                <w:sz w:val="26"/>
                <w:szCs w:val="26"/>
                <w:lang w:val="vi-VN"/>
              </w:rPr>
              <w:t xml:space="preserve"> đại biểu </w:t>
            </w:r>
            <w:r w:rsidRPr="00BF0C22">
              <w:rPr>
                <w:bCs/>
                <w:sz w:val="26"/>
                <w:szCs w:val="26"/>
                <w:lang w:val="vi-VN"/>
              </w:rPr>
              <w:t>Hội đồng nhân dân</w:t>
            </w:r>
            <w:r w:rsidRPr="00BF0C22">
              <w:rPr>
                <w:sz w:val="26"/>
                <w:szCs w:val="26"/>
                <w:lang w:val="vi-VN"/>
              </w:rPr>
              <w:t xml:space="preserve"> </w:t>
            </w:r>
            <w:r w:rsidRPr="00BF0C22">
              <w:rPr>
                <w:sz w:val="26"/>
                <w:szCs w:val="26"/>
                <w:lang w:val="x-none"/>
              </w:rPr>
              <w:t>gặp gỡ, tiếp xúc với cá nhân hoặc nhóm cử tri để lắng nghe, tìm hiểu tâm tư, nguyện vọng của cử tri và thu thập ý kiến, kiến nghị của cử tri.</w:t>
            </w:r>
          </w:p>
          <w:p w14:paraId="258DD422" w14:textId="77777777" w:rsidR="00761CD0" w:rsidRPr="00BF0C22" w:rsidRDefault="00761CD0" w:rsidP="00761CD0">
            <w:pPr>
              <w:spacing w:after="0" w:line="240" w:lineRule="auto"/>
              <w:ind w:firstLine="454"/>
              <w:rPr>
                <w:sz w:val="26"/>
                <w:szCs w:val="26"/>
                <w:lang w:val="vi-VN"/>
              </w:rPr>
            </w:pPr>
            <w:r w:rsidRPr="00BF0C22">
              <w:rPr>
                <w:sz w:val="26"/>
                <w:szCs w:val="26"/>
              </w:rPr>
              <w:t>2. Đại biểu Quốc hội, đại biểu</w:t>
            </w:r>
            <w:r w:rsidRPr="00BF0C22">
              <w:rPr>
                <w:sz w:val="26"/>
                <w:szCs w:val="26"/>
                <w:lang w:val="vi-VN"/>
              </w:rPr>
              <w:t xml:space="preserve"> </w:t>
            </w:r>
            <w:r w:rsidRPr="00BF0C22">
              <w:rPr>
                <w:bCs/>
                <w:sz w:val="26"/>
                <w:szCs w:val="26"/>
                <w:lang w:val="vi-VN"/>
              </w:rPr>
              <w:t>Hội đồng nhân dân</w:t>
            </w:r>
            <w:r w:rsidRPr="00BF0C22">
              <w:rPr>
                <w:bCs/>
                <w:sz w:val="26"/>
                <w:szCs w:val="26"/>
              </w:rPr>
              <w:t xml:space="preserve"> </w:t>
            </w:r>
            <w:r w:rsidRPr="00BF0C22">
              <w:rPr>
                <w:sz w:val="26"/>
                <w:szCs w:val="26"/>
                <w:lang w:val="vi-VN"/>
              </w:rPr>
              <w:t>có trách nhiệm gửi văn bản</w:t>
            </w:r>
            <w:r w:rsidRPr="00BF0C22">
              <w:rPr>
                <w:sz w:val="26"/>
                <w:szCs w:val="26"/>
              </w:rPr>
              <w:t xml:space="preserve"> báo cáo Đoàn </w:t>
            </w:r>
            <w:r w:rsidRPr="00BF0C22">
              <w:rPr>
                <w:iCs/>
                <w:sz w:val="26"/>
                <w:szCs w:val="26"/>
              </w:rPr>
              <w:t>đại biểu Quốc hội</w:t>
            </w:r>
            <w:r w:rsidRPr="00BF0C22">
              <w:rPr>
                <w:sz w:val="26"/>
                <w:szCs w:val="26"/>
              </w:rPr>
              <w:t xml:space="preserve">, </w:t>
            </w:r>
            <w:r w:rsidRPr="00BF0C22">
              <w:rPr>
                <w:sz w:val="26"/>
                <w:szCs w:val="26"/>
                <w:lang w:val="vi-VN"/>
              </w:rPr>
              <w:t xml:space="preserve">Thường trực </w:t>
            </w:r>
            <w:r w:rsidRPr="00BF0C22">
              <w:rPr>
                <w:bCs/>
                <w:sz w:val="26"/>
                <w:szCs w:val="26"/>
                <w:lang w:val="vi-VN"/>
              </w:rPr>
              <w:t>Hội đồng nhân dân</w:t>
            </w:r>
            <w:r w:rsidRPr="00BF0C22">
              <w:rPr>
                <w:bCs/>
                <w:sz w:val="26"/>
                <w:szCs w:val="26"/>
              </w:rPr>
              <w:t xml:space="preserve"> </w:t>
            </w:r>
            <w:r w:rsidRPr="00BF0C22">
              <w:rPr>
                <w:sz w:val="26"/>
                <w:szCs w:val="26"/>
                <w:lang w:val="vi-VN"/>
              </w:rPr>
              <w:t xml:space="preserve">cùng cấp </w:t>
            </w:r>
            <w:r w:rsidRPr="00BF0C22">
              <w:rPr>
                <w:sz w:val="26"/>
                <w:szCs w:val="26"/>
              </w:rPr>
              <w:t xml:space="preserve">trước khi </w:t>
            </w:r>
            <w:r w:rsidRPr="00BF0C22">
              <w:rPr>
                <w:sz w:val="26"/>
                <w:szCs w:val="26"/>
                <w:lang w:val="vi-VN"/>
              </w:rPr>
              <w:t>gặp gỡ, tiếp xúc.</w:t>
            </w:r>
          </w:p>
          <w:p w14:paraId="4D0FED20" w14:textId="77777777" w:rsidR="00761CD0" w:rsidRPr="00BF0C22" w:rsidRDefault="00761CD0" w:rsidP="00761CD0">
            <w:pPr>
              <w:spacing w:after="0" w:line="240" w:lineRule="auto"/>
              <w:ind w:firstLine="454"/>
              <w:rPr>
                <w:sz w:val="26"/>
                <w:szCs w:val="26"/>
                <w:lang w:val="x-none"/>
              </w:rPr>
            </w:pPr>
            <w:r w:rsidRPr="00BF0C22">
              <w:rPr>
                <w:sz w:val="26"/>
                <w:szCs w:val="26"/>
                <w:lang w:val="vi-VN"/>
              </w:rPr>
              <w:t>3</w:t>
            </w:r>
            <w:r w:rsidRPr="00BF0C22">
              <w:rPr>
                <w:sz w:val="26"/>
                <w:szCs w:val="26"/>
                <w:lang w:val="x-none"/>
              </w:rPr>
              <w:t xml:space="preserve">. Căn cứ vào nội dung ý kiến, kiến nghị của cử tri, </w:t>
            </w:r>
            <w:r w:rsidRPr="00BF0C22">
              <w:rPr>
                <w:iCs/>
                <w:sz w:val="26"/>
                <w:szCs w:val="26"/>
              </w:rPr>
              <w:t>đại biểu Quốc hội</w:t>
            </w:r>
            <w:r w:rsidRPr="00BF0C22">
              <w:rPr>
                <w:sz w:val="26"/>
                <w:szCs w:val="26"/>
                <w:lang w:val="x-none"/>
              </w:rPr>
              <w:t xml:space="preserve"> trực tiếp hoặc yêu cầu công chức Văn phòng Đoàn </w:t>
            </w:r>
            <w:r w:rsidRPr="00BF0C22">
              <w:rPr>
                <w:iCs/>
                <w:sz w:val="26"/>
                <w:szCs w:val="26"/>
              </w:rPr>
              <w:t>đại biểu Quốc hội</w:t>
            </w:r>
            <w:r w:rsidRPr="00BF0C22">
              <w:rPr>
                <w:sz w:val="26"/>
                <w:szCs w:val="26"/>
                <w:lang w:val="x-none"/>
              </w:rPr>
              <w:t xml:space="preserve"> và </w:t>
            </w:r>
            <w:r w:rsidRPr="00BF0C22">
              <w:rPr>
                <w:bCs/>
                <w:sz w:val="26"/>
                <w:szCs w:val="26"/>
                <w:lang w:val="vi-VN"/>
              </w:rPr>
              <w:t>Hội đồng nhân dân</w:t>
            </w:r>
            <w:r w:rsidRPr="00BF0C22">
              <w:rPr>
                <w:sz w:val="26"/>
                <w:szCs w:val="26"/>
                <w:lang w:val="x-none"/>
              </w:rPr>
              <w:t xml:space="preserve"> cấp tỉnh hoặc cơ quan, tổ chức nơi </w:t>
            </w:r>
            <w:r w:rsidRPr="00BF0C22">
              <w:rPr>
                <w:iCs/>
                <w:sz w:val="26"/>
                <w:szCs w:val="26"/>
              </w:rPr>
              <w:t>đại biểu Quốc hội</w:t>
            </w:r>
            <w:r w:rsidRPr="00BF0C22">
              <w:rPr>
                <w:sz w:val="26"/>
                <w:szCs w:val="26"/>
                <w:lang w:val="x-none"/>
              </w:rPr>
              <w:t xml:space="preserve"> làm việc tập hợp </w:t>
            </w:r>
            <w:r w:rsidRPr="00BF0C22">
              <w:rPr>
                <w:sz w:val="26"/>
                <w:szCs w:val="26"/>
                <w:lang w:val="x-none"/>
              </w:rPr>
              <w:lastRenderedPageBreak/>
              <w:t>ý kiến, kiến nghị của cử tri gửi đến</w:t>
            </w:r>
            <w:r w:rsidRPr="00BF0C22">
              <w:rPr>
                <w:sz w:val="26"/>
                <w:szCs w:val="26"/>
                <w:lang w:val="vi-VN"/>
              </w:rPr>
              <w:t xml:space="preserve"> </w:t>
            </w:r>
            <w:r w:rsidRPr="00BF0C22">
              <w:rPr>
                <w:sz w:val="26"/>
                <w:szCs w:val="26"/>
                <w:lang w:val="x-none"/>
              </w:rPr>
              <w:t xml:space="preserve">Đoàn </w:t>
            </w:r>
            <w:r w:rsidRPr="00BF0C22">
              <w:rPr>
                <w:iCs/>
                <w:sz w:val="26"/>
                <w:szCs w:val="26"/>
              </w:rPr>
              <w:t>đại biểu Quốc hội</w:t>
            </w:r>
            <w:r w:rsidRPr="00BF0C22">
              <w:rPr>
                <w:sz w:val="26"/>
                <w:szCs w:val="26"/>
                <w:lang w:val="x-none"/>
              </w:rPr>
              <w:t xml:space="preserve">. </w:t>
            </w:r>
          </w:p>
          <w:p w14:paraId="7708B71E" w14:textId="77777777" w:rsidR="00761CD0" w:rsidRPr="00BF0C22" w:rsidRDefault="00761CD0" w:rsidP="00761CD0">
            <w:pPr>
              <w:spacing w:after="0" w:line="240" w:lineRule="auto"/>
              <w:ind w:firstLine="454"/>
              <w:rPr>
                <w:sz w:val="26"/>
                <w:szCs w:val="26"/>
                <w:lang w:val="vi-VN"/>
              </w:rPr>
            </w:pPr>
            <w:r w:rsidRPr="00BF0C22">
              <w:rPr>
                <w:sz w:val="26"/>
                <w:szCs w:val="26"/>
              </w:rPr>
              <w:t>4</w:t>
            </w:r>
            <w:r w:rsidRPr="00BF0C22">
              <w:rPr>
                <w:sz w:val="26"/>
                <w:szCs w:val="26"/>
                <w:lang w:val="vi-VN"/>
              </w:rPr>
              <w:t xml:space="preserve">. Chậm nhất là 05 ngày làm việc, sau </w:t>
            </w:r>
            <w:r w:rsidRPr="00BF0C22">
              <w:rPr>
                <w:sz w:val="26"/>
                <w:szCs w:val="26"/>
              </w:rPr>
              <w:t xml:space="preserve">ngày </w:t>
            </w:r>
            <w:r w:rsidRPr="00BF0C22">
              <w:rPr>
                <w:sz w:val="26"/>
                <w:szCs w:val="26"/>
                <w:lang w:val="vi-VN"/>
              </w:rPr>
              <w:t xml:space="preserve">nhận được đề nghị của </w:t>
            </w:r>
            <w:r w:rsidRPr="00BF0C22">
              <w:rPr>
                <w:iCs/>
                <w:sz w:val="26"/>
                <w:szCs w:val="26"/>
              </w:rPr>
              <w:t>đại biểu Quốc hội</w:t>
            </w:r>
            <w:r w:rsidRPr="00BF0C22">
              <w:rPr>
                <w:sz w:val="26"/>
                <w:szCs w:val="26"/>
              </w:rPr>
              <w:t xml:space="preserve">, </w:t>
            </w:r>
            <w:r w:rsidRPr="00BF0C22">
              <w:rPr>
                <w:sz w:val="26"/>
                <w:szCs w:val="26"/>
                <w:lang w:val="vi-VN"/>
              </w:rPr>
              <w:t xml:space="preserve">đại biểu </w:t>
            </w:r>
            <w:r w:rsidRPr="00BF0C22">
              <w:rPr>
                <w:bCs/>
                <w:sz w:val="26"/>
                <w:szCs w:val="26"/>
                <w:lang w:val="vi-VN"/>
              </w:rPr>
              <w:t>Hội đồng nhân dân</w:t>
            </w:r>
            <w:r w:rsidRPr="00BF0C22">
              <w:rPr>
                <w:sz w:val="26"/>
                <w:szCs w:val="26"/>
                <w:lang w:val="vi-VN"/>
              </w:rPr>
              <w:t xml:space="preserve">, </w:t>
            </w:r>
            <w:r w:rsidRPr="00BF0C22">
              <w:rPr>
                <w:sz w:val="26"/>
                <w:szCs w:val="26"/>
              </w:rPr>
              <w:t xml:space="preserve">Đoàn </w:t>
            </w:r>
            <w:r w:rsidRPr="00BF0C22">
              <w:rPr>
                <w:iCs/>
                <w:sz w:val="26"/>
                <w:szCs w:val="26"/>
              </w:rPr>
              <w:t>đại biểu Quốc hội</w:t>
            </w:r>
            <w:r w:rsidRPr="00BF0C22">
              <w:rPr>
                <w:sz w:val="26"/>
                <w:szCs w:val="26"/>
              </w:rPr>
              <w:t xml:space="preserve">, </w:t>
            </w:r>
            <w:r w:rsidRPr="00BF0C22">
              <w:rPr>
                <w:sz w:val="26"/>
                <w:szCs w:val="26"/>
                <w:lang w:val="vi-VN"/>
              </w:rPr>
              <w:t>Thường trực</w:t>
            </w:r>
            <w:r w:rsidRPr="00BF0C22">
              <w:rPr>
                <w:bCs/>
                <w:sz w:val="26"/>
                <w:szCs w:val="26"/>
              </w:rPr>
              <w:t xml:space="preserve"> </w:t>
            </w:r>
            <w:r w:rsidRPr="00BF0C22">
              <w:rPr>
                <w:bCs/>
                <w:sz w:val="26"/>
                <w:szCs w:val="26"/>
                <w:lang w:val="vi-VN"/>
              </w:rPr>
              <w:t>Hội đồng nhân dân</w:t>
            </w:r>
            <w:r w:rsidRPr="00BF0C22">
              <w:rPr>
                <w:bCs/>
                <w:sz w:val="26"/>
                <w:szCs w:val="26"/>
              </w:rPr>
              <w:t xml:space="preserve"> </w:t>
            </w:r>
            <w:r w:rsidRPr="00BF0C22">
              <w:rPr>
                <w:sz w:val="26"/>
                <w:szCs w:val="26"/>
                <w:lang w:val="vi-VN"/>
              </w:rPr>
              <w:t xml:space="preserve">cùng cấp xem xét, quyết định và thông báo </w:t>
            </w:r>
            <w:r w:rsidRPr="00BF0C22">
              <w:rPr>
                <w:sz w:val="26"/>
                <w:szCs w:val="26"/>
              </w:rPr>
              <w:t>đến</w:t>
            </w:r>
            <w:r w:rsidRPr="00BF0C22">
              <w:rPr>
                <w:sz w:val="26"/>
                <w:szCs w:val="26"/>
                <w:lang w:val="vi-VN"/>
              </w:rPr>
              <w:t xml:space="preserve"> </w:t>
            </w:r>
            <w:r w:rsidRPr="00BF0C22">
              <w:rPr>
                <w:iCs/>
                <w:sz w:val="26"/>
                <w:szCs w:val="26"/>
              </w:rPr>
              <w:t>đại biểu Quốc hội</w:t>
            </w:r>
            <w:r w:rsidRPr="00BF0C22">
              <w:rPr>
                <w:sz w:val="26"/>
                <w:szCs w:val="26"/>
              </w:rPr>
              <w:t xml:space="preserve">, </w:t>
            </w:r>
            <w:r w:rsidRPr="00BF0C22">
              <w:rPr>
                <w:bCs/>
                <w:sz w:val="26"/>
                <w:szCs w:val="26"/>
                <w:lang w:val="vi-VN"/>
              </w:rPr>
              <w:t>Hội đồng nhân dân</w:t>
            </w:r>
            <w:r w:rsidRPr="00BF0C22">
              <w:rPr>
                <w:bCs/>
                <w:sz w:val="26"/>
                <w:szCs w:val="26"/>
              </w:rPr>
              <w:t xml:space="preserve"> </w:t>
            </w:r>
            <w:r w:rsidRPr="00BF0C22">
              <w:rPr>
                <w:sz w:val="26"/>
                <w:szCs w:val="26"/>
                <w:lang w:val="vi-VN"/>
              </w:rPr>
              <w:t>về việc gặp gỡ, tiếp xúc với cá nhân hoặc nhóm cử tri.</w:t>
            </w:r>
          </w:p>
          <w:p w14:paraId="2465F994" w14:textId="77777777" w:rsidR="00761CD0" w:rsidRPr="00BF0C22" w:rsidRDefault="00761CD0" w:rsidP="00761CD0">
            <w:pPr>
              <w:spacing w:after="0" w:line="240" w:lineRule="auto"/>
              <w:ind w:firstLine="454"/>
              <w:rPr>
                <w:sz w:val="26"/>
                <w:szCs w:val="26"/>
                <w:lang w:val="vi-VN"/>
              </w:rPr>
            </w:pPr>
            <w:r w:rsidRPr="00BF0C22">
              <w:rPr>
                <w:sz w:val="26"/>
                <w:szCs w:val="26"/>
                <w:lang w:val="vi-VN"/>
              </w:rPr>
              <w:t xml:space="preserve">5. Chậm nhất là 03 ngày làm việc, trước ngày tiếp xúc cử tri, Đoàn </w:t>
            </w:r>
            <w:r w:rsidRPr="00BF0C22">
              <w:rPr>
                <w:iCs/>
                <w:sz w:val="26"/>
                <w:szCs w:val="26"/>
              </w:rPr>
              <w:t>đại biểu Quốc hội</w:t>
            </w:r>
            <w:r w:rsidRPr="00BF0C22">
              <w:rPr>
                <w:sz w:val="26"/>
                <w:szCs w:val="26"/>
                <w:lang w:val="vi-VN"/>
              </w:rPr>
              <w:t xml:space="preserve">, Thường trực </w:t>
            </w:r>
            <w:r w:rsidRPr="00BF0C22">
              <w:rPr>
                <w:bCs/>
                <w:sz w:val="26"/>
                <w:szCs w:val="26"/>
                <w:lang w:val="vi-VN"/>
              </w:rPr>
              <w:t xml:space="preserve">Hội đồng nhân dân </w:t>
            </w:r>
            <w:r w:rsidRPr="00BF0C22">
              <w:rPr>
                <w:sz w:val="26"/>
                <w:szCs w:val="26"/>
                <w:lang w:val="vi-VN"/>
              </w:rPr>
              <w:t xml:space="preserve">cùng cấp thông báo về chương trình, kế hoạch, nội dung tiếp xúc cử tri đến Ban Công tác Mặt trận tại thôn, tổ dân ph, cá nhân hoặc nhóm cử tri nơi </w:t>
            </w:r>
            <w:r w:rsidRPr="00BF0C22">
              <w:rPr>
                <w:iCs/>
                <w:sz w:val="26"/>
                <w:szCs w:val="26"/>
              </w:rPr>
              <w:t>đại biểu Quốc hội</w:t>
            </w:r>
            <w:r w:rsidRPr="00BF0C22">
              <w:rPr>
                <w:sz w:val="26"/>
                <w:szCs w:val="26"/>
                <w:lang w:val="vi-VN"/>
              </w:rPr>
              <w:t xml:space="preserve">, đại biểu </w:t>
            </w:r>
            <w:r w:rsidRPr="00BF0C22">
              <w:rPr>
                <w:bCs/>
                <w:sz w:val="26"/>
                <w:szCs w:val="26"/>
                <w:lang w:val="vi-VN"/>
              </w:rPr>
              <w:t>Hội đồng nhân dân</w:t>
            </w:r>
            <w:r w:rsidRPr="00BF0C22">
              <w:rPr>
                <w:sz w:val="26"/>
                <w:szCs w:val="26"/>
                <w:lang w:val="vi-VN"/>
              </w:rPr>
              <w:t xml:space="preserve"> gặp gỡ, tiếp xúc. </w:t>
            </w:r>
          </w:p>
          <w:p w14:paraId="77246A05" w14:textId="77777777" w:rsidR="00761CD0" w:rsidRPr="00BF0C22" w:rsidRDefault="00761CD0" w:rsidP="00761CD0">
            <w:pPr>
              <w:spacing w:after="0" w:line="240" w:lineRule="auto"/>
              <w:ind w:firstLine="454"/>
              <w:rPr>
                <w:sz w:val="26"/>
                <w:szCs w:val="26"/>
                <w:lang w:val="vi-VN"/>
              </w:rPr>
            </w:pPr>
            <w:r w:rsidRPr="00BF0C22">
              <w:rPr>
                <w:sz w:val="26"/>
                <w:szCs w:val="26"/>
                <w:lang w:val="vi-VN"/>
              </w:rPr>
              <w:t>6. Căn cứ vào đối tượng tiếp xúc, Ban Công tác Mặt trận tại thôn, tổ dân phố</w:t>
            </w:r>
            <w:r w:rsidRPr="00BF0C22">
              <w:rPr>
                <w:sz w:val="26"/>
                <w:szCs w:val="26"/>
              </w:rPr>
              <w:t xml:space="preserve"> </w:t>
            </w:r>
            <w:r w:rsidRPr="00BF0C22">
              <w:rPr>
                <w:sz w:val="26"/>
                <w:szCs w:val="26"/>
                <w:lang w:val="vi-VN"/>
              </w:rPr>
              <w:t xml:space="preserve">cử đại diện tham </w:t>
            </w:r>
            <w:r w:rsidRPr="00BF0C22">
              <w:rPr>
                <w:sz w:val="26"/>
                <w:szCs w:val="26"/>
                <w:lang w:val="vi-VN"/>
              </w:rPr>
              <w:lastRenderedPageBreak/>
              <w:t>gia hỗ</w:t>
            </w:r>
            <w:r w:rsidRPr="00BF0C22">
              <w:rPr>
                <w:sz w:val="26"/>
                <w:szCs w:val="26"/>
              </w:rPr>
              <w:t xml:space="preserve"> </w:t>
            </w:r>
            <w:r w:rsidRPr="00BF0C22">
              <w:rPr>
                <w:sz w:val="26"/>
                <w:szCs w:val="26"/>
                <w:lang w:val="vi-VN"/>
              </w:rPr>
              <w:t xml:space="preserve">trợ và phục vụ </w:t>
            </w:r>
            <w:r w:rsidRPr="00BF0C22">
              <w:rPr>
                <w:iCs/>
                <w:sz w:val="26"/>
                <w:szCs w:val="26"/>
              </w:rPr>
              <w:t>đại biểu Quốc hội</w:t>
            </w:r>
            <w:r w:rsidRPr="00BF0C22">
              <w:rPr>
                <w:sz w:val="26"/>
                <w:szCs w:val="26"/>
                <w:lang w:val="vi-VN"/>
              </w:rPr>
              <w:t xml:space="preserve">, đại biểu </w:t>
            </w:r>
            <w:r w:rsidRPr="00BF0C22">
              <w:rPr>
                <w:bCs/>
                <w:sz w:val="26"/>
                <w:szCs w:val="26"/>
                <w:lang w:val="vi-VN"/>
              </w:rPr>
              <w:t xml:space="preserve">Hội đồng nhân dân </w:t>
            </w:r>
            <w:r w:rsidRPr="00BF0C22">
              <w:rPr>
                <w:sz w:val="26"/>
                <w:szCs w:val="26"/>
                <w:lang w:val="vi-VN"/>
              </w:rPr>
              <w:t>gặp gỡ, tiếp xúc với cá nhân hoặc nhóm cử tri.</w:t>
            </w:r>
          </w:p>
          <w:p w14:paraId="4B04380E" w14:textId="77777777" w:rsidR="00761CD0" w:rsidRPr="00BF0C22" w:rsidRDefault="00761CD0" w:rsidP="00761CD0">
            <w:pPr>
              <w:spacing w:after="0" w:line="240" w:lineRule="auto"/>
              <w:ind w:firstLine="454"/>
              <w:rPr>
                <w:bCs/>
                <w:sz w:val="26"/>
                <w:szCs w:val="26"/>
                <w:lang w:val="vi-VN"/>
              </w:rPr>
            </w:pPr>
            <w:r w:rsidRPr="00BF0C22">
              <w:rPr>
                <w:sz w:val="26"/>
                <w:szCs w:val="26"/>
                <w:lang w:val="vi-VN"/>
              </w:rPr>
              <w:t xml:space="preserve">7. Tại hoạt động gặp gỡ, tiếp xúc, </w:t>
            </w:r>
            <w:r w:rsidRPr="00BF0C22">
              <w:rPr>
                <w:iCs/>
                <w:sz w:val="26"/>
                <w:szCs w:val="26"/>
              </w:rPr>
              <w:t>đại biểu Quốc hội</w:t>
            </w:r>
            <w:r w:rsidRPr="00BF0C22">
              <w:rPr>
                <w:sz w:val="26"/>
                <w:szCs w:val="26"/>
                <w:lang w:val="vi-VN"/>
              </w:rPr>
              <w:t xml:space="preserve">, đại biểu </w:t>
            </w:r>
            <w:r w:rsidRPr="00BF0C22">
              <w:rPr>
                <w:bCs/>
                <w:sz w:val="26"/>
                <w:szCs w:val="26"/>
                <w:lang w:val="vi-VN"/>
              </w:rPr>
              <w:t xml:space="preserve">Hội đồng nhân dân </w:t>
            </w:r>
            <w:r w:rsidRPr="00BF0C22">
              <w:rPr>
                <w:sz w:val="26"/>
                <w:szCs w:val="26"/>
                <w:lang w:val="vi-VN"/>
              </w:rPr>
              <w:t>chủ động nêu những vấn đề mà mình quan tâm tìm hiểu để trao đổi, lấy ý kiến, kiến nghị của cá nhân hoặc nhóm cử tri.</w:t>
            </w:r>
          </w:p>
          <w:p w14:paraId="7BE73CD6" w14:textId="77777777" w:rsidR="00761CD0" w:rsidRPr="00BF0C22" w:rsidRDefault="00761CD0" w:rsidP="00761CD0">
            <w:pPr>
              <w:spacing w:after="0" w:line="240" w:lineRule="auto"/>
              <w:ind w:firstLine="454"/>
              <w:rPr>
                <w:sz w:val="26"/>
                <w:szCs w:val="26"/>
                <w:lang w:val="vi-VN"/>
              </w:rPr>
            </w:pPr>
            <w:r w:rsidRPr="00BF0C22">
              <w:rPr>
                <w:sz w:val="26"/>
                <w:szCs w:val="26"/>
                <w:lang w:val="vi-VN"/>
              </w:rPr>
              <w:t xml:space="preserve">8. Chậm nhất 05 ngày làm việc, sau khi kết thúc hoạt động gặp gỡ, tiếp xúc, </w:t>
            </w:r>
            <w:r w:rsidRPr="00BF0C22">
              <w:rPr>
                <w:iCs/>
                <w:sz w:val="26"/>
                <w:szCs w:val="26"/>
              </w:rPr>
              <w:t>đại biểu Quốc hội</w:t>
            </w:r>
            <w:r w:rsidRPr="00BF0C22">
              <w:rPr>
                <w:sz w:val="26"/>
                <w:szCs w:val="26"/>
                <w:lang w:val="vi-VN"/>
              </w:rPr>
              <w:t xml:space="preserve"> tổng hợp ý kiến, kiến nghị của cá nhân hoặc nhóm cử tri để gửi đến cơ quan có thẩm quyền xem xét, giải quyết, đồng thời gửi Đoàn </w:t>
            </w:r>
            <w:r w:rsidRPr="00BF0C22">
              <w:rPr>
                <w:iCs/>
                <w:sz w:val="26"/>
                <w:szCs w:val="26"/>
              </w:rPr>
              <w:t>đại biểu Quốc hội</w:t>
            </w:r>
            <w:r w:rsidRPr="00BF0C22">
              <w:rPr>
                <w:sz w:val="26"/>
                <w:szCs w:val="26"/>
                <w:lang w:val="vi-VN"/>
              </w:rPr>
              <w:t xml:space="preserve">, Văn phòng Đoàn </w:t>
            </w:r>
            <w:r w:rsidRPr="00BF0C22">
              <w:rPr>
                <w:iCs/>
                <w:sz w:val="26"/>
                <w:szCs w:val="26"/>
              </w:rPr>
              <w:t>đại biểu Quốc hội</w:t>
            </w:r>
            <w:r w:rsidRPr="00BF0C22">
              <w:rPr>
                <w:sz w:val="26"/>
                <w:szCs w:val="26"/>
                <w:lang w:val="vi-VN"/>
              </w:rPr>
              <w:t xml:space="preserve"> và </w:t>
            </w:r>
            <w:r w:rsidRPr="00BF0C22">
              <w:rPr>
                <w:bCs/>
                <w:sz w:val="26"/>
                <w:szCs w:val="26"/>
                <w:lang w:val="vi-VN"/>
              </w:rPr>
              <w:t>Hội đồng nhân dân</w:t>
            </w:r>
            <w:r w:rsidRPr="00BF0C22">
              <w:rPr>
                <w:sz w:val="26"/>
                <w:szCs w:val="26"/>
                <w:lang w:val="vi-VN"/>
              </w:rPr>
              <w:t xml:space="preserve"> cấp tỉnh.</w:t>
            </w:r>
          </w:p>
          <w:p w14:paraId="7115D015" w14:textId="77777777" w:rsidR="00761CD0" w:rsidRPr="00BF0C22" w:rsidRDefault="00761CD0" w:rsidP="00761CD0">
            <w:pPr>
              <w:spacing w:after="0" w:line="240" w:lineRule="auto"/>
              <w:ind w:firstLine="454"/>
              <w:rPr>
                <w:b/>
                <w:bCs/>
                <w:sz w:val="26"/>
                <w:szCs w:val="26"/>
              </w:rPr>
            </w:pPr>
            <w:r w:rsidRPr="00BF0C22">
              <w:rPr>
                <w:sz w:val="26"/>
                <w:szCs w:val="26"/>
                <w:lang w:val="vi-VN"/>
              </w:rPr>
              <w:t xml:space="preserve">Chậm nhất 05 ngày làm việc, sau khi kết thúc hoạt động gặp gỡ, tiếp xúc, đại biểu </w:t>
            </w:r>
            <w:r w:rsidRPr="00BF0C22">
              <w:rPr>
                <w:bCs/>
                <w:sz w:val="26"/>
                <w:szCs w:val="26"/>
                <w:lang w:val="vi-VN"/>
              </w:rPr>
              <w:t>Hội đồng nhân dân</w:t>
            </w:r>
            <w:r w:rsidRPr="00BF0C22">
              <w:rPr>
                <w:sz w:val="26"/>
                <w:szCs w:val="26"/>
                <w:lang w:val="vi-VN"/>
              </w:rPr>
              <w:t xml:space="preserve"> tổng hợp ý kiến, kiến nghị của </w:t>
            </w:r>
            <w:r w:rsidRPr="00BF0C22">
              <w:rPr>
                <w:sz w:val="26"/>
                <w:szCs w:val="26"/>
                <w:lang w:val="vi-VN"/>
              </w:rPr>
              <w:lastRenderedPageBreak/>
              <w:t xml:space="preserve">cá nhân hoặc nhóm cử tri để gửi đến cơ quan có thẩm quyền xem xét, giải quyết, đồng thời gửi Tổ đại biểu </w:t>
            </w:r>
            <w:r w:rsidRPr="00BF0C22">
              <w:rPr>
                <w:bCs/>
                <w:sz w:val="26"/>
                <w:szCs w:val="26"/>
                <w:lang w:val="vi-VN"/>
              </w:rPr>
              <w:t>Hội đồng nhân dân</w:t>
            </w:r>
            <w:r w:rsidRPr="00BF0C22">
              <w:rPr>
                <w:sz w:val="26"/>
                <w:szCs w:val="26"/>
                <w:lang w:val="vi-VN"/>
              </w:rPr>
              <w:t xml:space="preserve">, Ban Thường trực Ủy ban </w:t>
            </w:r>
            <w:r w:rsidRPr="00BF0C22">
              <w:rPr>
                <w:sz w:val="26"/>
                <w:szCs w:val="26"/>
              </w:rPr>
              <w:t>Mặt trận Tổ quốc Việt Nam</w:t>
            </w:r>
            <w:r w:rsidRPr="00BF0C22">
              <w:rPr>
                <w:sz w:val="26"/>
                <w:szCs w:val="26"/>
                <w:lang w:val="vi-VN"/>
              </w:rPr>
              <w:t xml:space="preserve"> cùng cấp.</w:t>
            </w:r>
          </w:p>
        </w:tc>
        <w:tc>
          <w:tcPr>
            <w:tcW w:w="1250" w:type="pct"/>
            <w:vAlign w:val="center"/>
          </w:tcPr>
          <w:p w14:paraId="6CDC96A9" w14:textId="77777777" w:rsidR="00761CD0" w:rsidRPr="00BF0C22" w:rsidRDefault="00761CD0" w:rsidP="004B09DC">
            <w:pPr>
              <w:spacing w:after="0" w:line="240" w:lineRule="auto"/>
              <w:ind w:firstLine="454"/>
              <w:rPr>
                <w:sz w:val="26"/>
                <w:szCs w:val="26"/>
              </w:rPr>
            </w:pPr>
          </w:p>
        </w:tc>
        <w:tc>
          <w:tcPr>
            <w:tcW w:w="1250" w:type="pct"/>
            <w:shd w:val="clear" w:color="auto" w:fill="auto"/>
            <w:vAlign w:val="center"/>
          </w:tcPr>
          <w:p w14:paraId="658CB3EC" w14:textId="77777777" w:rsidR="00761CD0" w:rsidRPr="00BF0C22" w:rsidRDefault="00761CD0" w:rsidP="00761CD0">
            <w:pPr>
              <w:spacing w:after="0" w:line="240" w:lineRule="auto"/>
              <w:rPr>
                <w:sz w:val="26"/>
                <w:szCs w:val="26"/>
              </w:rPr>
            </w:pPr>
            <w:r w:rsidRPr="00BF0C22">
              <w:rPr>
                <w:sz w:val="26"/>
                <w:szCs w:val="26"/>
              </w:rPr>
              <w:t>Giữ nguyên</w:t>
            </w:r>
          </w:p>
        </w:tc>
      </w:tr>
      <w:tr w:rsidR="00761CD0" w:rsidRPr="00BF0C22" w14:paraId="52A5D8F5" w14:textId="77777777" w:rsidTr="00E007A0">
        <w:trPr>
          <w:trHeight w:val="20"/>
          <w:jc w:val="center"/>
        </w:trPr>
        <w:tc>
          <w:tcPr>
            <w:tcW w:w="1250" w:type="pct"/>
            <w:shd w:val="clear" w:color="auto" w:fill="auto"/>
            <w:vAlign w:val="center"/>
          </w:tcPr>
          <w:p w14:paraId="5161262C" w14:textId="77777777" w:rsidR="00761CD0" w:rsidRPr="00BF0C22" w:rsidRDefault="00761CD0" w:rsidP="00761CD0">
            <w:pPr>
              <w:spacing w:after="0" w:line="240" w:lineRule="auto"/>
              <w:ind w:firstLine="454"/>
              <w:rPr>
                <w:b/>
                <w:iCs/>
                <w:sz w:val="26"/>
                <w:szCs w:val="26"/>
                <w:lang w:val="vi-VN"/>
              </w:rPr>
            </w:pPr>
            <w:r w:rsidRPr="00BF0C22">
              <w:rPr>
                <w:b/>
                <w:iCs/>
                <w:sz w:val="26"/>
                <w:szCs w:val="26"/>
                <w:lang w:val="vi-VN"/>
              </w:rPr>
              <w:lastRenderedPageBreak/>
              <w:t xml:space="preserve">Điều 34. Tiếp xúc cử tri trước và sau kỳ họp bất thường của Quốc hội, kỳ họp chuyên đề hoặc giải quyết các vấn đề phát sinh đột xuất của </w:t>
            </w:r>
            <w:r w:rsidRPr="00BF0C22">
              <w:rPr>
                <w:b/>
                <w:bCs/>
                <w:sz w:val="26"/>
                <w:szCs w:val="26"/>
                <w:lang w:val="vi-VN"/>
              </w:rPr>
              <w:t>Hội đồng nhân dân</w:t>
            </w:r>
          </w:p>
          <w:p w14:paraId="17023530" w14:textId="77777777" w:rsidR="00761CD0" w:rsidRPr="00BF0C22" w:rsidRDefault="00761CD0" w:rsidP="00761CD0">
            <w:pPr>
              <w:spacing w:after="0" w:line="240" w:lineRule="auto"/>
              <w:ind w:firstLine="454"/>
              <w:rPr>
                <w:sz w:val="26"/>
                <w:szCs w:val="26"/>
                <w:lang w:val="vi-VN"/>
              </w:rPr>
            </w:pPr>
            <w:r w:rsidRPr="00BF0C22">
              <w:rPr>
                <w:sz w:val="26"/>
                <w:szCs w:val="26"/>
                <w:lang w:val="vi-VN"/>
              </w:rPr>
              <w:t xml:space="preserve">1. Căn cứ vào nội dung chương trình kỳ họp bất thường của Quốc hội </w:t>
            </w:r>
            <w:r w:rsidRPr="00BF0C22">
              <w:rPr>
                <w:iCs/>
                <w:sz w:val="26"/>
                <w:szCs w:val="26"/>
                <w:lang w:val="vi-VN"/>
              </w:rPr>
              <w:t xml:space="preserve">hoặc theo yêu cầu của </w:t>
            </w:r>
            <w:r w:rsidRPr="00BF0C22">
              <w:rPr>
                <w:iCs/>
                <w:sz w:val="26"/>
                <w:szCs w:val="26"/>
              </w:rPr>
              <w:t>Ủy ban Thường vụ Quốc hội</w:t>
            </w:r>
            <w:r w:rsidRPr="00BF0C22">
              <w:rPr>
                <w:sz w:val="26"/>
                <w:szCs w:val="26"/>
                <w:lang w:val="vi-VN"/>
              </w:rPr>
              <w:t xml:space="preserve">, Đoàn </w:t>
            </w:r>
            <w:r w:rsidRPr="00BF0C22">
              <w:rPr>
                <w:iCs/>
                <w:sz w:val="26"/>
                <w:szCs w:val="26"/>
              </w:rPr>
              <w:t>đại biểu Quốc hội</w:t>
            </w:r>
            <w:r w:rsidRPr="00BF0C22">
              <w:rPr>
                <w:sz w:val="26"/>
                <w:szCs w:val="26"/>
                <w:lang w:val="vi-VN"/>
              </w:rPr>
              <w:t xml:space="preserve"> có thể tổ chức hoặc không tổ chức tiếp xúc cử tri hoặc có phương thức phù hợp thu thập ý kiến, kiến nghị của cử tri. </w:t>
            </w:r>
          </w:p>
          <w:p w14:paraId="4ABF25B0" w14:textId="77777777" w:rsidR="00761CD0" w:rsidRPr="00BF0C22" w:rsidRDefault="00761CD0" w:rsidP="00761CD0">
            <w:pPr>
              <w:spacing w:after="0" w:line="240" w:lineRule="auto"/>
              <w:ind w:firstLine="454"/>
              <w:rPr>
                <w:sz w:val="26"/>
                <w:szCs w:val="26"/>
                <w:lang w:val="vi-VN"/>
              </w:rPr>
            </w:pPr>
            <w:r w:rsidRPr="00BF0C22">
              <w:rPr>
                <w:sz w:val="26"/>
                <w:szCs w:val="26"/>
                <w:lang w:val="vi-VN"/>
              </w:rPr>
              <w:t xml:space="preserve">Trong trường hợp tổ chức tiếp xúc cử tri thì Đoàn </w:t>
            </w:r>
            <w:r w:rsidRPr="00BF0C22">
              <w:rPr>
                <w:iCs/>
                <w:sz w:val="26"/>
                <w:szCs w:val="26"/>
              </w:rPr>
              <w:t>đại biểu Quốc hội</w:t>
            </w:r>
            <w:r w:rsidRPr="00BF0C22">
              <w:rPr>
                <w:sz w:val="26"/>
                <w:szCs w:val="26"/>
                <w:lang w:val="vi-VN"/>
              </w:rPr>
              <w:t xml:space="preserve"> quyết định về hình thức tiếp xúc cử tri và chủ trì, phối hợp với </w:t>
            </w:r>
            <w:r w:rsidRPr="00BF0C22">
              <w:rPr>
                <w:sz w:val="26"/>
                <w:szCs w:val="26"/>
                <w:lang w:val="vi-VN"/>
              </w:rPr>
              <w:lastRenderedPageBreak/>
              <w:t xml:space="preserve">Ủy ban </w:t>
            </w:r>
            <w:r w:rsidRPr="00BF0C22">
              <w:rPr>
                <w:sz w:val="26"/>
                <w:szCs w:val="26"/>
              </w:rPr>
              <w:t>Mặt trận Tổ quốc Việt Nam</w:t>
            </w:r>
            <w:r w:rsidRPr="00BF0C22">
              <w:rPr>
                <w:sz w:val="26"/>
                <w:szCs w:val="26"/>
                <w:lang w:val="vi-VN"/>
              </w:rPr>
              <w:t xml:space="preserve"> cấp tỉnh xây dựng Báo cáo tổng hợp kiến nghị của cử tri và Nhân dân.</w:t>
            </w:r>
          </w:p>
          <w:p w14:paraId="2215B412" w14:textId="77777777" w:rsidR="00761CD0" w:rsidRPr="00BF0C22" w:rsidRDefault="00761CD0" w:rsidP="00761CD0">
            <w:pPr>
              <w:spacing w:after="0" w:line="240" w:lineRule="auto"/>
              <w:ind w:firstLine="454"/>
              <w:rPr>
                <w:sz w:val="26"/>
                <w:szCs w:val="26"/>
                <w:lang w:val="x-none"/>
              </w:rPr>
            </w:pPr>
            <w:r w:rsidRPr="00BF0C22">
              <w:rPr>
                <w:sz w:val="26"/>
                <w:szCs w:val="26"/>
                <w:lang w:val="x-none"/>
              </w:rPr>
              <w:t xml:space="preserve">2. Căn cứ vào nội dung chương trình kỳ họp chuyên đề hoặc họp để giải quyết công việc phát sinh đột xuất của </w:t>
            </w:r>
            <w:r w:rsidRPr="00BF0C22">
              <w:rPr>
                <w:bCs/>
                <w:sz w:val="26"/>
                <w:szCs w:val="26"/>
                <w:lang w:val="vi-VN"/>
              </w:rPr>
              <w:t>Hội đồng nhân dân</w:t>
            </w:r>
            <w:r w:rsidRPr="00BF0C22">
              <w:rPr>
                <w:sz w:val="26"/>
                <w:szCs w:val="26"/>
                <w:lang w:val="x-none"/>
              </w:rPr>
              <w:t xml:space="preserve"> và tình hình thực tế, Thường trực </w:t>
            </w:r>
            <w:r w:rsidRPr="00BF0C22">
              <w:rPr>
                <w:bCs/>
                <w:sz w:val="26"/>
                <w:szCs w:val="26"/>
                <w:lang w:val="vi-VN"/>
              </w:rPr>
              <w:t>Hội đồng nhân dân</w:t>
            </w:r>
            <w:r w:rsidRPr="00BF0C22">
              <w:rPr>
                <w:sz w:val="26"/>
                <w:szCs w:val="26"/>
                <w:lang w:val="x-none"/>
              </w:rPr>
              <w:t xml:space="preserve"> quyết định việc tổ chức hoặc không tổ chức tiếp xúc cử tri hoặc có phương thức phù hợp thu thập ý kiến, kiến nghị của cử tri. </w:t>
            </w:r>
          </w:p>
          <w:p w14:paraId="35A9D5EE" w14:textId="77777777" w:rsidR="00761CD0" w:rsidRPr="00BF0C22" w:rsidRDefault="00761CD0" w:rsidP="00761CD0">
            <w:pPr>
              <w:spacing w:after="0" w:line="240" w:lineRule="auto"/>
              <w:ind w:firstLine="454"/>
              <w:rPr>
                <w:sz w:val="26"/>
                <w:szCs w:val="26"/>
                <w:lang w:val="vi-VN"/>
              </w:rPr>
            </w:pPr>
            <w:r w:rsidRPr="00BF0C22">
              <w:rPr>
                <w:sz w:val="26"/>
                <w:szCs w:val="26"/>
                <w:lang w:val="vi-VN"/>
              </w:rPr>
              <w:t xml:space="preserve">Trong trường hợp tổ chức tiếp xúc cử tri thì Tổ đại biểu </w:t>
            </w:r>
            <w:r w:rsidRPr="00BF0C22">
              <w:rPr>
                <w:bCs/>
                <w:sz w:val="26"/>
                <w:szCs w:val="26"/>
                <w:lang w:val="vi-VN"/>
              </w:rPr>
              <w:t>Hội đồng nhân dân</w:t>
            </w:r>
            <w:r w:rsidRPr="00BF0C22">
              <w:rPr>
                <w:sz w:val="26"/>
                <w:szCs w:val="26"/>
                <w:lang w:val="vi-VN"/>
              </w:rPr>
              <w:t xml:space="preserve"> cấp tỉnh, cấp huyện, Thường trực </w:t>
            </w:r>
            <w:r w:rsidRPr="00BF0C22">
              <w:rPr>
                <w:bCs/>
                <w:sz w:val="26"/>
                <w:szCs w:val="26"/>
                <w:lang w:val="vi-VN"/>
              </w:rPr>
              <w:t>Hội đồng nhân dân</w:t>
            </w:r>
            <w:r w:rsidRPr="00BF0C22">
              <w:rPr>
                <w:sz w:val="26"/>
                <w:szCs w:val="26"/>
                <w:lang w:val="vi-VN"/>
              </w:rPr>
              <w:t xml:space="preserve"> cấp xã quyết định về hình thức tiếp xúc cử tri và chủ trì, phối hợp với Ủy ban </w:t>
            </w:r>
            <w:r w:rsidRPr="00BF0C22">
              <w:rPr>
                <w:sz w:val="26"/>
                <w:szCs w:val="26"/>
              </w:rPr>
              <w:t>Mặt trận Tổ quốc Việt Nam</w:t>
            </w:r>
            <w:r w:rsidRPr="00BF0C22">
              <w:rPr>
                <w:sz w:val="26"/>
                <w:szCs w:val="26"/>
                <w:lang w:val="vi-VN"/>
              </w:rPr>
              <w:t xml:space="preserve"> cấp tỉnh xây dựng Báo cáo tổng hợp kiến nghị của cử tri và Nhân dân.</w:t>
            </w:r>
          </w:p>
        </w:tc>
        <w:tc>
          <w:tcPr>
            <w:tcW w:w="1250" w:type="pct"/>
            <w:vAlign w:val="center"/>
          </w:tcPr>
          <w:p w14:paraId="4F80D890" w14:textId="13B44DFD" w:rsidR="00761CD0" w:rsidRPr="00BF0C22" w:rsidRDefault="00761CD0" w:rsidP="00761CD0">
            <w:pPr>
              <w:spacing w:after="0" w:line="240" w:lineRule="auto"/>
              <w:ind w:firstLine="454"/>
              <w:rPr>
                <w:b/>
                <w:iCs/>
                <w:sz w:val="26"/>
                <w:szCs w:val="26"/>
                <w:lang w:val="vi-VN"/>
              </w:rPr>
            </w:pPr>
            <w:r w:rsidRPr="00BF0C22">
              <w:rPr>
                <w:b/>
                <w:iCs/>
                <w:sz w:val="26"/>
                <w:szCs w:val="26"/>
                <w:lang w:val="vi-VN"/>
              </w:rPr>
              <w:lastRenderedPageBreak/>
              <w:t xml:space="preserve">Điều 34. Tiếp xúc cử tri trước và sau kỳ họp </w:t>
            </w:r>
            <w:r w:rsidRPr="00BF0C22">
              <w:rPr>
                <w:b/>
                <w:iCs/>
                <w:strike/>
                <w:sz w:val="26"/>
                <w:szCs w:val="26"/>
                <w:lang w:val="vi-VN"/>
              </w:rPr>
              <w:t>bất thường</w:t>
            </w:r>
            <w:r w:rsidRPr="00BF0C22">
              <w:rPr>
                <w:b/>
                <w:i/>
                <w:iCs/>
                <w:sz w:val="26"/>
                <w:szCs w:val="26"/>
              </w:rPr>
              <w:t xml:space="preserve">không </w:t>
            </w:r>
            <w:r w:rsidRPr="00BF0C22">
              <w:rPr>
                <w:b/>
                <w:i/>
                <w:iCs/>
                <w:sz w:val="26"/>
                <w:szCs w:val="26"/>
                <w:lang w:val="vi-VN"/>
              </w:rPr>
              <w:t>thường</w:t>
            </w:r>
            <w:r w:rsidRPr="00BF0C22">
              <w:rPr>
                <w:b/>
                <w:i/>
                <w:iCs/>
                <w:sz w:val="26"/>
                <w:szCs w:val="26"/>
              </w:rPr>
              <w:t xml:space="preserve"> lệ</w:t>
            </w:r>
            <w:r w:rsidRPr="00BF0C22">
              <w:rPr>
                <w:b/>
                <w:iCs/>
                <w:sz w:val="26"/>
                <w:szCs w:val="26"/>
                <w:lang w:val="vi-VN"/>
              </w:rPr>
              <w:t xml:space="preserve"> của Quốc hội, kỳ họp chuyên đề hoặc </w:t>
            </w:r>
            <w:r w:rsidRPr="00BF0C22">
              <w:rPr>
                <w:i/>
                <w:iCs/>
                <w:sz w:val="26"/>
                <w:szCs w:val="26"/>
                <w:u w:val="single"/>
              </w:rPr>
              <w:t>kỳ</w:t>
            </w:r>
            <w:r w:rsidRPr="00BF0C22">
              <w:rPr>
                <w:b/>
                <w:i/>
                <w:iCs/>
                <w:sz w:val="26"/>
                <w:szCs w:val="26"/>
              </w:rPr>
              <w:t xml:space="preserve"> </w:t>
            </w:r>
            <w:r w:rsidRPr="00BF0C22">
              <w:rPr>
                <w:b/>
                <w:iCs/>
                <w:sz w:val="26"/>
                <w:szCs w:val="26"/>
              </w:rPr>
              <w:t>họp</w:t>
            </w:r>
            <w:r w:rsidRPr="00BF0C22">
              <w:rPr>
                <w:b/>
                <w:i/>
                <w:iCs/>
                <w:sz w:val="26"/>
                <w:szCs w:val="26"/>
              </w:rPr>
              <w:t xml:space="preserve"> </w:t>
            </w:r>
            <w:r w:rsidRPr="00BF0C22">
              <w:rPr>
                <w:b/>
                <w:iCs/>
                <w:sz w:val="26"/>
                <w:szCs w:val="26"/>
                <w:lang w:val="vi-VN"/>
              </w:rPr>
              <w:t xml:space="preserve">giải quyết các vấn đề phát sinh đột xuất của </w:t>
            </w:r>
            <w:r w:rsidRPr="00BF0C22">
              <w:rPr>
                <w:b/>
                <w:bCs/>
                <w:sz w:val="26"/>
                <w:szCs w:val="26"/>
                <w:lang w:val="vi-VN"/>
              </w:rPr>
              <w:t>Hội đồng nhân dân</w:t>
            </w:r>
          </w:p>
          <w:p w14:paraId="1D00E2A2" w14:textId="77777777" w:rsidR="00761CD0" w:rsidRPr="00BF0C22" w:rsidRDefault="00761CD0" w:rsidP="00761CD0">
            <w:pPr>
              <w:spacing w:after="0" w:line="240" w:lineRule="auto"/>
              <w:ind w:firstLine="454"/>
              <w:rPr>
                <w:sz w:val="26"/>
                <w:szCs w:val="26"/>
                <w:lang w:val="vi-VN"/>
              </w:rPr>
            </w:pPr>
            <w:r w:rsidRPr="00BF0C22">
              <w:rPr>
                <w:sz w:val="26"/>
                <w:szCs w:val="26"/>
                <w:lang w:val="vi-VN"/>
              </w:rPr>
              <w:t xml:space="preserve">1. </w:t>
            </w:r>
            <w:r w:rsidRPr="00BF0C22">
              <w:rPr>
                <w:sz w:val="26"/>
                <w:szCs w:val="26"/>
                <w:lang w:val="x-none"/>
              </w:rPr>
              <w:t xml:space="preserve">Căn cứ vào </w:t>
            </w:r>
            <w:r w:rsidRPr="00BF0C22">
              <w:rPr>
                <w:sz w:val="26"/>
                <w:szCs w:val="26"/>
                <w:lang w:val="vi-VN"/>
              </w:rPr>
              <w:t xml:space="preserve">nội dung chương trình kỳ họp </w:t>
            </w:r>
            <w:r w:rsidRPr="00BF0C22">
              <w:rPr>
                <w:strike/>
                <w:sz w:val="26"/>
                <w:szCs w:val="26"/>
                <w:lang w:val="vi-VN"/>
              </w:rPr>
              <w:t>bất thường</w:t>
            </w:r>
            <w:r w:rsidRPr="00BF0C22">
              <w:rPr>
                <w:b/>
                <w:i/>
                <w:sz w:val="26"/>
                <w:szCs w:val="26"/>
              </w:rPr>
              <w:t>không thường lệ</w:t>
            </w:r>
            <w:r w:rsidRPr="00BF0C22">
              <w:rPr>
                <w:sz w:val="26"/>
                <w:szCs w:val="26"/>
                <w:lang w:val="vi-VN"/>
              </w:rPr>
              <w:t xml:space="preserve"> của Quốc hội </w:t>
            </w:r>
            <w:r w:rsidRPr="00BF0C22">
              <w:rPr>
                <w:iCs/>
                <w:sz w:val="26"/>
                <w:szCs w:val="26"/>
                <w:lang w:val="vi-VN"/>
              </w:rPr>
              <w:t xml:space="preserve">hoặc theo yêu cầu của </w:t>
            </w:r>
            <w:r w:rsidRPr="00BF0C22">
              <w:rPr>
                <w:iCs/>
                <w:sz w:val="26"/>
                <w:szCs w:val="26"/>
              </w:rPr>
              <w:t>Ủy ban Thường vụ Quốc hội</w:t>
            </w:r>
            <w:r w:rsidRPr="00BF0C22">
              <w:rPr>
                <w:sz w:val="26"/>
                <w:szCs w:val="26"/>
                <w:lang w:val="vi-VN"/>
              </w:rPr>
              <w:t xml:space="preserve">, Đoàn </w:t>
            </w:r>
            <w:r w:rsidRPr="00BF0C22">
              <w:rPr>
                <w:iCs/>
                <w:sz w:val="26"/>
                <w:szCs w:val="26"/>
              </w:rPr>
              <w:t>đại biểu Quốc hội</w:t>
            </w:r>
            <w:r w:rsidRPr="00BF0C22">
              <w:rPr>
                <w:sz w:val="26"/>
                <w:szCs w:val="26"/>
                <w:lang w:val="x-none"/>
              </w:rPr>
              <w:t xml:space="preserve"> </w:t>
            </w:r>
            <w:r w:rsidRPr="00BF0C22">
              <w:rPr>
                <w:sz w:val="26"/>
                <w:szCs w:val="26"/>
                <w:lang w:val="vi-VN"/>
              </w:rPr>
              <w:t xml:space="preserve">có thể tổ chức hoặc không tổ chức tiếp xúc cử tri hoặc có phương thức phù hợp thu thập ý kiến, kiến nghị của cử tri. </w:t>
            </w:r>
          </w:p>
          <w:p w14:paraId="46031DEB" w14:textId="77777777" w:rsidR="00761CD0" w:rsidRPr="00BF0C22" w:rsidRDefault="00761CD0" w:rsidP="00761CD0">
            <w:pPr>
              <w:spacing w:after="0" w:line="240" w:lineRule="auto"/>
              <w:ind w:firstLine="454"/>
              <w:rPr>
                <w:sz w:val="26"/>
                <w:szCs w:val="26"/>
                <w:lang w:val="vi-VN"/>
              </w:rPr>
            </w:pPr>
            <w:r w:rsidRPr="00BF0C22">
              <w:rPr>
                <w:sz w:val="26"/>
                <w:szCs w:val="26"/>
                <w:lang w:val="vi-VN"/>
              </w:rPr>
              <w:t xml:space="preserve">Trong trường hợp tổ chức tiếp xúc cử tri thì Đoàn </w:t>
            </w:r>
            <w:r w:rsidRPr="00BF0C22">
              <w:rPr>
                <w:iCs/>
                <w:sz w:val="26"/>
                <w:szCs w:val="26"/>
              </w:rPr>
              <w:t>đại biểu Quốc hội</w:t>
            </w:r>
            <w:r w:rsidRPr="00BF0C22">
              <w:rPr>
                <w:sz w:val="26"/>
                <w:szCs w:val="26"/>
                <w:lang w:val="vi-VN"/>
              </w:rPr>
              <w:t xml:space="preserve"> quyết định về hình thức tiếp </w:t>
            </w:r>
            <w:r w:rsidRPr="00BF0C22">
              <w:rPr>
                <w:sz w:val="26"/>
                <w:szCs w:val="26"/>
                <w:lang w:val="vi-VN"/>
              </w:rPr>
              <w:lastRenderedPageBreak/>
              <w:t xml:space="preserve">xúc cử tri và chủ trì, phối hợp với Ủy ban </w:t>
            </w:r>
            <w:r w:rsidRPr="00BF0C22">
              <w:rPr>
                <w:sz w:val="26"/>
                <w:szCs w:val="26"/>
              </w:rPr>
              <w:t>Mặt trận Tổ quốc Việt Nam</w:t>
            </w:r>
            <w:r w:rsidRPr="00BF0C22">
              <w:rPr>
                <w:sz w:val="26"/>
                <w:szCs w:val="26"/>
                <w:lang w:val="vi-VN"/>
              </w:rPr>
              <w:t xml:space="preserve"> cấp tỉnh xây dựng Báo cáo tổng hợp kiến nghị của cử tri và Nhân dân.</w:t>
            </w:r>
          </w:p>
          <w:p w14:paraId="009F9BA3" w14:textId="77777777" w:rsidR="00761CD0" w:rsidRPr="00BF0C22" w:rsidRDefault="00761CD0" w:rsidP="00761CD0">
            <w:pPr>
              <w:spacing w:after="0" w:line="240" w:lineRule="auto"/>
              <w:ind w:firstLine="454"/>
              <w:rPr>
                <w:sz w:val="26"/>
                <w:szCs w:val="26"/>
                <w:lang w:val="x-none"/>
              </w:rPr>
            </w:pPr>
            <w:r w:rsidRPr="00BF0C22">
              <w:rPr>
                <w:sz w:val="26"/>
                <w:szCs w:val="26"/>
                <w:lang w:val="x-none"/>
              </w:rPr>
              <w:t>2. Căn cứ vào nội dung chương trình kỳ họp chuyên đề hoặc</w:t>
            </w:r>
            <w:r w:rsidRPr="00BF0C22">
              <w:rPr>
                <w:sz w:val="26"/>
                <w:szCs w:val="26"/>
              </w:rPr>
              <w:t xml:space="preserve"> </w:t>
            </w:r>
            <w:r w:rsidRPr="00BF0C22">
              <w:rPr>
                <w:i/>
                <w:sz w:val="26"/>
                <w:szCs w:val="26"/>
                <w:u w:val="single"/>
              </w:rPr>
              <w:t>kỳ</w:t>
            </w:r>
            <w:r w:rsidRPr="00BF0C22">
              <w:rPr>
                <w:b/>
                <w:i/>
                <w:sz w:val="26"/>
                <w:szCs w:val="26"/>
              </w:rPr>
              <w:t xml:space="preserve"> </w:t>
            </w:r>
            <w:r w:rsidRPr="00BF0C22">
              <w:rPr>
                <w:sz w:val="26"/>
                <w:szCs w:val="26"/>
                <w:lang w:val="x-none"/>
              </w:rPr>
              <w:t xml:space="preserve">họp để giải quyết công việc phát sinh đột xuất của </w:t>
            </w:r>
            <w:r w:rsidRPr="00BF0C22">
              <w:rPr>
                <w:bCs/>
                <w:sz w:val="26"/>
                <w:szCs w:val="26"/>
                <w:lang w:val="vi-VN"/>
              </w:rPr>
              <w:t>Hội đồng nhân dân</w:t>
            </w:r>
            <w:r w:rsidRPr="00BF0C22">
              <w:rPr>
                <w:sz w:val="26"/>
                <w:szCs w:val="26"/>
                <w:lang w:val="x-none"/>
              </w:rPr>
              <w:t xml:space="preserve"> và tình hình thực tế, Thường trực </w:t>
            </w:r>
            <w:r w:rsidRPr="00BF0C22">
              <w:rPr>
                <w:bCs/>
                <w:sz w:val="26"/>
                <w:szCs w:val="26"/>
                <w:lang w:val="vi-VN"/>
              </w:rPr>
              <w:t>Hội đồng nhân dân</w:t>
            </w:r>
            <w:r w:rsidRPr="00BF0C22">
              <w:rPr>
                <w:sz w:val="26"/>
                <w:szCs w:val="26"/>
                <w:lang w:val="x-none"/>
              </w:rPr>
              <w:t xml:space="preserve"> quyết định việc tổ chức hoặc không tổ chức tiếp xúc cử tri hoặc có phương thức phù hợp thu thập ý kiến, kiến nghị của cử tri. </w:t>
            </w:r>
          </w:p>
          <w:p w14:paraId="062278D6" w14:textId="77777777" w:rsidR="00761CD0" w:rsidRPr="00BF0C22" w:rsidRDefault="00761CD0" w:rsidP="00761CD0">
            <w:pPr>
              <w:spacing w:after="0" w:line="240" w:lineRule="auto"/>
              <w:ind w:firstLine="454"/>
              <w:rPr>
                <w:b/>
                <w:bCs/>
                <w:sz w:val="26"/>
                <w:szCs w:val="26"/>
              </w:rPr>
            </w:pPr>
            <w:r w:rsidRPr="00BF0C22">
              <w:rPr>
                <w:sz w:val="26"/>
                <w:szCs w:val="26"/>
                <w:lang w:val="vi-VN"/>
              </w:rPr>
              <w:t xml:space="preserve">Trong trường hợp tổ chức tiếp xúc cử tri thì Tổ đại biểu </w:t>
            </w:r>
            <w:r w:rsidRPr="00BF0C22">
              <w:rPr>
                <w:bCs/>
                <w:sz w:val="26"/>
                <w:szCs w:val="26"/>
                <w:lang w:val="vi-VN"/>
              </w:rPr>
              <w:t>Hội đồng nhân dân</w:t>
            </w:r>
            <w:r w:rsidRPr="00BF0C22">
              <w:rPr>
                <w:sz w:val="26"/>
                <w:szCs w:val="26"/>
                <w:lang w:val="vi-VN"/>
              </w:rPr>
              <w:t xml:space="preserve"> cấp tỉnh,</w:t>
            </w:r>
            <w:r w:rsidRPr="00BF0C22">
              <w:rPr>
                <w:b/>
                <w:i/>
                <w:sz w:val="26"/>
                <w:szCs w:val="26"/>
                <w:lang w:val="vi-VN"/>
              </w:rPr>
              <w:t xml:space="preserve"> </w:t>
            </w:r>
            <w:r w:rsidRPr="00BF0C22">
              <w:rPr>
                <w:strike/>
                <w:sz w:val="26"/>
                <w:szCs w:val="26"/>
                <w:lang w:val="vi-VN"/>
              </w:rPr>
              <w:t xml:space="preserve">cấp huyện,Thường trực </w:t>
            </w:r>
            <w:r w:rsidRPr="00BF0C22">
              <w:rPr>
                <w:bCs/>
                <w:strike/>
                <w:sz w:val="26"/>
                <w:szCs w:val="26"/>
                <w:lang w:val="vi-VN"/>
              </w:rPr>
              <w:t>Hội đồng nhân dân</w:t>
            </w:r>
            <w:r w:rsidRPr="00BF0C22">
              <w:rPr>
                <w:sz w:val="26"/>
                <w:szCs w:val="26"/>
                <w:lang w:val="vi-VN"/>
              </w:rPr>
              <w:t xml:space="preserve"> </w:t>
            </w:r>
            <w:r w:rsidRPr="00BF0C22">
              <w:rPr>
                <w:i/>
                <w:sz w:val="26"/>
                <w:szCs w:val="26"/>
                <w:u w:val="single"/>
                <w:lang w:val="vi-VN"/>
              </w:rPr>
              <w:t>cấp xã</w:t>
            </w:r>
            <w:r w:rsidRPr="00BF0C22">
              <w:rPr>
                <w:sz w:val="26"/>
                <w:szCs w:val="26"/>
                <w:lang w:val="vi-VN"/>
              </w:rPr>
              <w:t xml:space="preserve"> </w:t>
            </w:r>
            <w:r w:rsidRPr="00BF0C22">
              <w:rPr>
                <w:sz w:val="26"/>
                <w:szCs w:val="26"/>
              </w:rPr>
              <w:t>q</w:t>
            </w:r>
            <w:r w:rsidRPr="00BF0C22">
              <w:rPr>
                <w:sz w:val="26"/>
                <w:szCs w:val="26"/>
                <w:lang w:val="vi-VN"/>
              </w:rPr>
              <w:t xml:space="preserve">uyết định về hình thức tiếp xúc cử tri và chủ trì, phối hợp với Ủy ban </w:t>
            </w:r>
            <w:r w:rsidRPr="00BF0C22">
              <w:rPr>
                <w:sz w:val="26"/>
                <w:szCs w:val="26"/>
              </w:rPr>
              <w:t>Mặt trận Tổ quốc Việt Nam</w:t>
            </w:r>
            <w:r w:rsidRPr="00BF0C22">
              <w:rPr>
                <w:sz w:val="26"/>
                <w:szCs w:val="26"/>
                <w:lang w:val="vi-VN"/>
              </w:rPr>
              <w:t xml:space="preserve"> cấp tỉnh xây dựng Báo cáo tổng hợp kiến nghị của cử tri và Nhân dân.</w:t>
            </w:r>
          </w:p>
        </w:tc>
        <w:tc>
          <w:tcPr>
            <w:tcW w:w="1250" w:type="pct"/>
            <w:vAlign w:val="center"/>
          </w:tcPr>
          <w:p w14:paraId="73825B31" w14:textId="77777777" w:rsidR="00761CD0" w:rsidRPr="00BF0C22" w:rsidRDefault="00761CD0" w:rsidP="004B09DC">
            <w:pPr>
              <w:spacing w:after="0" w:line="240" w:lineRule="auto"/>
              <w:ind w:firstLine="454"/>
              <w:rPr>
                <w:sz w:val="26"/>
                <w:szCs w:val="26"/>
              </w:rPr>
            </w:pPr>
            <w:r w:rsidRPr="00BF0C22">
              <w:rPr>
                <w:sz w:val="26"/>
                <w:szCs w:val="26"/>
              </w:rPr>
              <w:lastRenderedPageBreak/>
              <w:t xml:space="preserve">- Sửa đổi tên Điều 34 và khoản 1, 2 Điều 34. Lý do: </w:t>
            </w:r>
          </w:p>
          <w:p w14:paraId="6AF16E00" w14:textId="77777777" w:rsidR="00761CD0" w:rsidRPr="00BF0C22" w:rsidRDefault="00761CD0" w:rsidP="004B09DC">
            <w:pPr>
              <w:spacing w:after="0" w:line="240" w:lineRule="auto"/>
              <w:ind w:firstLine="454"/>
              <w:rPr>
                <w:sz w:val="26"/>
                <w:szCs w:val="26"/>
                <w:lang w:val="vi-VN"/>
              </w:rPr>
            </w:pPr>
            <w:r w:rsidRPr="00BF0C22">
              <w:rPr>
                <w:sz w:val="26"/>
                <w:szCs w:val="26"/>
              </w:rPr>
              <w:t xml:space="preserve">(1) khoản </w:t>
            </w:r>
            <w:r w:rsidRPr="00BF0C22">
              <w:rPr>
                <w:sz w:val="26"/>
                <w:szCs w:val="26"/>
                <w:lang w:val="vi-VN"/>
              </w:rPr>
              <w:t>19</w:t>
            </w:r>
            <w:r w:rsidRPr="00BF0C22">
              <w:rPr>
                <w:sz w:val="26"/>
                <w:szCs w:val="26"/>
              </w:rPr>
              <w:t xml:space="preserve"> </w:t>
            </w:r>
            <w:r w:rsidRPr="00BF0C22">
              <w:rPr>
                <w:sz w:val="26"/>
                <w:szCs w:val="26"/>
                <w:lang w:val="nl-NL"/>
              </w:rPr>
              <w:t xml:space="preserve">Điều 1 </w:t>
            </w:r>
            <w:r w:rsidRPr="00BF0C22">
              <w:rPr>
                <w:iCs/>
                <w:sz w:val="26"/>
                <w:szCs w:val="26"/>
                <w:lang w:val="en-GB"/>
              </w:rPr>
              <w:t>Luật số 62/2025/QH15 sửa đổi, bổ sung một số điều của Luật Tổ chức Quốc hội số 57/2014/QH13 đã được sửa đổi, bổ sung một số điều theo Luật số 65/2020/QH14: T</w:t>
            </w:r>
            <w:r w:rsidRPr="00BF0C22">
              <w:rPr>
                <w:sz w:val="26"/>
                <w:szCs w:val="26"/>
                <w:lang w:val="vi-VN"/>
              </w:rPr>
              <w:t xml:space="preserve">hay cụm từ </w:t>
            </w:r>
            <w:r w:rsidRPr="00BF0C22">
              <w:rPr>
                <w:sz w:val="26"/>
                <w:szCs w:val="26"/>
              </w:rPr>
              <w:t>…</w:t>
            </w:r>
            <w:r w:rsidRPr="00BF0C22">
              <w:rPr>
                <w:sz w:val="26"/>
                <w:szCs w:val="26"/>
                <w:lang w:val="vi-VN"/>
              </w:rPr>
              <w:t xml:space="preserve"> “kỳ họp bất thường” tại khoản 2 Điều 91, khoản 1 Điều 92 bằng cụm từ “kỳ họp không thường lệ”; </w:t>
            </w:r>
          </w:p>
          <w:p w14:paraId="4B15F90D" w14:textId="77777777" w:rsidR="00761CD0" w:rsidRPr="00BF0C22" w:rsidRDefault="00761CD0" w:rsidP="004B09DC">
            <w:pPr>
              <w:spacing w:after="0" w:line="240" w:lineRule="auto"/>
              <w:ind w:firstLine="454"/>
              <w:rPr>
                <w:sz w:val="26"/>
                <w:szCs w:val="26"/>
                <w:lang w:val="vi-VN"/>
              </w:rPr>
            </w:pPr>
            <w:r w:rsidRPr="00BF0C22">
              <w:rPr>
                <w:sz w:val="26"/>
                <w:szCs w:val="26"/>
                <w:lang w:val="vi-VN"/>
              </w:rPr>
              <w:t>(</w:t>
            </w:r>
            <w:r w:rsidRPr="00BF0C22">
              <w:rPr>
                <w:sz w:val="26"/>
                <w:szCs w:val="26"/>
              </w:rPr>
              <w:t>2</w:t>
            </w:r>
            <w:r w:rsidRPr="00BF0C22">
              <w:rPr>
                <w:sz w:val="26"/>
                <w:szCs w:val="26"/>
                <w:lang w:val="vi-VN"/>
              </w:rPr>
              <w:t xml:space="preserve">) Luật </w:t>
            </w:r>
            <w:r w:rsidRPr="00BF0C22">
              <w:rPr>
                <w:sz w:val="26"/>
                <w:szCs w:val="26"/>
              </w:rPr>
              <w:t>T</w:t>
            </w:r>
            <w:r w:rsidRPr="00BF0C22">
              <w:rPr>
                <w:sz w:val="26"/>
                <w:szCs w:val="26"/>
                <w:lang w:val="vi-VN"/>
              </w:rPr>
              <w:t>ổ chức chính quyền địa phương</w:t>
            </w:r>
            <w:r w:rsidRPr="00BF0C22">
              <w:rPr>
                <w:sz w:val="26"/>
                <w:szCs w:val="26"/>
              </w:rPr>
              <w:t xml:space="preserve"> </w:t>
            </w:r>
            <w:r w:rsidRPr="00BF0C22">
              <w:rPr>
                <w:sz w:val="26"/>
                <w:szCs w:val="26"/>
                <w:lang w:val="vi-VN"/>
              </w:rPr>
              <w:t xml:space="preserve">số 72/2025/QH15: </w:t>
            </w:r>
          </w:p>
          <w:p w14:paraId="250035BA" w14:textId="77777777" w:rsidR="00761CD0" w:rsidRPr="00BF0C22" w:rsidRDefault="00761CD0" w:rsidP="004B09DC">
            <w:pPr>
              <w:spacing w:after="0" w:line="240" w:lineRule="auto"/>
              <w:ind w:firstLine="454"/>
              <w:rPr>
                <w:sz w:val="26"/>
                <w:szCs w:val="26"/>
                <w:lang w:val="vi-VN"/>
              </w:rPr>
            </w:pPr>
            <w:r w:rsidRPr="00BF0C22">
              <w:rPr>
                <w:sz w:val="26"/>
                <w:szCs w:val="26"/>
                <w:lang w:val="vi-VN"/>
              </w:rPr>
              <w:t xml:space="preserve">+ </w:t>
            </w:r>
            <w:r w:rsidRPr="00BF0C22">
              <w:rPr>
                <w:sz w:val="26"/>
                <w:szCs w:val="26"/>
              </w:rPr>
              <w:t>K</w:t>
            </w:r>
            <w:r w:rsidRPr="00BF0C22">
              <w:rPr>
                <w:sz w:val="26"/>
                <w:szCs w:val="26"/>
                <w:lang w:val="vi-VN"/>
              </w:rPr>
              <w:t>hoản 1 Điều 1</w:t>
            </w:r>
            <w:r w:rsidRPr="00BF0C22">
              <w:rPr>
                <w:sz w:val="26"/>
                <w:szCs w:val="26"/>
              </w:rPr>
              <w:t>:</w:t>
            </w:r>
            <w:r w:rsidRPr="00BF0C22">
              <w:rPr>
                <w:sz w:val="26"/>
                <w:szCs w:val="26"/>
                <w:lang w:val="vi-VN"/>
              </w:rPr>
              <w:t xml:space="preserve"> “Đơn vị hành chính của nước Cộng hòa xã hội chủ nghĩa Việt Nam được tổ chức thành 02 cấp, gồm có: a) Tỉnh, thành phố trực thuộc trung </w:t>
            </w:r>
            <w:r w:rsidRPr="00BF0C22">
              <w:rPr>
                <w:sz w:val="26"/>
                <w:szCs w:val="26"/>
                <w:lang w:val="vi-VN"/>
              </w:rPr>
              <w:lastRenderedPageBreak/>
              <w:t>ương (sau đây gọi chung là cấp tỉnh); b) Xã, phường, đặc khu trực thuộc cấp tỉnh (sau đây gọi chung là cấp xã)”;</w:t>
            </w:r>
          </w:p>
          <w:p w14:paraId="1419D76C" w14:textId="77777777" w:rsidR="00761CD0" w:rsidRPr="00BF0C22" w:rsidRDefault="00761CD0" w:rsidP="004B09DC">
            <w:pPr>
              <w:spacing w:after="0" w:line="240" w:lineRule="auto"/>
              <w:ind w:firstLine="454"/>
              <w:rPr>
                <w:sz w:val="26"/>
                <w:szCs w:val="26"/>
              </w:rPr>
            </w:pPr>
            <w:r w:rsidRPr="00BF0C22">
              <w:rPr>
                <w:sz w:val="26"/>
                <w:szCs w:val="26"/>
                <w:lang w:val="vi-VN"/>
              </w:rPr>
              <w:t xml:space="preserve">+ </w:t>
            </w:r>
            <w:r w:rsidRPr="00BF0C22">
              <w:rPr>
                <w:sz w:val="26"/>
                <w:szCs w:val="26"/>
              </w:rPr>
              <w:t>K</w:t>
            </w:r>
            <w:r w:rsidRPr="00BF0C22">
              <w:rPr>
                <w:sz w:val="26"/>
                <w:szCs w:val="26"/>
                <w:lang w:val="vi-VN"/>
              </w:rPr>
              <w:t>hoản 1 Điều 29: “Cơ cấu tổ chức của Hội đồng nhân dân gồm Thường trực Hội đồng nhân dân, các Ban của Hội đồng nhân dân, Tổ đại biểu Hội đồng nhân dân và các đại biểu Hội đồng nhân dân”</w:t>
            </w:r>
            <w:r w:rsidRPr="00BF0C22">
              <w:rPr>
                <w:sz w:val="26"/>
                <w:szCs w:val="26"/>
              </w:rPr>
              <w:t>;</w:t>
            </w:r>
          </w:p>
          <w:p w14:paraId="3E69FC36" w14:textId="77777777" w:rsidR="00761CD0" w:rsidRPr="00BF0C22" w:rsidRDefault="00761CD0" w:rsidP="004B09DC">
            <w:pPr>
              <w:spacing w:after="0" w:line="240" w:lineRule="auto"/>
              <w:ind w:firstLine="454"/>
              <w:rPr>
                <w:sz w:val="26"/>
                <w:szCs w:val="26"/>
              </w:rPr>
            </w:pPr>
            <w:r w:rsidRPr="00BF0C22">
              <w:rPr>
                <w:sz w:val="26"/>
                <w:szCs w:val="26"/>
              </w:rPr>
              <w:t>+ K</w:t>
            </w:r>
            <w:r w:rsidRPr="00BF0C22">
              <w:rPr>
                <w:sz w:val="26"/>
                <w:szCs w:val="26"/>
                <w:lang w:val="vi-VN"/>
              </w:rPr>
              <w:t>hoản 3 Điều 34 Luật số 72/2025/QH15 về tổ chức chính quyền địa phương: “Hội đồng nhân dân họp kỳ họp chuyên đề hoặc kỳ họp để giải quyết công việc phát sinh đột xuất ...”</w:t>
            </w:r>
            <w:r w:rsidRPr="00BF0C22">
              <w:rPr>
                <w:sz w:val="26"/>
                <w:szCs w:val="26"/>
              </w:rPr>
              <w:t>.</w:t>
            </w:r>
          </w:p>
        </w:tc>
        <w:tc>
          <w:tcPr>
            <w:tcW w:w="1250" w:type="pct"/>
            <w:shd w:val="clear" w:color="auto" w:fill="auto"/>
            <w:vAlign w:val="center"/>
          </w:tcPr>
          <w:p w14:paraId="02FD8361" w14:textId="77777777" w:rsidR="00761CD0" w:rsidRPr="00BF0C22" w:rsidRDefault="00761CD0" w:rsidP="00761CD0">
            <w:pPr>
              <w:spacing w:after="0" w:line="240" w:lineRule="auto"/>
              <w:rPr>
                <w:sz w:val="26"/>
                <w:szCs w:val="26"/>
              </w:rPr>
            </w:pPr>
          </w:p>
        </w:tc>
      </w:tr>
      <w:tr w:rsidR="00761CD0" w:rsidRPr="00BF0C22" w14:paraId="205CDFA3" w14:textId="77777777" w:rsidTr="00E007A0">
        <w:trPr>
          <w:trHeight w:val="20"/>
          <w:jc w:val="center"/>
        </w:trPr>
        <w:tc>
          <w:tcPr>
            <w:tcW w:w="1250" w:type="pct"/>
            <w:shd w:val="clear" w:color="auto" w:fill="auto"/>
            <w:vAlign w:val="center"/>
          </w:tcPr>
          <w:p w14:paraId="3F811C1A" w14:textId="77777777" w:rsidR="00761CD0" w:rsidRPr="00BF0C22" w:rsidRDefault="00761CD0" w:rsidP="00761CD0">
            <w:pPr>
              <w:spacing w:after="0" w:line="240" w:lineRule="auto"/>
              <w:ind w:firstLine="454"/>
              <w:rPr>
                <w:b/>
                <w:sz w:val="26"/>
                <w:szCs w:val="26"/>
                <w:lang w:val="vi-VN"/>
              </w:rPr>
            </w:pPr>
            <w:r w:rsidRPr="00BF0C22">
              <w:rPr>
                <w:b/>
                <w:sz w:val="26"/>
                <w:szCs w:val="26"/>
                <w:lang w:val="vi-VN"/>
              </w:rPr>
              <w:lastRenderedPageBreak/>
              <w:t>Điều 35. T</w:t>
            </w:r>
            <w:r w:rsidRPr="00BF0C22">
              <w:rPr>
                <w:b/>
                <w:bCs/>
                <w:sz w:val="26"/>
                <w:szCs w:val="26"/>
                <w:lang w:val="vi-VN"/>
              </w:rPr>
              <w:t>iếp xúc cử tri</w:t>
            </w:r>
            <w:r w:rsidRPr="00BF0C22">
              <w:rPr>
                <w:b/>
                <w:sz w:val="26"/>
                <w:szCs w:val="26"/>
                <w:lang w:val="vi-VN"/>
              </w:rPr>
              <w:t xml:space="preserve"> trực tuyến, </w:t>
            </w:r>
            <w:r w:rsidRPr="00BF0C22">
              <w:rPr>
                <w:b/>
                <w:bCs/>
                <w:sz w:val="26"/>
                <w:szCs w:val="26"/>
                <w:lang w:val="vi-VN"/>
              </w:rPr>
              <w:t xml:space="preserve">tiếp xúc cử tri </w:t>
            </w:r>
            <w:r w:rsidRPr="00BF0C22">
              <w:rPr>
                <w:b/>
                <w:sz w:val="26"/>
                <w:szCs w:val="26"/>
                <w:lang w:val="vi-VN"/>
              </w:rPr>
              <w:t>trực tiếp kết hợp với trực tuyến</w:t>
            </w:r>
            <w:r w:rsidRPr="00BF0C22">
              <w:rPr>
                <w:b/>
                <w:i/>
                <w:sz w:val="26"/>
                <w:szCs w:val="26"/>
                <w:lang w:val="vi-VN"/>
              </w:rPr>
              <w:t xml:space="preserve"> </w:t>
            </w:r>
          </w:p>
          <w:p w14:paraId="571FEDE8" w14:textId="77777777" w:rsidR="00761CD0" w:rsidRPr="00BF0C22" w:rsidRDefault="00761CD0" w:rsidP="00761CD0">
            <w:pPr>
              <w:spacing w:after="0" w:line="240" w:lineRule="auto"/>
              <w:ind w:firstLine="454"/>
              <w:rPr>
                <w:sz w:val="26"/>
                <w:szCs w:val="26"/>
                <w:lang w:val="vi-VN"/>
              </w:rPr>
            </w:pPr>
            <w:r w:rsidRPr="00BF0C22">
              <w:rPr>
                <w:sz w:val="26"/>
                <w:szCs w:val="26"/>
                <w:lang w:val="x-none"/>
              </w:rPr>
              <w:t>1. Căn cứ vào điều kiện</w:t>
            </w:r>
            <w:r w:rsidRPr="00BF0C22">
              <w:rPr>
                <w:sz w:val="26"/>
                <w:szCs w:val="26"/>
                <w:lang w:val="vi-VN"/>
              </w:rPr>
              <w:t xml:space="preserve"> thực tế</w:t>
            </w:r>
            <w:r w:rsidRPr="00BF0C22">
              <w:rPr>
                <w:sz w:val="26"/>
                <w:szCs w:val="26"/>
                <w:lang w:val="x-none"/>
              </w:rPr>
              <w:t xml:space="preserve">, Đoàn </w:t>
            </w:r>
            <w:r w:rsidRPr="00BF0C22">
              <w:rPr>
                <w:iCs/>
                <w:sz w:val="26"/>
                <w:szCs w:val="26"/>
              </w:rPr>
              <w:t>đại biểu Quốc hội</w:t>
            </w:r>
            <w:r w:rsidRPr="00BF0C22">
              <w:rPr>
                <w:sz w:val="26"/>
                <w:szCs w:val="26"/>
                <w:lang w:val="x-none"/>
              </w:rPr>
              <w:t xml:space="preserve">, </w:t>
            </w:r>
            <w:r w:rsidRPr="00BF0C22">
              <w:rPr>
                <w:sz w:val="26"/>
                <w:szCs w:val="26"/>
                <w:lang w:val="vi-VN"/>
              </w:rPr>
              <w:t xml:space="preserve">Tổ đại biểu </w:t>
            </w:r>
            <w:r w:rsidRPr="00BF0C22">
              <w:rPr>
                <w:bCs/>
                <w:sz w:val="26"/>
                <w:szCs w:val="26"/>
                <w:lang w:val="vi-VN"/>
              </w:rPr>
              <w:t>Hội đồng nhân dân</w:t>
            </w:r>
            <w:r w:rsidRPr="00BF0C22">
              <w:rPr>
                <w:sz w:val="26"/>
                <w:szCs w:val="26"/>
                <w:lang w:val="vi-VN"/>
              </w:rPr>
              <w:t xml:space="preserve"> cấp tỉnh, cấp huyện, Thường trực </w:t>
            </w:r>
            <w:r w:rsidRPr="00BF0C22">
              <w:rPr>
                <w:bCs/>
                <w:sz w:val="26"/>
                <w:szCs w:val="26"/>
                <w:lang w:val="vi-VN"/>
              </w:rPr>
              <w:t>Hội đồng nhân dân</w:t>
            </w:r>
            <w:r w:rsidRPr="00BF0C22">
              <w:rPr>
                <w:sz w:val="26"/>
                <w:szCs w:val="26"/>
                <w:lang w:val="vi-VN"/>
              </w:rPr>
              <w:t xml:space="preserve"> cấp xã có thể tổ chức tiếp xúc cử tri trực tuyến, tiếp xúc cử tri trực tiếp kết hợp với trực tuyến.</w:t>
            </w:r>
          </w:p>
          <w:p w14:paraId="7EF6BCA9" w14:textId="77777777" w:rsidR="00761CD0" w:rsidRPr="00BF0C22" w:rsidRDefault="00761CD0" w:rsidP="00761CD0">
            <w:pPr>
              <w:spacing w:after="0" w:line="240" w:lineRule="auto"/>
              <w:ind w:firstLine="454"/>
              <w:rPr>
                <w:sz w:val="26"/>
                <w:szCs w:val="26"/>
                <w:lang w:val="x-none"/>
              </w:rPr>
            </w:pPr>
            <w:r w:rsidRPr="00BF0C22">
              <w:rPr>
                <w:sz w:val="26"/>
                <w:szCs w:val="26"/>
                <w:lang w:val="vi-VN"/>
              </w:rPr>
              <w:t xml:space="preserve">2. Ban Thường trực Ủy ban </w:t>
            </w:r>
            <w:r w:rsidRPr="00BF0C22">
              <w:rPr>
                <w:sz w:val="26"/>
                <w:szCs w:val="26"/>
              </w:rPr>
              <w:t>Mặt trận Tổ quốc Việt Nam</w:t>
            </w:r>
            <w:r w:rsidRPr="00BF0C22">
              <w:rPr>
                <w:sz w:val="26"/>
                <w:szCs w:val="26"/>
                <w:lang w:val="vi-VN"/>
              </w:rPr>
              <w:t xml:space="preserve"> </w:t>
            </w:r>
            <w:r w:rsidRPr="00BF0C22">
              <w:rPr>
                <w:sz w:val="26"/>
                <w:szCs w:val="26"/>
                <w:lang w:val="x-none"/>
              </w:rPr>
              <w:t xml:space="preserve">cấp tổ chức </w:t>
            </w:r>
            <w:r w:rsidRPr="00BF0C22">
              <w:rPr>
                <w:sz w:val="26"/>
                <w:szCs w:val="26"/>
                <w:lang w:val="vi-VN"/>
              </w:rPr>
              <w:t>tiếp xúc cử tri</w:t>
            </w:r>
            <w:r w:rsidRPr="00BF0C22">
              <w:rPr>
                <w:sz w:val="26"/>
                <w:szCs w:val="26"/>
                <w:lang w:val="x-none"/>
              </w:rPr>
              <w:t xml:space="preserve"> phối hợp với Thường trực </w:t>
            </w:r>
            <w:r w:rsidRPr="00BF0C22">
              <w:rPr>
                <w:bCs/>
                <w:sz w:val="26"/>
                <w:szCs w:val="26"/>
                <w:lang w:val="vi-VN"/>
              </w:rPr>
              <w:t>Hội đồng nhân dân</w:t>
            </w:r>
            <w:r w:rsidRPr="00BF0C22">
              <w:rPr>
                <w:sz w:val="26"/>
                <w:szCs w:val="26"/>
                <w:lang w:val="x-none"/>
              </w:rPr>
              <w:t xml:space="preserve">, </w:t>
            </w:r>
            <w:r w:rsidRPr="00BF0C22">
              <w:rPr>
                <w:sz w:val="26"/>
                <w:szCs w:val="26"/>
              </w:rPr>
              <w:t>Ủy ban nhân dân</w:t>
            </w:r>
            <w:r w:rsidRPr="00BF0C22">
              <w:rPr>
                <w:sz w:val="26"/>
                <w:szCs w:val="26"/>
                <w:lang w:val="x-none"/>
              </w:rPr>
              <w:t xml:space="preserve"> cùng cấp và các cơ quan, tổ chức có liên quan thông báo nội dung, thời gian,</w:t>
            </w:r>
            <w:r w:rsidRPr="00BF0C22">
              <w:rPr>
                <w:sz w:val="26"/>
                <w:szCs w:val="26"/>
                <w:lang w:val="vi-VN"/>
              </w:rPr>
              <w:t xml:space="preserve"> hình thức tiếp xúc;</w:t>
            </w:r>
            <w:r w:rsidRPr="00BF0C22">
              <w:rPr>
                <w:sz w:val="26"/>
                <w:szCs w:val="26"/>
                <w:lang w:val="x-none"/>
              </w:rPr>
              <w:t xml:space="preserve"> </w:t>
            </w:r>
            <w:r w:rsidRPr="00BF0C22">
              <w:rPr>
                <w:sz w:val="26"/>
                <w:szCs w:val="26"/>
                <w:lang w:val="vi-VN"/>
              </w:rPr>
              <w:t xml:space="preserve">các điểm truy cập trực tuyến, điểm tiếp xúc trực tiếp diễn ra tiếp xúc </w:t>
            </w:r>
            <w:r w:rsidRPr="00BF0C22">
              <w:rPr>
                <w:sz w:val="26"/>
                <w:szCs w:val="26"/>
                <w:lang w:val="x-none"/>
              </w:rPr>
              <w:t xml:space="preserve">cho cử tri được biết; đồng thời, tuyên truyền, vận động cử tri tham dự tiếp xúc của </w:t>
            </w:r>
            <w:r w:rsidRPr="00BF0C22">
              <w:rPr>
                <w:iCs/>
                <w:sz w:val="26"/>
                <w:szCs w:val="26"/>
              </w:rPr>
              <w:t>đại biểu Quốc hội</w:t>
            </w:r>
            <w:r w:rsidRPr="00BF0C22">
              <w:rPr>
                <w:sz w:val="26"/>
                <w:szCs w:val="26"/>
                <w:lang w:val="x-none"/>
              </w:rPr>
              <w:t xml:space="preserve">, đại biểu </w:t>
            </w:r>
            <w:r w:rsidRPr="00BF0C22">
              <w:rPr>
                <w:bCs/>
                <w:sz w:val="26"/>
                <w:szCs w:val="26"/>
                <w:lang w:val="vi-VN"/>
              </w:rPr>
              <w:t>Hội đồng nhân dân</w:t>
            </w:r>
            <w:r w:rsidRPr="00BF0C22">
              <w:rPr>
                <w:sz w:val="26"/>
                <w:szCs w:val="26"/>
                <w:lang w:val="x-none"/>
              </w:rPr>
              <w:t>.</w:t>
            </w:r>
          </w:p>
          <w:p w14:paraId="5AB0A85D" w14:textId="77777777" w:rsidR="00761CD0" w:rsidRPr="00BF0C22" w:rsidRDefault="00761CD0" w:rsidP="00761CD0">
            <w:pPr>
              <w:spacing w:after="0" w:line="240" w:lineRule="auto"/>
              <w:ind w:firstLine="454"/>
              <w:rPr>
                <w:sz w:val="26"/>
                <w:szCs w:val="26"/>
              </w:rPr>
            </w:pPr>
            <w:r w:rsidRPr="00BF0C22">
              <w:rPr>
                <w:sz w:val="26"/>
                <w:szCs w:val="26"/>
              </w:rPr>
              <w:lastRenderedPageBreak/>
              <w:t>3. Chương trình, nội dung tiếp xúc cử tri trực tuyến hoặc trực tiếp kết hợp với trực tuyến được thực hiện theo quy định của Nghị quyết này.</w:t>
            </w:r>
          </w:p>
          <w:p w14:paraId="4637D31F" w14:textId="77777777" w:rsidR="00761CD0" w:rsidRPr="00BF0C22" w:rsidRDefault="00761CD0" w:rsidP="00761CD0">
            <w:pPr>
              <w:spacing w:after="0" w:line="240" w:lineRule="auto"/>
              <w:ind w:firstLine="454"/>
              <w:rPr>
                <w:sz w:val="26"/>
                <w:szCs w:val="26"/>
              </w:rPr>
            </w:pPr>
            <w:r w:rsidRPr="00BF0C22">
              <w:rPr>
                <w:sz w:val="26"/>
                <w:szCs w:val="26"/>
              </w:rPr>
              <w:t>4. Việc tiếp xúc cử tri trực tuyến chỉ được thực hiện khi bảo đảm các điều kiện k</w:t>
            </w:r>
            <w:r w:rsidRPr="00BF0C22">
              <w:rPr>
                <w:sz w:val="26"/>
                <w:szCs w:val="26"/>
                <w:lang w:val="vi-VN"/>
              </w:rPr>
              <w:t>ỹ</w:t>
            </w:r>
            <w:r w:rsidRPr="00BF0C22">
              <w:rPr>
                <w:sz w:val="26"/>
                <w:szCs w:val="26"/>
              </w:rPr>
              <w:t xml:space="preserve"> thuật, an toàn thông tin mạng, an ninh mạng.</w:t>
            </w:r>
          </w:p>
        </w:tc>
        <w:tc>
          <w:tcPr>
            <w:tcW w:w="1250" w:type="pct"/>
            <w:vAlign w:val="center"/>
          </w:tcPr>
          <w:p w14:paraId="66AB3635" w14:textId="77777777" w:rsidR="00761CD0" w:rsidRPr="00BF0C22" w:rsidRDefault="00761CD0" w:rsidP="00761CD0">
            <w:pPr>
              <w:spacing w:after="0" w:line="240" w:lineRule="auto"/>
              <w:ind w:firstLine="454"/>
              <w:rPr>
                <w:b/>
                <w:sz w:val="26"/>
                <w:szCs w:val="26"/>
                <w:lang w:val="vi-VN"/>
              </w:rPr>
            </w:pPr>
            <w:r w:rsidRPr="00BF0C22">
              <w:rPr>
                <w:b/>
                <w:sz w:val="26"/>
                <w:szCs w:val="26"/>
                <w:lang w:val="vi-VN"/>
              </w:rPr>
              <w:lastRenderedPageBreak/>
              <w:t>Điều 35. T</w:t>
            </w:r>
            <w:r w:rsidRPr="00BF0C22">
              <w:rPr>
                <w:b/>
                <w:bCs/>
                <w:sz w:val="26"/>
                <w:szCs w:val="26"/>
                <w:lang w:val="vi-VN"/>
              </w:rPr>
              <w:t>iếp xúc cử tri</w:t>
            </w:r>
            <w:r w:rsidRPr="00BF0C22">
              <w:rPr>
                <w:b/>
                <w:sz w:val="26"/>
                <w:szCs w:val="26"/>
                <w:lang w:val="vi-VN"/>
              </w:rPr>
              <w:t xml:space="preserve"> trực tuyến, </w:t>
            </w:r>
            <w:r w:rsidRPr="00BF0C22">
              <w:rPr>
                <w:b/>
                <w:bCs/>
                <w:sz w:val="26"/>
                <w:szCs w:val="26"/>
                <w:lang w:val="vi-VN"/>
              </w:rPr>
              <w:t xml:space="preserve">tiếp xúc cử tri </w:t>
            </w:r>
            <w:r w:rsidRPr="00BF0C22">
              <w:rPr>
                <w:b/>
                <w:sz w:val="26"/>
                <w:szCs w:val="26"/>
                <w:lang w:val="vi-VN"/>
              </w:rPr>
              <w:t>trực tiếp kết hợp với trực tuyến</w:t>
            </w:r>
            <w:r w:rsidRPr="00BF0C22">
              <w:rPr>
                <w:b/>
                <w:i/>
                <w:sz w:val="26"/>
                <w:szCs w:val="26"/>
                <w:lang w:val="vi-VN"/>
              </w:rPr>
              <w:t xml:space="preserve"> </w:t>
            </w:r>
          </w:p>
          <w:p w14:paraId="514B8950" w14:textId="77777777" w:rsidR="00761CD0" w:rsidRPr="00BF0C22" w:rsidRDefault="00761CD0" w:rsidP="00761CD0">
            <w:pPr>
              <w:spacing w:after="0" w:line="240" w:lineRule="auto"/>
              <w:ind w:firstLine="454"/>
              <w:rPr>
                <w:sz w:val="26"/>
                <w:szCs w:val="26"/>
                <w:lang w:val="vi-VN"/>
              </w:rPr>
            </w:pPr>
            <w:r w:rsidRPr="00BF0C22">
              <w:rPr>
                <w:sz w:val="26"/>
                <w:szCs w:val="26"/>
                <w:lang w:val="x-none"/>
              </w:rPr>
              <w:t>1. Căn cứ vào điều kiện</w:t>
            </w:r>
            <w:r w:rsidRPr="00BF0C22">
              <w:rPr>
                <w:sz w:val="26"/>
                <w:szCs w:val="26"/>
                <w:lang w:val="vi-VN"/>
              </w:rPr>
              <w:t xml:space="preserve"> thực tế</w:t>
            </w:r>
            <w:r w:rsidRPr="00BF0C22">
              <w:rPr>
                <w:sz w:val="26"/>
                <w:szCs w:val="26"/>
                <w:lang w:val="x-none"/>
              </w:rPr>
              <w:t xml:space="preserve">, Đoàn </w:t>
            </w:r>
            <w:r w:rsidRPr="00BF0C22">
              <w:rPr>
                <w:iCs/>
                <w:sz w:val="26"/>
                <w:szCs w:val="26"/>
              </w:rPr>
              <w:t>đại biểu Quốc hội</w:t>
            </w:r>
            <w:r w:rsidRPr="00BF0C22">
              <w:rPr>
                <w:sz w:val="26"/>
                <w:szCs w:val="26"/>
                <w:lang w:val="x-none"/>
              </w:rPr>
              <w:t xml:space="preserve">, </w:t>
            </w:r>
            <w:r w:rsidRPr="00BF0C22">
              <w:rPr>
                <w:sz w:val="26"/>
                <w:szCs w:val="26"/>
                <w:lang w:val="vi-VN"/>
              </w:rPr>
              <w:t xml:space="preserve">Tổ đại biểu </w:t>
            </w:r>
            <w:r w:rsidRPr="00BF0C22">
              <w:rPr>
                <w:bCs/>
                <w:sz w:val="26"/>
                <w:szCs w:val="26"/>
                <w:lang w:val="vi-VN"/>
              </w:rPr>
              <w:t>Hội đồng nhân dân</w:t>
            </w:r>
            <w:r w:rsidRPr="00BF0C22">
              <w:rPr>
                <w:sz w:val="26"/>
                <w:szCs w:val="26"/>
                <w:lang w:val="vi-VN"/>
              </w:rPr>
              <w:t xml:space="preserve"> cấp tỉnh,</w:t>
            </w:r>
            <w:r w:rsidRPr="00BF0C22">
              <w:rPr>
                <w:b/>
                <w:i/>
                <w:strike/>
                <w:sz w:val="26"/>
                <w:szCs w:val="26"/>
                <w:lang w:val="vi-VN"/>
              </w:rPr>
              <w:t xml:space="preserve"> </w:t>
            </w:r>
            <w:r w:rsidRPr="00BF0C22">
              <w:rPr>
                <w:strike/>
                <w:sz w:val="26"/>
                <w:szCs w:val="26"/>
                <w:lang w:val="vi-VN"/>
              </w:rPr>
              <w:t>cấp huyện,</w:t>
            </w:r>
            <w:r w:rsidRPr="00BF0C22">
              <w:rPr>
                <w:sz w:val="26"/>
                <w:szCs w:val="26"/>
                <w:lang w:val="vi-VN"/>
              </w:rPr>
              <w:t xml:space="preserve"> </w:t>
            </w:r>
            <w:r w:rsidRPr="00BF0C22">
              <w:rPr>
                <w:strike/>
                <w:sz w:val="26"/>
                <w:szCs w:val="26"/>
                <w:lang w:val="vi-VN"/>
              </w:rPr>
              <w:t xml:space="preserve">Thường trực </w:t>
            </w:r>
            <w:r w:rsidRPr="00BF0C22">
              <w:rPr>
                <w:bCs/>
                <w:strike/>
                <w:sz w:val="26"/>
                <w:szCs w:val="26"/>
                <w:lang w:val="vi-VN"/>
              </w:rPr>
              <w:t>Hội đồng nhân dân</w:t>
            </w:r>
            <w:r w:rsidRPr="00BF0C22">
              <w:rPr>
                <w:sz w:val="26"/>
                <w:szCs w:val="26"/>
                <w:lang w:val="vi-VN"/>
              </w:rPr>
              <w:t xml:space="preserve"> </w:t>
            </w:r>
            <w:r w:rsidRPr="00BF0C22">
              <w:rPr>
                <w:i/>
                <w:sz w:val="26"/>
                <w:szCs w:val="26"/>
                <w:u w:val="single"/>
                <w:lang w:val="vi-VN"/>
              </w:rPr>
              <w:t>cấp xã</w:t>
            </w:r>
            <w:r w:rsidRPr="00BF0C22">
              <w:rPr>
                <w:b/>
                <w:i/>
                <w:sz w:val="26"/>
                <w:szCs w:val="26"/>
                <w:lang w:val="vi-VN"/>
              </w:rPr>
              <w:t xml:space="preserve"> </w:t>
            </w:r>
            <w:r w:rsidRPr="00BF0C22">
              <w:rPr>
                <w:sz w:val="26"/>
                <w:szCs w:val="26"/>
                <w:lang w:val="vi-VN"/>
              </w:rPr>
              <w:t>có thể tổ chức tiếp xúc cử tri trực tuyến, tiếp xúc cử tri trực tiếp kết hợp với trực tuyến.</w:t>
            </w:r>
          </w:p>
          <w:p w14:paraId="59DF97C7" w14:textId="77777777" w:rsidR="00761CD0" w:rsidRPr="00BF0C22" w:rsidRDefault="00761CD0" w:rsidP="00761CD0">
            <w:pPr>
              <w:spacing w:after="0" w:line="240" w:lineRule="auto"/>
              <w:ind w:firstLine="454"/>
              <w:rPr>
                <w:sz w:val="26"/>
                <w:szCs w:val="26"/>
                <w:lang w:val="x-none"/>
              </w:rPr>
            </w:pPr>
            <w:r w:rsidRPr="00BF0C22">
              <w:rPr>
                <w:sz w:val="26"/>
                <w:szCs w:val="26"/>
                <w:lang w:val="vi-VN"/>
              </w:rPr>
              <w:t xml:space="preserve">2. Ban Thường trực Ủy ban </w:t>
            </w:r>
            <w:r w:rsidRPr="00BF0C22">
              <w:rPr>
                <w:sz w:val="26"/>
                <w:szCs w:val="26"/>
              </w:rPr>
              <w:t>Mặt trận Tổ quốc Việt Nam</w:t>
            </w:r>
            <w:r w:rsidRPr="00BF0C22">
              <w:rPr>
                <w:sz w:val="26"/>
                <w:szCs w:val="26"/>
                <w:lang w:val="vi-VN"/>
              </w:rPr>
              <w:t xml:space="preserve"> </w:t>
            </w:r>
            <w:r w:rsidRPr="00BF0C22">
              <w:rPr>
                <w:sz w:val="26"/>
                <w:szCs w:val="26"/>
                <w:lang w:val="x-none"/>
              </w:rPr>
              <w:t xml:space="preserve">cấp tổ chức </w:t>
            </w:r>
            <w:r w:rsidRPr="00BF0C22">
              <w:rPr>
                <w:sz w:val="26"/>
                <w:szCs w:val="26"/>
                <w:lang w:val="vi-VN"/>
              </w:rPr>
              <w:t>tiếp xúc cử tri</w:t>
            </w:r>
            <w:r w:rsidRPr="00BF0C22">
              <w:rPr>
                <w:sz w:val="26"/>
                <w:szCs w:val="26"/>
                <w:lang w:val="x-none"/>
              </w:rPr>
              <w:t xml:space="preserve"> phối hợp với Thường trực </w:t>
            </w:r>
            <w:r w:rsidRPr="00BF0C22">
              <w:rPr>
                <w:bCs/>
                <w:sz w:val="26"/>
                <w:szCs w:val="26"/>
                <w:lang w:val="vi-VN"/>
              </w:rPr>
              <w:t>Hội đồng nhân dân</w:t>
            </w:r>
            <w:r w:rsidRPr="00BF0C22">
              <w:rPr>
                <w:sz w:val="26"/>
                <w:szCs w:val="26"/>
                <w:lang w:val="x-none"/>
              </w:rPr>
              <w:t xml:space="preserve">, </w:t>
            </w:r>
            <w:r w:rsidRPr="00BF0C22">
              <w:rPr>
                <w:sz w:val="26"/>
                <w:szCs w:val="26"/>
              </w:rPr>
              <w:t>Ủy ban nhân dân</w:t>
            </w:r>
            <w:r w:rsidRPr="00BF0C22">
              <w:rPr>
                <w:sz w:val="26"/>
                <w:szCs w:val="26"/>
                <w:lang w:val="x-none"/>
              </w:rPr>
              <w:t xml:space="preserve"> cùng cấp và các cơ quan, tổ chức có liên quan thông báo nội dung, thời gian,</w:t>
            </w:r>
            <w:r w:rsidRPr="00BF0C22">
              <w:rPr>
                <w:sz w:val="26"/>
                <w:szCs w:val="26"/>
                <w:lang w:val="vi-VN"/>
              </w:rPr>
              <w:t xml:space="preserve"> hình thức tiếp xúc;</w:t>
            </w:r>
            <w:r w:rsidRPr="00BF0C22">
              <w:rPr>
                <w:sz w:val="26"/>
                <w:szCs w:val="26"/>
                <w:lang w:val="x-none"/>
              </w:rPr>
              <w:t xml:space="preserve"> </w:t>
            </w:r>
            <w:r w:rsidRPr="00BF0C22">
              <w:rPr>
                <w:sz w:val="26"/>
                <w:szCs w:val="26"/>
                <w:lang w:val="vi-VN"/>
              </w:rPr>
              <w:t xml:space="preserve">các điểm truy cập trực tuyến, điểm tiếp xúc trực tiếp diễn ra tiếp xúc </w:t>
            </w:r>
            <w:r w:rsidRPr="00BF0C22">
              <w:rPr>
                <w:sz w:val="26"/>
                <w:szCs w:val="26"/>
                <w:lang w:val="x-none"/>
              </w:rPr>
              <w:t xml:space="preserve">cho cử tri được biết; đồng thời, tuyên truyền, vận động cử tri tham dự tiếp xúc của </w:t>
            </w:r>
            <w:r w:rsidRPr="00BF0C22">
              <w:rPr>
                <w:iCs/>
                <w:sz w:val="26"/>
                <w:szCs w:val="26"/>
              </w:rPr>
              <w:t>đại biểu Quốc hội</w:t>
            </w:r>
            <w:r w:rsidRPr="00BF0C22">
              <w:rPr>
                <w:sz w:val="26"/>
                <w:szCs w:val="26"/>
                <w:lang w:val="x-none"/>
              </w:rPr>
              <w:t xml:space="preserve">, đại biểu </w:t>
            </w:r>
            <w:r w:rsidRPr="00BF0C22">
              <w:rPr>
                <w:bCs/>
                <w:sz w:val="26"/>
                <w:szCs w:val="26"/>
                <w:lang w:val="vi-VN"/>
              </w:rPr>
              <w:t>Hội đồng nhân dân</w:t>
            </w:r>
            <w:r w:rsidRPr="00BF0C22">
              <w:rPr>
                <w:sz w:val="26"/>
                <w:szCs w:val="26"/>
                <w:lang w:val="x-none"/>
              </w:rPr>
              <w:t>.</w:t>
            </w:r>
          </w:p>
          <w:p w14:paraId="71CEA5B3" w14:textId="77777777" w:rsidR="00761CD0" w:rsidRPr="00BF0C22" w:rsidRDefault="00761CD0" w:rsidP="00761CD0">
            <w:pPr>
              <w:spacing w:after="0" w:line="240" w:lineRule="auto"/>
              <w:ind w:firstLine="454"/>
              <w:rPr>
                <w:sz w:val="26"/>
                <w:szCs w:val="26"/>
              </w:rPr>
            </w:pPr>
          </w:p>
          <w:p w14:paraId="1FB7C043" w14:textId="77777777" w:rsidR="00761CD0" w:rsidRPr="00BF0C22" w:rsidRDefault="00761CD0" w:rsidP="00761CD0">
            <w:pPr>
              <w:spacing w:after="0" w:line="240" w:lineRule="auto"/>
              <w:ind w:firstLine="454"/>
              <w:rPr>
                <w:sz w:val="26"/>
                <w:szCs w:val="26"/>
              </w:rPr>
            </w:pPr>
            <w:r w:rsidRPr="00BF0C22">
              <w:rPr>
                <w:sz w:val="26"/>
                <w:szCs w:val="26"/>
              </w:rPr>
              <w:lastRenderedPageBreak/>
              <w:t>3. Chương trình, nội dung tiếp xúc cử tri trực tuyến hoặc trực tiếp kết hợp với trực tuyến được thực hiện theo quy định của Nghị quyết này.</w:t>
            </w:r>
          </w:p>
          <w:p w14:paraId="6757841C" w14:textId="77777777" w:rsidR="00761CD0" w:rsidRPr="00BF0C22" w:rsidRDefault="00761CD0" w:rsidP="00761CD0">
            <w:pPr>
              <w:spacing w:after="0" w:line="240" w:lineRule="auto"/>
              <w:ind w:firstLine="454"/>
              <w:rPr>
                <w:b/>
                <w:bCs/>
                <w:sz w:val="26"/>
                <w:szCs w:val="26"/>
              </w:rPr>
            </w:pPr>
            <w:r w:rsidRPr="00BF0C22">
              <w:rPr>
                <w:sz w:val="26"/>
                <w:szCs w:val="26"/>
              </w:rPr>
              <w:t>4. Việc tiếp xúc cử tri trực tuyến chỉ được thực hiện khi bảo đảm các điều kiện k</w:t>
            </w:r>
            <w:r w:rsidRPr="00BF0C22">
              <w:rPr>
                <w:sz w:val="26"/>
                <w:szCs w:val="26"/>
                <w:lang w:val="vi-VN"/>
              </w:rPr>
              <w:t>ỹ</w:t>
            </w:r>
            <w:r w:rsidRPr="00BF0C22">
              <w:rPr>
                <w:sz w:val="26"/>
                <w:szCs w:val="26"/>
              </w:rPr>
              <w:t xml:space="preserve"> thuật, an toàn thông tin mạng, an ninh mạng.</w:t>
            </w:r>
          </w:p>
        </w:tc>
        <w:tc>
          <w:tcPr>
            <w:tcW w:w="1250" w:type="pct"/>
            <w:vAlign w:val="center"/>
          </w:tcPr>
          <w:p w14:paraId="237401BC" w14:textId="77777777" w:rsidR="00761CD0" w:rsidRPr="00BF0C22" w:rsidRDefault="00761CD0" w:rsidP="004B09DC">
            <w:pPr>
              <w:spacing w:after="0" w:line="240" w:lineRule="auto"/>
              <w:ind w:firstLine="454"/>
              <w:rPr>
                <w:sz w:val="26"/>
                <w:szCs w:val="26"/>
                <w:lang w:val="vi-VN"/>
              </w:rPr>
            </w:pPr>
            <w:r w:rsidRPr="00BF0C22">
              <w:rPr>
                <w:sz w:val="26"/>
                <w:szCs w:val="26"/>
              </w:rPr>
              <w:lastRenderedPageBreak/>
              <w:t xml:space="preserve">- Sửa đổi, bổ sung khoản 1 Điều 35. Lý do: </w:t>
            </w:r>
            <w:r w:rsidRPr="00BF0C22">
              <w:rPr>
                <w:sz w:val="26"/>
                <w:szCs w:val="26"/>
                <w:lang w:val="vi-VN"/>
              </w:rPr>
              <w:t xml:space="preserve">Luật </w:t>
            </w:r>
            <w:r w:rsidRPr="00BF0C22">
              <w:rPr>
                <w:sz w:val="26"/>
                <w:szCs w:val="26"/>
              </w:rPr>
              <w:t>T</w:t>
            </w:r>
            <w:r w:rsidRPr="00BF0C22">
              <w:rPr>
                <w:sz w:val="26"/>
                <w:szCs w:val="26"/>
                <w:lang w:val="vi-VN"/>
              </w:rPr>
              <w:t>ổ chức chính quyền địa phương</w:t>
            </w:r>
            <w:r w:rsidRPr="00BF0C22">
              <w:rPr>
                <w:sz w:val="26"/>
                <w:szCs w:val="26"/>
              </w:rPr>
              <w:t xml:space="preserve"> </w:t>
            </w:r>
            <w:r w:rsidRPr="00BF0C22">
              <w:rPr>
                <w:sz w:val="26"/>
                <w:szCs w:val="26"/>
                <w:lang w:val="vi-VN"/>
              </w:rPr>
              <w:t xml:space="preserve">số 72/2025/QH15: </w:t>
            </w:r>
          </w:p>
          <w:p w14:paraId="347361CA" w14:textId="77777777" w:rsidR="00761CD0" w:rsidRPr="00BF0C22" w:rsidRDefault="00761CD0" w:rsidP="004B09DC">
            <w:pPr>
              <w:spacing w:after="0" w:line="240" w:lineRule="auto"/>
              <w:ind w:firstLine="454"/>
              <w:rPr>
                <w:sz w:val="26"/>
                <w:szCs w:val="26"/>
                <w:lang w:val="vi-VN"/>
              </w:rPr>
            </w:pPr>
            <w:r w:rsidRPr="00BF0C22">
              <w:rPr>
                <w:sz w:val="26"/>
                <w:szCs w:val="26"/>
              </w:rPr>
              <w:t>+ K</w:t>
            </w:r>
            <w:r w:rsidRPr="00BF0C22">
              <w:rPr>
                <w:sz w:val="26"/>
                <w:szCs w:val="26"/>
                <w:lang w:val="vi-VN"/>
              </w:rPr>
              <w:t>hoản 1 Điều 1</w:t>
            </w:r>
            <w:r w:rsidRPr="00BF0C22">
              <w:rPr>
                <w:sz w:val="26"/>
                <w:szCs w:val="26"/>
              </w:rPr>
              <w:t>:</w:t>
            </w:r>
            <w:r w:rsidRPr="00BF0C22">
              <w:rPr>
                <w:sz w:val="26"/>
                <w:szCs w:val="26"/>
                <w:lang w:val="vi-VN"/>
              </w:rPr>
              <w:t xml:space="preserve"> “Đơn vị hành chính của nước Cộng hòa xã hội chủ nghĩa Việt Nam được tổ chức thành 02 cấp, gồm có: a) Tỉnh, thành phố trực thuộc trung ương (sau đây gọi chung là cấp tỉnh); b) Xã, phường, đặc khu trực thuộc cấp tỉnh (sau đây gọi chung là cấp xã)”;</w:t>
            </w:r>
          </w:p>
          <w:p w14:paraId="497B49B7" w14:textId="77777777" w:rsidR="00761CD0" w:rsidRPr="00BF0C22" w:rsidRDefault="00761CD0" w:rsidP="004B09DC">
            <w:pPr>
              <w:spacing w:after="0" w:line="240" w:lineRule="auto"/>
              <w:ind w:firstLine="454"/>
              <w:rPr>
                <w:sz w:val="26"/>
                <w:szCs w:val="26"/>
              </w:rPr>
            </w:pPr>
            <w:r w:rsidRPr="00BF0C22">
              <w:rPr>
                <w:sz w:val="26"/>
                <w:szCs w:val="26"/>
              </w:rPr>
              <w:t>+ K</w:t>
            </w:r>
            <w:r w:rsidRPr="00BF0C22">
              <w:rPr>
                <w:sz w:val="26"/>
                <w:szCs w:val="26"/>
                <w:lang w:val="vi-VN"/>
              </w:rPr>
              <w:t>hoản 1 Điều 29: “Cơ cấu tổ chức của Hội đồng nhân dân gồm Thường trực Hội đồng nhân dân, các Ban của Hội đồng nhân dân, Tổ đại biểu Hội đồng nhân dân và các đại biểu Hội đồng nhân dân”.</w:t>
            </w:r>
          </w:p>
        </w:tc>
        <w:tc>
          <w:tcPr>
            <w:tcW w:w="1250" w:type="pct"/>
            <w:shd w:val="clear" w:color="auto" w:fill="auto"/>
            <w:vAlign w:val="center"/>
          </w:tcPr>
          <w:p w14:paraId="19C7C853" w14:textId="77777777" w:rsidR="00761CD0" w:rsidRPr="00BF0C22" w:rsidRDefault="00761CD0" w:rsidP="00761CD0">
            <w:pPr>
              <w:spacing w:after="0" w:line="240" w:lineRule="auto"/>
              <w:rPr>
                <w:sz w:val="26"/>
                <w:szCs w:val="26"/>
              </w:rPr>
            </w:pPr>
          </w:p>
        </w:tc>
      </w:tr>
      <w:tr w:rsidR="00761CD0" w:rsidRPr="00BF0C22" w14:paraId="4C3E9D39" w14:textId="77777777" w:rsidTr="00E007A0">
        <w:trPr>
          <w:trHeight w:val="20"/>
          <w:jc w:val="center"/>
        </w:trPr>
        <w:tc>
          <w:tcPr>
            <w:tcW w:w="1250" w:type="pct"/>
            <w:shd w:val="clear" w:color="auto" w:fill="auto"/>
            <w:vAlign w:val="center"/>
          </w:tcPr>
          <w:p w14:paraId="25FC2EA2" w14:textId="77777777" w:rsidR="00761CD0" w:rsidRPr="00BF0C22" w:rsidRDefault="00761CD0" w:rsidP="00761CD0">
            <w:pPr>
              <w:spacing w:after="0" w:line="240" w:lineRule="auto"/>
              <w:ind w:firstLine="454"/>
              <w:rPr>
                <w:b/>
                <w:iCs/>
                <w:sz w:val="26"/>
                <w:szCs w:val="26"/>
                <w:lang w:val="vi-VN"/>
              </w:rPr>
            </w:pPr>
            <w:r w:rsidRPr="00BF0C22">
              <w:rPr>
                <w:b/>
                <w:iCs/>
                <w:sz w:val="26"/>
                <w:szCs w:val="26"/>
                <w:lang w:val="vi-VN"/>
              </w:rPr>
              <w:t xml:space="preserve">Điều </w:t>
            </w:r>
            <w:r w:rsidRPr="00BF0C22">
              <w:rPr>
                <w:b/>
                <w:iCs/>
                <w:sz w:val="26"/>
                <w:szCs w:val="26"/>
              </w:rPr>
              <w:t>36</w:t>
            </w:r>
            <w:r w:rsidRPr="00BF0C22">
              <w:rPr>
                <w:b/>
                <w:iCs/>
                <w:sz w:val="26"/>
                <w:szCs w:val="26"/>
                <w:lang w:val="vi-VN"/>
              </w:rPr>
              <w:t>. Tiếp xúc cử tri trong tình hình thiên tai, dịch bệnh hoặc sự kiện bất khả kháng</w:t>
            </w:r>
          </w:p>
          <w:p w14:paraId="5695BC17" w14:textId="77777777" w:rsidR="00761CD0" w:rsidRPr="00BF0C22" w:rsidRDefault="00761CD0" w:rsidP="00761CD0">
            <w:pPr>
              <w:spacing w:after="0" w:line="240" w:lineRule="auto"/>
              <w:ind w:firstLine="454"/>
              <w:rPr>
                <w:iCs/>
                <w:sz w:val="26"/>
                <w:szCs w:val="26"/>
                <w:lang w:val="x-none"/>
              </w:rPr>
            </w:pPr>
            <w:r w:rsidRPr="00BF0C22">
              <w:rPr>
                <w:iCs/>
                <w:sz w:val="26"/>
                <w:szCs w:val="26"/>
                <w:lang w:val="vi-VN"/>
              </w:rPr>
              <w:t>1</w:t>
            </w:r>
            <w:r w:rsidRPr="00BF0C22">
              <w:rPr>
                <w:iCs/>
                <w:sz w:val="26"/>
                <w:szCs w:val="26"/>
                <w:lang w:val="x-none"/>
              </w:rPr>
              <w:t xml:space="preserve">. Trong trường hợp xảy ra thiên tai, dịch bệnh hoặc sự kiện bất khả kháng, căn cứ vào tình hình và điều kiện thực tế tại địa phương hoặc theo yêu cầu của </w:t>
            </w:r>
            <w:r w:rsidRPr="00BF0C22">
              <w:rPr>
                <w:iCs/>
                <w:sz w:val="26"/>
                <w:szCs w:val="26"/>
              </w:rPr>
              <w:t>Ủy ban Thường vụ Quốc hội</w:t>
            </w:r>
            <w:r w:rsidRPr="00BF0C22">
              <w:rPr>
                <w:iCs/>
                <w:sz w:val="26"/>
                <w:szCs w:val="26"/>
                <w:lang w:val="x-none"/>
              </w:rPr>
              <w:t xml:space="preserve">, Đoàn </w:t>
            </w:r>
            <w:r w:rsidRPr="00BF0C22">
              <w:rPr>
                <w:iCs/>
                <w:sz w:val="26"/>
                <w:szCs w:val="26"/>
              </w:rPr>
              <w:t>đại biểu Quốc hội</w:t>
            </w:r>
            <w:r w:rsidRPr="00BF0C22">
              <w:rPr>
                <w:iCs/>
                <w:sz w:val="26"/>
                <w:szCs w:val="26"/>
                <w:lang w:val="x-none"/>
              </w:rPr>
              <w:t xml:space="preserve"> quyết định tổ chức hoặc không tổ chức tiếp xúc cử tri của </w:t>
            </w:r>
            <w:r w:rsidRPr="00BF0C22">
              <w:rPr>
                <w:iCs/>
                <w:sz w:val="26"/>
                <w:szCs w:val="26"/>
              </w:rPr>
              <w:t>đại biểu Quốc hội</w:t>
            </w:r>
            <w:r w:rsidRPr="00BF0C22">
              <w:rPr>
                <w:iCs/>
                <w:sz w:val="26"/>
                <w:szCs w:val="26"/>
                <w:lang w:val="x-none"/>
              </w:rPr>
              <w:t xml:space="preserve">; Thường trực </w:t>
            </w:r>
            <w:r w:rsidRPr="00BF0C22">
              <w:rPr>
                <w:bCs/>
                <w:sz w:val="26"/>
                <w:szCs w:val="26"/>
                <w:lang w:val="vi-VN"/>
              </w:rPr>
              <w:t xml:space="preserve">Hội đồng nhân dân </w:t>
            </w:r>
            <w:r w:rsidRPr="00BF0C22">
              <w:rPr>
                <w:iCs/>
                <w:sz w:val="26"/>
                <w:szCs w:val="26"/>
                <w:lang w:val="x-none"/>
              </w:rPr>
              <w:t xml:space="preserve">quyết định tổ chức hoặc không tổ chức tiếp xúc cử tri của đại biểu </w:t>
            </w:r>
            <w:r w:rsidRPr="00BF0C22">
              <w:rPr>
                <w:bCs/>
                <w:sz w:val="26"/>
                <w:szCs w:val="26"/>
                <w:lang w:val="vi-VN"/>
              </w:rPr>
              <w:t>Hội đồng nhân dân</w:t>
            </w:r>
            <w:r w:rsidRPr="00BF0C22">
              <w:rPr>
                <w:iCs/>
                <w:sz w:val="26"/>
                <w:szCs w:val="26"/>
                <w:lang w:val="x-none"/>
              </w:rPr>
              <w:t>.</w:t>
            </w:r>
            <w:r w:rsidRPr="00BF0C22">
              <w:rPr>
                <w:sz w:val="26"/>
                <w:szCs w:val="26"/>
                <w:lang w:val="vi-VN"/>
              </w:rPr>
              <w:t xml:space="preserve"> </w:t>
            </w:r>
          </w:p>
          <w:p w14:paraId="495DA3E2" w14:textId="77777777" w:rsidR="00761CD0" w:rsidRPr="00BF0C22" w:rsidRDefault="00761CD0" w:rsidP="00761CD0">
            <w:pPr>
              <w:spacing w:after="0" w:line="240" w:lineRule="auto"/>
              <w:ind w:firstLine="454"/>
              <w:rPr>
                <w:iCs/>
                <w:sz w:val="26"/>
                <w:szCs w:val="26"/>
                <w:lang w:val="x-none"/>
              </w:rPr>
            </w:pPr>
            <w:r w:rsidRPr="00BF0C22">
              <w:rPr>
                <w:iCs/>
                <w:sz w:val="26"/>
                <w:szCs w:val="26"/>
                <w:lang w:val="x-none"/>
              </w:rPr>
              <w:lastRenderedPageBreak/>
              <w:t xml:space="preserve">3. Tình hình thiên tai, dịch bệnh, sự kiện bất khả kháng theo quy định của pháp luật và do cơ quan nhà nước có thẩm quyền công bố. </w:t>
            </w:r>
          </w:p>
        </w:tc>
        <w:tc>
          <w:tcPr>
            <w:tcW w:w="1250" w:type="pct"/>
            <w:vAlign w:val="center"/>
          </w:tcPr>
          <w:p w14:paraId="2864F3AA" w14:textId="77777777" w:rsidR="00761CD0" w:rsidRPr="00BF0C22" w:rsidRDefault="00761CD0" w:rsidP="00761CD0">
            <w:pPr>
              <w:spacing w:after="0" w:line="240" w:lineRule="auto"/>
              <w:ind w:firstLine="454"/>
              <w:rPr>
                <w:b/>
                <w:iCs/>
                <w:sz w:val="26"/>
                <w:szCs w:val="26"/>
                <w:lang w:val="vi-VN"/>
              </w:rPr>
            </w:pPr>
            <w:r w:rsidRPr="00BF0C22">
              <w:rPr>
                <w:b/>
                <w:iCs/>
                <w:sz w:val="26"/>
                <w:szCs w:val="26"/>
                <w:lang w:val="vi-VN"/>
              </w:rPr>
              <w:lastRenderedPageBreak/>
              <w:t xml:space="preserve">Điều </w:t>
            </w:r>
            <w:r w:rsidRPr="00BF0C22">
              <w:rPr>
                <w:b/>
                <w:iCs/>
                <w:sz w:val="26"/>
                <w:szCs w:val="26"/>
              </w:rPr>
              <w:t>36</w:t>
            </w:r>
            <w:r w:rsidRPr="00BF0C22">
              <w:rPr>
                <w:b/>
                <w:iCs/>
                <w:sz w:val="26"/>
                <w:szCs w:val="26"/>
                <w:lang w:val="vi-VN"/>
              </w:rPr>
              <w:t>. Tiếp xúc cử tri trong tình hình thiên tai, dịch bệnh hoặc sự kiện bất khả kháng</w:t>
            </w:r>
          </w:p>
          <w:p w14:paraId="43E47D13" w14:textId="77777777" w:rsidR="00761CD0" w:rsidRPr="00BF0C22" w:rsidRDefault="00761CD0" w:rsidP="00761CD0">
            <w:pPr>
              <w:spacing w:after="0" w:line="240" w:lineRule="auto"/>
              <w:ind w:firstLine="454"/>
              <w:rPr>
                <w:iCs/>
                <w:sz w:val="26"/>
                <w:szCs w:val="26"/>
                <w:lang w:val="x-none"/>
              </w:rPr>
            </w:pPr>
            <w:r w:rsidRPr="00BF0C22">
              <w:rPr>
                <w:iCs/>
                <w:sz w:val="26"/>
                <w:szCs w:val="26"/>
                <w:lang w:val="vi-VN"/>
              </w:rPr>
              <w:t>1</w:t>
            </w:r>
            <w:r w:rsidRPr="00BF0C22">
              <w:rPr>
                <w:iCs/>
                <w:sz w:val="26"/>
                <w:szCs w:val="26"/>
                <w:lang w:val="x-none"/>
              </w:rPr>
              <w:t xml:space="preserve">. Trong trường hợp xảy ra thiên tai, dịch bệnh hoặc sự kiện bất khả kháng, căn cứ vào tình hình và điều kiện thực tế tại địa phương hoặc theo yêu cầu của </w:t>
            </w:r>
            <w:r w:rsidRPr="00BF0C22">
              <w:rPr>
                <w:iCs/>
                <w:sz w:val="26"/>
                <w:szCs w:val="26"/>
              </w:rPr>
              <w:t>Ủy ban Thường vụ Quốc hội</w:t>
            </w:r>
            <w:r w:rsidRPr="00BF0C22">
              <w:rPr>
                <w:iCs/>
                <w:sz w:val="26"/>
                <w:szCs w:val="26"/>
                <w:lang w:val="x-none"/>
              </w:rPr>
              <w:t xml:space="preserve">, Đoàn </w:t>
            </w:r>
            <w:r w:rsidRPr="00BF0C22">
              <w:rPr>
                <w:iCs/>
                <w:sz w:val="26"/>
                <w:szCs w:val="26"/>
              </w:rPr>
              <w:t>đại biểu Quốc hội</w:t>
            </w:r>
            <w:r w:rsidRPr="00BF0C22">
              <w:rPr>
                <w:iCs/>
                <w:sz w:val="26"/>
                <w:szCs w:val="26"/>
                <w:lang w:val="x-none"/>
              </w:rPr>
              <w:t xml:space="preserve"> quyết định tổ chức hoặc không tổ chức tiếp xúc cử tri của </w:t>
            </w:r>
            <w:r w:rsidRPr="00BF0C22">
              <w:rPr>
                <w:iCs/>
                <w:sz w:val="26"/>
                <w:szCs w:val="26"/>
              </w:rPr>
              <w:t>đại biểu Quốc hội</w:t>
            </w:r>
            <w:r w:rsidRPr="00BF0C22">
              <w:rPr>
                <w:iCs/>
                <w:sz w:val="26"/>
                <w:szCs w:val="26"/>
                <w:lang w:val="x-none"/>
              </w:rPr>
              <w:t xml:space="preserve">; Thường trực </w:t>
            </w:r>
            <w:r w:rsidRPr="00BF0C22">
              <w:rPr>
                <w:bCs/>
                <w:sz w:val="26"/>
                <w:szCs w:val="26"/>
                <w:lang w:val="vi-VN"/>
              </w:rPr>
              <w:t xml:space="preserve">Hội đồng nhân dân </w:t>
            </w:r>
            <w:r w:rsidRPr="00BF0C22">
              <w:rPr>
                <w:iCs/>
                <w:sz w:val="26"/>
                <w:szCs w:val="26"/>
                <w:lang w:val="x-none"/>
              </w:rPr>
              <w:t xml:space="preserve">quyết định tổ chức hoặc không tổ chức tiếp xúc cử tri của đại biểu </w:t>
            </w:r>
            <w:r w:rsidRPr="00BF0C22">
              <w:rPr>
                <w:bCs/>
                <w:sz w:val="26"/>
                <w:szCs w:val="26"/>
                <w:lang w:val="vi-VN"/>
              </w:rPr>
              <w:t>Hội đồng nhân dân</w:t>
            </w:r>
            <w:r w:rsidRPr="00BF0C22">
              <w:rPr>
                <w:iCs/>
                <w:sz w:val="26"/>
                <w:szCs w:val="26"/>
                <w:lang w:val="x-none"/>
              </w:rPr>
              <w:t>.</w:t>
            </w:r>
            <w:r w:rsidRPr="00BF0C22">
              <w:rPr>
                <w:sz w:val="26"/>
                <w:szCs w:val="26"/>
                <w:lang w:val="vi-VN"/>
              </w:rPr>
              <w:t xml:space="preserve"> </w:t>
            </w:r>
          </w:p>
          <w:p w14:paraId="2F9F2436" w14:textId="7B3F3906" w:rsidR="00761CD0" w:rsidRPr="00BF0C22" w:rsidRDefault="00A17040" w:rsidP="00761CD0">
            <w:pPr>
              <w:spacing w:after="0" w:line="240" w:lineRule="auto"/>
              <w:ind w:firstLine="454"/>
              <w:rPr>
                <w:b/>
                <w:bCs/>
                <w:sz w:val="26"/>
                <w:szCs w:val="26"/>
              </w:rPr>
            </w:pPr>
            <w:r w:rsidRPr="00BF0C22">
              <w:rPr>
                <w:i/>
                <w:iCs/>
                <w:sz w:val="26"/>
                <w:szCs w:val="26"/>
                <w:u w:val="single"/>
              </w:rPr>
              <w:lastRenderedPageBreak/>
              <w:t>2</w:t>
            </w:r>
            <w:r w:rsidR="00761CD0" w:rsidRPr="00BF0C22">
              <w:rPr>
                <w:i/>
                <w:iCs/>
                <w:sz w:val="26"/>
                <w:szCs w:val="26"/>
                <w:u w:val="single"/>
                <w:lang w:val="x-none"/>
              </w:rPr>
              <w:t>.</w:t>
            </w:r>
            <w:r w:rsidR="00761CD0" w:rsidRPr="00BF0C22">
              <w:rPr>
                <w:iCs/>
                <w:sz w:val="26"/>
                <w:szCs w:val="26"/>
                <w:lang w:val="x-none"/>
              </w:rPr>
              <w:t xml:space="preserve"> Tình hình thiên tai, dịch bệnh, sự kiện bất khả kháng theo quy định của pháp luật và do cơ quan nhà nước có thẩm quyền công bố.</w:t>
            </w:r>
          </w:p>
        </w:tc>
        <w:tc>
          <w:tcPr>
            <w:tcW w:w="1250" w:type="pct"/>
            <w:vAlign w:val="center"/>
          </w:tcPr>
          <w:p w14:paraId="073CEB16" w14:textId="77777777" w:rsidR="00761CD0" w:rsidRPr="00BF0C22" w:rsidRDefault="00761CD0" w:rsidP="004B09DC">
            <w:pPr>
              <w:spacing w:after="0" w:line="240" w:lineRule="auto"/>
              <w:ind w:firstLine="454"/>
              <w:rPr>
                <w:sz w:val="26"/>
                <w:szCs w:val="26"/>
                <w:u w:val="single"/>
              </w:rPr>
            </w:pPr>
          </w:p>
        </w:tc>
        <w:tc>
          <w:tcPr>
            <w:tcW w:w="1250" w:type="pct"/>
            <w:shd w:val="clear" w:color="auto" w:fill="auto"/>
            <w:vAlign w:val="center"/>
          </w:tcPr>
          <w:p w14:paraId="471358B3" w14:textId="0B5B5853" w:rsidR="00761CD0" w:rsidRPr="00BF0C22" w:rsidRDefault="00761CD0" w:rsidP="00761CD0">
            <w:pPr>
              <w:spacing w:after="0" w:line="240" w:lineRule="auto"/>
              <w:rPr>
                <w:sz w:val="26"/>
                <w:szCs w:val="26"/>
              </w:rPr>
            </w:pPr>
          </w:p>
        </w:tc>
      </w:tr>
      <w:tr w:rsidR="00761CD0" w:rsidRPr="00BF0C22" w14:paraId="04B54F77" w14:textId="77777777" w:rsidTr="00E007A0">
        <w:trPr>
          <w:trHeight w:val="20"/>
          <w:jc w:val="center"/>
        </w:trPr>
        <w:tc>
          <w:tcPr>
            <w:tcW w:w="1250" w:type="pct"/>
            <w:shd w:val="clear" w:color="auto" w:fill="auto"/>
            <w:vAlign w:val="center"/>
          </w:tcPr>
          <w:p w14:paraId="19227784" w14:textId="77777777" w:rsidR="00761CD0" w:rsidRPr="00BF0C22" w:rsidRDefault="00761CD0" w:rsidP="00761CD0">
            <w:pPr>
              <w:shd w:val="clear" w:color="auto" w:fill="FFFFFF"/>
              <w:spacing w:after="0" w:line="360" w:lineRule="exact"/>
              <w:jc w:val="center"/>
              <w:rPr>
                <w:rFonts w:eastAsia="Times New Roman"/>
                <w:b/>
                <w:sz w:val="26"/>
                <w:szCs w:val="26"/>
                <w:lang w:val="vi-VN"/>
              </w:rPr>
            </w:pPr>
            <w:r w:rsidRPr="00BF0C22">
              <w:rPr>
                <w:rFonts w:eastAsia="Times New Roman"/>
                <w:b/>
                <w:bCs/>
                <w:sz w:val="26"/>
                <w:szCs w:val="26"/>
                <w:lang w:val="vi-VN"/>
              </w:rPr>
              <w:t>Chương IV</w:t>
            </w:r>
          </w:p>
          <w:p w14:paraId="5A4FB454" w14:textId="77777777" w:rsidR="00761CD0" w:rsidRPr="00BF0C22" w:rsidRDefault="00761CD0" w:rsidP="00761CD0">
            <w:pPr>
              <w:shd w:val="clear" w:color="auto" w:fill="FFFFFF"/>
              <w:spacing w:after="0" w:line="360" w:lineRule="exact"/>
              <w:ind w:firstLine="720"/>
              <w:jc w:val="center"/>
              <w:rPr>
                <w:rFonts w:eastAsia="Times New Roman"/>
                <w:b/>
                <w:bCs/>
                <w:sz w:val="26"/>
                <w:szCs w:val="26"/>
                <w:lang w:val="vi-VN"/>
              </w:rPr>
            </w:pPr>
            <w:r w:rsidRPr="00BF0C22">
              <w:rPr>
                <w:rFonts w:eastAsia="Times New Roman"/>
                <w:b/>
                <w:bCs/>
                <w:sz w:val="26"/>
                <w:szCs w:val="26"/>
                <w:lang w:val="vi-VN"/>
              </w:rPr>
              <w:t>TẬP HỢP, TỔNG HỢP Ý KIẾN, KIẾN NGHỊ CỦA CỬ TRI</w:t>
            </w:r>
          </w:p>
        </w:tc>
        <w:tc>
          <w:tcPr>
            <w:tcW w:w="1250" w:type="pct"/>
            <w:vAlign w:val="center"/>
          </w:tcPr>
          <w:p w14:paraId="3EC5EF41" w14:textId="77777777" w:rsidR="00761CD0" w:rsidRPr="00BF0C22" w:rsidRDefault="00761CD0" w:rsidP="00761CD0">
            <w:pPr>
              <w:shd w:val="clear" w:color="auto" w:fill="FFFFFF"/>
              <w:spacing w:after="0" w:line="360" w:lineRule="exact"/>
              <w:jc w:val="center"/>
              <w:rPr>
                <w:rFonts w:eastAsia="Times New Roman"/>
                <w:b/>
                <w:sz w:val="26"/>
                <w:szCs w:val="26"/>
                <w:lang w:val="vi-VN"/>
              </w:rPr>
            </w:pPr>
            <w:r w:rsidRPr="00BF0C22">
              <w:rPr>
                <w:rFonts w:eastAsia="Times New Roman"/>
                <w:b/>
                <w:bCs/>
                <w:sz w:val="26"/>
                <w:szCs w:val="26"/>
                <w:lang w:val="vi-VN"/>
              </w:rPr>
              <w:t>Chương IV</w:t>
            </w:r>
          </w:p>
          <w:p w14:paraId="4A786A4D" w14:textId="77777777" w:rsidR="00761CD0" w:rsidRPr="00BF0C22" w:rsidRDefault="00761CD0" w:rsidP="00761CD0">
            <w:pPr>
              <w:spacing w:after="0" w:line="240" w:lineRule="auto"/>
              <w:jc w:val="center"/>
              <w:rPr>
                <w:b/>
                <w:bCs/>
                <w:sz w:val="26"/>
                <w:szCs w:val="26"/>
                <w:lang w:val="vi-VN"/>
              </w:rPr>
            </w:pPr>
            <w:r w:rsidRPr="00BF0C22">
              <w:rPr>
                <w:rFonts w:eastAsia="Times New Roman"/>
                <w:b/>
                <w:bCs/>
                <w:sz w:val="26"/>
                <w:szCs w:val="26"/>
                <w:lang w:val="vi-VN"/>
              </w:rPr>
              <w:t>TẬP HỢP, TỔNG HỢP Ý KIẾN, KIẾN NGHỊ CỦA CỬ TRI</w:t>
            </w:r>
          </w:p>
        </w:tc>
        <w:tc>
          <w:tcPr>
            <w:tcW w:w="1250" w:type="pct"/>
            <w:vAlign w:val="center"/>
          </w:tcPr>
          <w:p w14:paraId="0892F613" w14:textId="77777777" w:rsidR="00761CD0" w:rsidRPr="00BF0C22" w:rsidRDefault="00761CD0" w:rsidP="004B09DC">
            <w:pPr>
              <w:pStyle w:val="2012"/>
              <w:widowControl w:val="0"/>
              <w:ind w:firstLine="0"/>
              <w:rPr>
                <w:sz w:val="26"/>
                <w:szCs w:val="26"/>
                <w:u w:val="single"/>
                <w:lang w:val="vi-VN"/>
              </w:rPr>
            </w:pPr>
          </w:p>
        </w:tc>
        <w:tc>
          <w:tcPr>
            <w:tcW w:w="1250" w:type="pct"/>
            <w:shd w:val="clear" w:color="auto" w:fill="auto"/>
            <w:vAlign w:val="center"/>
          </w:tcPr>
          <w:p w14:paraId="08F6F22D" w14:textId="77777777" w:rsidR="00761CD0" w:rsidRPr="00BF0C22" w:rsidRDefault="00761CD0" w:rsidP="00761CD0">
            <w:pPr>
              <w:pStyle w:val="2012"/>
              <w:widowControl w:val="0"/>
              <w:ind w:firstLine="0"/>
              <w:rPr>
                <w:sz w:val="26"/>
                <w:szCs w:val="26"/>
                <w:lang w:val="vi-VN"/>
              </w:rPr>
            </w:pPr>
          </w:p>
        </w:tc>
      </w:tr>
      <w:tr w:rsidR="00761CD0" w:rsidRPr="00BF0C22" w14:paraId="03FC1A78" w14:textId="77777777" w:rsidTr="00E007A0">
        <w:trPr>
          <w:trHeight w:val="20"/>
          <w:jc w:val="center"/>
        </w:trPr>
        <w:tc>
          <w:tcPr>
            <w:tcW w:w="1250" w:type="pct"/>
            <w:shd w:val="clear" w:color="auto" w:fill="auto"/>
            <w:vAlign w:val="center"/>
          </w:tcPr>
          <w:p w14:paraId="3AB634AA" w14:textId="77777777" w:rsidR="00761CD0" w:rsidRPr="00BF0C22" w:rsidRDefault="00761CD0" w:rsidP="00761CD0">
            <w:pPr>
              <w:spacing w:before="120" w:after="120" w:line="360" w:lineRule="exact"/>
              <w:ind w:firstLine="720"/>
              <w:rPr>
                <w:b/>
                <w:bCs/>
                <w:sz w:val="26"/>
                <w:szCs w:val="26"/>
                <w:lang w:val="vi-VN"/>
              </w:rPr>
            </w:pPr>
            <w:r w:rsidRPr="00BF0C22">
              <w:rPr>
                <w:b/>
                <w:bCs/>
                <w:sz w:val="26"/>
                <w:szCs w:val="26"/>
                <w:lang w:val="vi-VN"/>
              </w:rPr>
              <w:t>Điều 37. Tập hợp, tổng hợp, chuyển ý kiến, kiến nghị của cử tri thông qua hoạt động tiếp xúc cử tri của đại biểu Quốc hội</w:t>
            </w:r>
          </w:p>
          <w:p w14:paraId="7B0F2C94" w14:textId="77777777" w:rsidR="00761CD0" w:rsidRPr="00BF0C22" w:rsidRDefault="00761CD0" w:rsidP="00761CD0">
            <w:pPr>
              <w:spacing w:before="120" w:after="120" w:line="360" w:lineRule="exact"/>
              <w:ind w:firstLine="720"/>
              <w:rPr>
                <w:bCs/>
                <w:sz w:val="26"/>
                <w:szCs w:val="26"/>
                <w:lang w:val="vi-VN"/>
              </w:rPr>
            </w:pPr>
            <w:r w:rsidRPr="00BF0C22">
              <w:rPr>
                <w:bCs/>
                <w:sz w:val="26"/>
                <w:szCs w:val="26"/>
                <w:lang w:val="vi-VN"/>
              </w:rPr>
              <w:t xml:space="preserve">1. Thông qua tiếp xúc cử tri, đại biểu Quốc hội có trách nhiệm tập hợp đầy đủ, trung thực các ý kiến, kiến nghị của cử tri, gửi đến Đoàn đại biểu Quốc hội để tổng hợp báo cáo Ủy ban Thường vụ Quốc hội đối với những kiến nghị </w:t>
            </w:r>
            <w:r w:rsidRPr="00BF0C22">
              <w:rPr>
                <w:bCs/>
                <w:sz w:val="26"/>
                <w:szCs w:val="26"/>
                <w:lang w:val="vi-VN"/>
              </w:rPr>
              <w:lastRenderedPageBreak/>
              <w:t>thuộc thẩm quyền giải quyết của cơ quan, tổ chức, cá nhân ở trung ương; chuyển đến Thường trực Hội đồng nhân dân và cơ quan, tổ chức, cá nhân có thẩm quyền ở địa phương đối với những ý kiến, kiến nghị thuộc thẩm quyền giải quyết của địa phương.</w:t>
            </w:r>
          </w:p>
          <w:p w14:paraId="102E2D45" w14:textId="77777777" w:rsidR="00761CD0" w:rsidRPr="00BF0C22" w:rsidRDefault="00761CD0" w:rsidP="00761CD0">
            <w:pPr>
              <w:spacing w:before="120" w:after="120" w:line="360" w:lineRule="exact"/>
              <w:ind w:firstLine="720"/>
              <w:rPr>
                <w:bCs/>
                <w:sz w:val="26"/>
                <w:szCs w:val="26"/>
                <w:lang w:val="vi-VN"/>
              </w:rPr>
            </w:pPr>
            <w:r w:rsidRPr="00BF0C22">
              <w:rPr>
                <w:bCs/>
                <w:sz w:val="26"/>
                <w:szCs w:val="26"/>
                <w:lang w:val="vi-VN"/>
              </w:rPr>
              <w:t xml:space="preserve">2. Chậm nhất là 15 ngày trước ngày khai mạc và 15 ngày sau khi kết thúc kỳ họp thường lệ của Quốc hội, Đoàn đại biểu Quốc hội có trách nhiệm chủ trì, phối hợp với Ban Thường trực Ủy ban Mặt trận Tổ quốc Việt Nam cấp tỉnh tổng hợp, phân loại các ý kiến, kiến nghị của cử tri; gửi báo cáo tổng hợp ý kiến, kiến nghị của cử tri đến Ủy ban Thường vụ Quốc hội và Đoàn Chủ tịch Ủy ban </w:t>
            </w:r>
            <w:r w:rsidRPr="00BF0C22">
              <w:rPr>
                <w:bCs/>
                <w:sz w:val="26"/>
                <w:szCs w:val="26"/>
                <w:lang w:val="vi-VN"/>
              </w:rPr>
              <w:lastRenderedPageBreak/>
              <w:t>Trung ương Mặt trận Tổ quốc Việt Nam đối với những ý kiến, kiến nghị thuộc thẩm quyền giải quyết của cơ quan, tổ chức, cá nhân ở trung ương; đồng thời, chuyển đến Thường trực Hội đồng nhân dân và cơ quan, tổ chức, cá nhân có thẩm quyền ở địa phương để giám sát và yêu cầu giải quyết, trả lời cử tri đối với những ý kiến, kiến nghị của cử tri thuộc thẩm quyền giải quyết của địa phương theo quy định.</w:t>
            </w:r>
          </w:p>
          <w:p w14:paraId="568B5B26" w14:textId="77777777" w:rsidR="00761CD0" w:rsidRPr="00BF0C22" w:rsidRDefault="00761CD0" w:rsidP="00761CD0">
            <w:pPr>
              <w:spacing w:before="120" w:after="120" w:line="360" w:lineRule="exact"/>
              <w:ind w:firstLine="720"/>
              <w:rPr>
                <w:bCs/>
                <w:sz w:val="26"/>
                <w:szCs w:val="26"/>
                <w:lang w:val="vi-VN"/>
              </w:rPr>
            </w:pPr>
            <w:r w:rsidRPr="00BF0C22">
              <w:rPr>
                <w:bCs/>
                <w:sz w:val="26"/>
                <w:szCs w:val="26"/>
                <w:lang w:val="vi-VN"/>
              </w:rPr>
              <w:t xml:space="preserve">3. Đối với các ý kiến, kiến nghị của cử tri được thu thập, tổng hợp từ tiếp xúc cử tri theo chương trình cá nhân của đại biểu Quốc hội, đại biểu Quốc hội có trách nhiệm chuyển ý kiến, kiến nghị đến các cơ quan, tổ chức, cá nhân có thẩm quyền giải quyết ở trung </w:t>
            </w:r>
            <w:r w:rsidRPr="00BF0C22">
              <w:rPr>
                <w:bCs/>
                <w:sz w:val="26"/>
                <w:szCs w:val="26"/>
                <w:lang w:val="vi-VN"/>
              </w:rPr>
              <w:lastRenderedPageBreak/>
              <w:t>ương và địa phương để yêu cầu giải quyết, trả lời, đồng thời gửi đến Đoàn đại biểu Quốc hội để theo dõi, tổng hợp số liệu.</w:t>
            </w:r>
          </w:p>
          <w:p w14:paraId="3B34ABA7" w14:textId="77777777" w:rsidR="00761CD0" w:rsidRPr="00BF0C22" w:rsidRDefault="00761CD0" w:rsidP="00761CD0">
            <w:pPr>
              <w:spacing w:before="120" w:after="120" w:line="360" w:lineRule="exact"/>
              <w:ind w:firstLine="720"/>
              <w:rPr>
                <w:bCs/>
                <w:sz w:val="26"/>
                <w:szCs w:val="26"/>
                <w:lang w:val="vi-VN"/>
              </w:rPr>
            </w:pPr>
            <w:r w:rsidRPr="00BF0C22">
              <w:rPr>
                <w:bCs/>
                <w:sz w:val="26"/>
                <w:szCs w:val="26"/>
                <w:lang w:val="vi-VN"/>
              </w:rPr>
              <w:t>4. Đối với nội dung khiếu nại, tố cáo mà cử tri nêu tại các hoạt động tiếp xúc cử tri thì đại biểu Quốc hội, Đoàn đại biểu Quốc hội xử lý theo quy định của Ủy ban Thường vụ Quốc hội về tiếp công dân, xử lý đơn thư.</w:t>
            </w:r>
          </w:p>
          <w:p w14:paraId="6EAA0041" w14:textId="77777777" w:rsidR="00761CD0" w:rsidRPr="00BF0C22" w:rsidRDefault="00761CD0" w:rsidP="00761CD0">
            <w:pPr>
              <w:shd w:val="clear" w:color="auto" w:fill="FFFFFF"/>
              <w:spacing w:before="120" w:after="120" w:line="360" w:lineRule="exact"/>
              <w:ind w:firstLine="720"/>
              <w:rPr>
                <w:bCs/>
                <w:sz w:val="26"/>
                <w:szCs w:val="26"/>
                <w:lang w:val="vi-VN"/>
              </w:rPr>
            </w:pPr>
            <w:r w:rsidRPr="00BF0C22">
              <w:rPr>
                <w:bCs/>
                <w:sz w:val="26"/>
                <w:szCs w:val="26"/>
                <w:lang w:val="vi-VN"/>
              </w:rPr>
              <w:t xml:space="preserve">5. Cơ quan phụ trách công tác dân nguyện có trách nhiệm tập hợp, tổng hợp ý kiến, kiến nghị của cử tri do các Đoàn đại biểu Quốc hội gửi đến Ủy ban Thường vụ Quốc hội; phân loại, chuyển đến cơ quan, tổ chức, cá nhân có thẩm </w:t>
            </w:r>
            <w:r w:rsidRPr="00BF0C22">
              <w:rPr>
                <w:bCs/>
                <w:sz w:val="26"/>
                <w:szCs w:val="26"/>
                <w:lang w:val="vi-VN"/>
              </w:rPr>
              <w:lastRenderedPageBreak/>
              <w:t>quyền, yêu cầu giải quyết, trả lời cử tri.</w:t>
            </w:r>
          </w:p>
          <w:p w14:paraId="0AD8AE9C" w14:textId="77777777" w:rsidR="00761CD0" w:rsidRPr="00BF0C22" w:rsidRDefault="00761CD0" w:rsidP="00761CD0">
            <w:pPr>
              <w:shd w:val="clear" w:color="auto" w:fill="FFFFFF"/>
              <w:spacing w:before="120" w:after="120" w:line="340" w:lineRule="exact"/>
              <w:ind w:firstLine="720"/>
              <w:rPr>
                <w:sz w:val="26"/>
                <w:szCs w:val="26"/>
                <w:lang w:val="vi-VN"/>
              </w:rPr>
            </w:pPr>
          </w:p>
        </w:tc>
        <w:tc>
          <w:tcPr>
            <w:tcW w:w="1250" w:type="pct"/>
            <w:vAlign w:val="center"/>
          </w:tcPr>
          <w:p w14:paraId="35AF46DA" w14:textId="77777777" w:rsidR="00761CD0" w:rsidRPr="00BF0C22" w:rsidRDefault="00761CD0" w:rsidP="00761CD0">
            <w:pPr>
              <w:spacing w:before="120" w:after="120" w:line="360" w:lineRule="exact"/>
              <w:ind w:firstLine="720"/>
              <w:rPr>
                <w:b/>
                <w:bCs/>
                <w:sz w:val="26"/>
                <w:szCs w:val="26"/>
                <w:lang w:val="vi-VN"/>
              </w:rPr>
            </w:pPr>
            <w:r w:rsidRPr="00BF0C22">
              <w:rPr>
                <w:b/>
                <w:bCs/>
                <w:sz w:val="26"/>
                <w:szCs w:val="26"/>
                <w:lang w:val="vi-VN"/>
              </w:rPr>
              <w:lastRenderedPageBreak/>
              <w:t>Điều 37. Tập hợp, tổng hợp, chuyển ý kiến, kiến nghị của cử tri thông qua hoạt động tiếp xúc cử tri của đại biểu Quốc hội</w:t>
            </w:r>
          </w:p>
          <w:p w14:paraId="203DEB2B" w14:textId="77777777" w:rsidR="00761CD0" w:rsidRPr="00BF0C22" w:rsidRDefault="00761CD0" w:rsidP="00761CD0">
            <w:pPr>
              <w:spacing w:before="120" w:after="120" w:line="360" w:lineRule="exact"/>
              <w:ind w:firstLine="720"/>
              <w:rPr>
                <w:bCs/>
                <w:sz w:val="26"/>
                <w:szCs w:val="26"/>
                <w:lang w:val="vi-VN"/>
              </w:rPr>
            </w:pPr>
            <w:r w:rsidRPr="00BF0C22">
              <w:rPr>
                <w:bCs/>
                <w:sz w:val="26"/>
                <w:szCs w:val="26"/>
                <w:lang w:val="vi-VN"/>
              </w:rPr>
              <w:t xml:space="preserve">1. Thông qua tiếp xúc cử tri, đại biểu Quốc hội có trách nhiệm tập hợp đầy đủ, trung thực các ý kiến, kiến nghị của cử tri, gửi đến Đoàn đại biểu Quốc hội để tổng hợp báo cáo Ủy ban Thường vụ Quốc hội đối với những kiến nghị </w:t>
            </w:r>
            <w:r w:rsidRPr="00BF0C22">
              <w:rPr>
                <w:bCs/>
                <w:sz w:val="26"/>
                <w:szCs w:val="26"/>
                <w:lang w:val="vi-VN"/>
              </w:rPr>
              <w:lastRenderedPageBreak/>
              <w:t>thuộc thẩm quyền giải quyết của cơ quan, tổ chức, cá nhân ở trung ương; chuyển đến Thường trực Hội đồng nhân dân và cơ quan, tổ chức, cá nhân có thẩm quyền ở địa phương đối với những ý kiến, kiến nghị thuộc thẩm quyền giải quyết của địa phương.</w:t>
            </w:r>
          </w:p>
          <w:p w14:paraId="02739F86" w14:textId="77777777" w:rsidR="00761CD0" w:rsidRPr="00BF0C22" w:rsidRDefault="00761CD0" w:rsidP="00761CD0">
            <w:pPr>
              <w:spacing w:before="120" w:after="120" w:line="360" w:lineRule="exact"/>
              <w:ind w:firstLine="720"/>
              <w:rPr>
                <w:bCs/>
                <w:sz w:val="26"/>
                <w:szCs w:val="26"/>
                <w:lang w:val="vi-VN"/>
              </w:rPr>
            </w:pPr>
            <w:r w:rsidRPr="00BF0C22">
              <w:rPr>
                <w:bCs/>
                <w:sz w:val="26"/>
                <w:szCs w:val="26"/>
                <w:lang w:val="vi-VN"/>
              </w:rPr>
              <w:t xml:space="preserve">2. Chậm nhất là 15 ngày trước ngày khai mạc và 15 ngày sau khi kết thúc kỳ họp thường lệ của Quốc hội, Đoàn đại biểu Quốc hội có trách nhiệm chủ trì, phối hợp với Ban Thường trực Ủy ban Mặt trận Tổ quốc Việt Nam cấp tỉnh tổng hợp, phân loại các ý kiến, kiến nghị của cử tri; gửi báo cáo tổng hợp ý kiến, kiến nghị của cử tri đến Ủy ban Thường vụ Quốc hội và Đoàn Chủ tịch Ủy ban </w:t>
            </w:r>
            <w:r w:rsidRPr="00BF0C22">
              <w:rPr>
                <w:bCs/>
                <w:sz w:val="26"/>
                <w:szCs w:val="26"/>
                <w:lang w:val="vi-VN"/>
              </w:rPr>
              <w:lastRenderedPageBreak/>
              <w:t>Trung ương Mặt trận Tổ quốc Việt Nam đối với những ý kiến, kiến nghị thuộc thẩm quyền giải quyết của cơ quan, tổ chức, cá nhân ở trung ương; đồng thời, chuyển đến Thường trực Hội đồng nhân dân và cơ quan, tổ chức, cá nhân có thẩm quyền ở địa phương để giám sát và yêu cầu giải quyết, trả lời cử tri đối với những ý kiến, kiến nghị của cử tri thuộc thẩm quyền giải quyết của địa phương theo quy định.</w:t>
            </w:r>
          </w:p>
          <w:p w14:paraId="28BB956C" w14:textId="77777777" w:rsidR="00761CD0" w:rsidRPr="00BF0C22" w:rsidRDefault="00761CD0" w:rsidP="00761CD0">
            <w:pPr>
              <w:spacing w:before="120" w:after="120" w:line="360" w:lineRule="exact"/>
              <w:ind w:firstLine="720"/>
              <w:rPr>
                <w:bCs/>
                <w:sz w:val="26"/>
                <w:szCs w:val="26"/>
                <w:lang w:val="vi-VN"/>
              </w:rPr>
            </w:pPr>
            <w:r w:rsidRPr="00BF0C22">
              <w:rPr>
                <w:bCs/>
                <w:sz w:val="26"/>
                <w:szCs w:val="26"/>
                <w:lang w:val="vi-VN"/>
              </w:rPr>
              <w:t xml:space="preserve">3. Đối với các ý kiến, kiến nghị của cử tri được thu thập, tổng hợp từ tiếp xúc cử tri theo chương trình cá nhân của đại biểu Quốc hội, đại biểu Quốc hội có trách nhiệm chuyển ý kiến, kiến nghị đến các cơ quan, tổ chức, cá nhân có thẩm quyền giải quyết ở trung </w:t>
            </w:r>
            <w:r w:rsidRPr="00BF0C22">
              <w:rPr>
                <w:bCs/>
                <w:sz w:val="26"/>
                <w:szCs w:val="26"/>
                <w:lang w:val="vi-VN"/>
              </w:rPr>
              <w:lastRenderedPageBreak/>
              <w:t>ương và địa phương để yêu cầu giải quyết, trả lời, đồng thời gửi đến Đoàn đại biểu Quốc hội để theo dõi, tổng hợp số liệu.</w:t>
            </w:r>
          </w:p>
          <w:p w14:paraId="3F601D7D" w14:textId="77777777" w:rsidR="00761CD0" w:rsidRPr="00BF0C22" w:rsidRDefault="00761CD0" w:rsidP="00761CD0">
            <w:pPr>
              <w:spacing w:before="120" w:after="120" w:line="360" w:lineRule="exact"/>
              <w:ind w:firstLine="720"/>
              <w:rPr>
                <w:bCs/>
                <w:sz w:val="26"/>
                <w:szCs w:val="26"/>
                <w:lang w:val="vi-VN"/>
              </w:rPr>
            </w:pPr>
            <w:r w:rsidRPr="00BF0C22">
              <w:rPr>
                <w:bCs/>
                <w:sz w:val="26"/>
                <w:szCs w:val="26"/>
                <w:lang w:val="vi-VN"/>
              </w:rPr>
              <w:t>4. Đối với nội dung khiếu nại, tố cáo mà cử tri nêu tại các hoạt động tiếp xúc cử tri thì đại biểu Quốc hội, Đoàn đại biểu Quốc hội xử lý theo quy định của Ủy ban Thường vụ Quốc hội về tiếp công dân, xử lý đơn thư.</w:t>
            </w:r>
          </w:p>
          <w:p w14:paraId="6558194D" w14:textId="77777777" w:rsidR="00761CD0" w:rsidRPr="00BF0C22" w:rsidRDefault="00761CD0" w:rsidP="00761CD0">
            <w:pPr>
              <w:shd w:val="clear" w:color="auto" w:fill="FFFFFF"/>
              <w:spacing w:before="120" w:after="120" w:line="360" w:lineRule="exact"/>
              <w:ind w:firstLine="720"/>
              <w:rPr>
                <w:bCs/>
                <w:sz w:val="26"/>
                <w:szCs w:val="26"/>
                <w:lang w:val="vi-VN"/>
              </w:rPr>
            </w:pPr>
            <w:r w:rsidRPr="00BF0C22">
              <w:rPr>
                <w:bCs/>
                <w:sz w:val="26"/>
                <w:szCs w:val="26"/>
                <w:lang w:val="vi-VN"/>
              </w:rPr>
              <w:t xml:space="preserve">5. </w:t>
            </w:r>
            <w:r w:rsidRPr="00BF0C22">
              <w:rPr>
                <w:sz w:val="26"/>
                <w:szCs w:val="26"/>
                <w:lang w:val="vi-VN"/>
              </w:rPr>
              <w:t xml:space="preserve">Cơ quan phụ trách công tác dân nguyện </w:t>
            </w:r>
            <w:r w:rsidRPr="00BF0C22">
              <w:rPr>
                <w:bCs/>
                <w:sz w:val="26"/>
                <w:szCs w:val="26"/>
                <w:lang w:val="vi-VN"/>
              </w:rPr>
              <w:t xml:space="preserve">có trách nhiệm tập hợp, tổng hợp ý kiến, kiến nghị của cử tri do các Đoàn đại biểu Quốc hội gửi đến Ủy ban Thường vụ Quốc hội; phân loại, chuyển đến cơ quan, tổ chức, cá nhân có thẩm </w:t>
            </w:r>
            <w:r w:rsidRPr="00BF0C22">
              <w:rPr>
                <w:bCs/>
                <w:sz w:val="26"/>
                <w:szCs w:val="26"/>
                <w:lang w:val="vi-VN"/>
              </w:rPr>
              <w:lastRenderedPageBreak/>
              <w:t>quyền, yêu cầu giải quyết, trả lời cử tri.</w:t>
            </w:r>
          </w:p>
          <w:p w14:paraId="7FCF9774" w14:textId="77777777" w:rsidR="00761CD0" w:rsidRPr="00BF0C22" w:rsidRDefault="00761CD0" w:rsidP="00761CD0">
            <w:pPr>
              <w:shd w:val="clear" w:color="auto" w:fill="FFFFFF"/>
              <w:spacing w:before="120" w:after="120" w:line="340" w:lineRule="exact"/>
              <w:ind w:firstLine="720"/>
              <w:rPr>
                <w:sz w:val="26"/>
                <w:szCs w:val="26"/>
                <w:lang w:val="vi-VN"/>
              </w:rPr>
            </w:pPr>
          </w:p>
        </w:tc>
        <w:tc>
          <w:tcPr>
            <w:tcW w:w="1250" w:type="pct"/>
            <w:vAlign w:val="center"/>
          </w:tcPr>
          <w:p w14:paraId="59F24057" w14:textId="77777777" w:rsidR="00761CD0" w:rsidRPr="00BF0C22" w:rsidRDefault="00761CD0" w:rsidP="004B09DC">
            <w:pPr>
              <w:pStyle w:val="2012"/>
              <w:widowControl w:val="0"/>
              <w:ind w:firstLine="0"/>
              <w:rPr>
                <w:sz w:val="26"/>
                <w:szCs w:val="26"/>
                <w:lang w:val="vi-VN"/>
              </w:rPr>
            </w:pPr>
          </w:p>
        </w:tc>
        <w:tc>
          <w:tcPr>
            <w:tcW w:w="1250" w:type="pct"/>
            <w:shd w:val="clear" w:color="auto" w:fill="auto"/>
            <w:vAlign w:val="center"/>
          </w:tcPr>
          <w:p w14:paraId="3D9B258B" w14:textId="77777777" w:rsidR="00761CD0" w:rsidRPr="00BF0C22" w:rsidRDefault="00761CD0" w:rsidP="00761CD0">
            <w:pPr>
              <w:pStyle w:val="2012"/>
              <w:widowControl w:val="0"/>
              <w:ind w:firstLine="0"/>
              <w:rPr>
                <w:sz w:val="26"/>
                <w:szCs w:val="26"/>
              </w:rPr>
            </w:pPr>
            <w:r w:rsidRPr="00BF0C22">
              <w:rPr>
                <w:sz w:val="26"/>
                <w:szCs w:val="26"/>
              </w:rPr>
              <w:t>Giữ nguyên</w:t>
            </w:r>
          </w:p>
        </w:tc>
      </w:tr>
      <w:tr w:rsidR="00761CD0" w:rsidRPr="00BF0C22" w14:paraId="522FFB26" w14:textId="77777777" w:rsidTr="00E007A0">
        <w:trPr>
          <w:trHeight w:val="20"/>
          <w:jc w:val="center"/>
        </w:trPr>
        <w:tc>
          <w:tcPr>
            <w:tcW w:w="1250" w:type="pct"/>
            <w:shd w:val="clear" w:color="auto" w:fill="auto"/>
            <w:vAlign w:val="center"/>
          </w:tcPr>
          <w:p w14:paraId="79902051" w14:textId="77777777" w:rsidR="00761CD0" w:rsidRPr="00BF0C22" w:rsidRDefault="00761CD0" w:rsidP="00761CD0">
            <w:pPr>
              <w:spacing w:before="120" w:after="120" w:line="340" w:lineRule="exact"/>
              <w:ind w:firstLine="720"/>
              <w:rPr>
                <w:b/>
                <w:bCs/>
                <w:sz w:val="26"/>
                <w:szCs w:val="26"/>
                <w:lang w:val="vi-VN"/>
              </w:rPr>
            </w:pPr>
            <w:r w:rsidRPr="00BF0C22">
              <w:rPr>
                <w:b/>
                <w:bCs/>
                <w:sz w:val="26"/>
                <w:szCs w:val="26"/>
                <w:lang w:val="vi-VN"/>
              </w:rPr>
              <w:lastRenderedPageBreak/>
              <w:t>Điều 38. Thu thập, tổng hợp ý kiến, kiến nghị của cử tri trước và sau kỳ họp bất thường của Quốc hội</w:t>
            </w:r>
          </w:p>
          <w:p w14:paraId="2934C282" w14:textId="77777777" w:rsidR="00761CD0" w:rsidRPr="00BF0C22" w:rsidRDefault="00761CD0" w:rsidP="00761CD0">
            <w:pPr>
              <w:spacing w:before="120" w:after="120" w:line="340" w:lineRule="exact"/>
              <w:ind w:firstLine="720"/>
              <w:rPr>
                <w:bCs/>
                <w:sz w:val="26"/>
                <w:szCs w:val="26"/>
                <w:lang w:val="vi-VN"/>
              </w:rPr>
            </w:pPr>
            <w:r w:rsidRPr="00BF0C22">
              <w:rPr>
                <w:bCs/>
                <w:sz w:val="26"/>
                <w:szCs w:val="26"/>
                <w:lang w:val="vi-VN"/>
              </w:rPr>
              <w:t xml:space="preserve">1. Trước và sau kỳ họp bất thường của Quốc hội, đại biểu Quốc hội và Đoàn đại biểu Quốc hội thực hiện thu thập, tổng hợp ý kiến, kiến nghị của cử tri theo quy định tại Điều 39 của Nghị quyết này. </w:t>
            </w:r>
          </w:p>
          <w:p w14:paraId="6816AB19" w14:textId="77777777" w:rsidR="00761CD0" w:rsidRPr="00BF0C22" w:rsidRDefault="00761CD0" w:rsidP="00761CD0">
            <w:pPr>
              <w:shd w:val="clear" w:color="auto" w:fill="FFFFFF"/>
              <w:spacing w:before="120" w:after="120" w:line="340" w:lineRule="exact"/>
              <w:ind w:firstLine="720"/>
              <w:rPr>
                <w:bCs/>
                <w:sz w:val="26"/>
                <w:szCs w:val="26"/>
                <w:lang w:val="vi-VN"/>
              </w:rPr>
            </w:pPr>
            <w:r w:rsidRPr="00BF0C22">
              <w:rPr>
                <w:bCs/>
                <w:sz w:val="26"/>
                <w:szCs w:val="26"/>
                <w:lang w:val="vi-VN"/>
              </w:rPr>
              <w:t xml:space="preserve">2. Chậm nhất 02 ngày làm việc trước ngày khai mạc và 07 ngày làm việc sau ngày bế mạc kỳ họp bất thường, Đoàn đại biểu Quốc hội tổng hợp, phân loại các ý kiến, kiến nghị của cử tri thuộc </w:t>
            </w:r>
            <w:r w:rsidRPr="00BF0C22">
              <w:rPr>
                <w:bCs/>
                <w:sz w:val="26"/>
                <w:szCs w:val="26"/>
                <w:lang w:val="vi-VN"/>
              </w:rPr>
              <w:lastRenderedPageBreak/>
              <w:t>thẩm quyền của cơ quan, tổ chức, cá nhân ở trung ương, gửi báo cáo đến Ủy ban Thường vụ Quốc hội.</w:t>
            </w:r>
          </w:p>
          <w:p w14:paraId="48AECEED" w14:textId="77777777" w:rsidR="00761CD0" w:rsidRPr="00BF0C22" w:rsidRDefault="00761CD0" w:rsidP="00761CD0">
            <w:pPr>
              <w:spacing w:before="120" w:after="120" w:line="240" w:lineRule="auto"/>
              <w:rPr>
                <w:sz w:val="26"/>
                <w:szCs w:val="26"/>
                <w:lang w:val="vi-VN"/>
              </w:rPr>
            </w:pPr>
          </w:p>
        </w:tc>
        <w:tc>
          <w:tcPr>
            <w:tcW w:w="1250" w:type="pct"/>
            <w:vAlign w:val="center"/>
          </w:tcPr>
          <w:p w14:paraId="754522B3" w14:textId="77777777" w:rsidR="00761CD0" w:rsidRPr="00BF0C22" w:rsidRDefault="00761CD0" w:rsidP="00761CD0">
            <w:pPr>
              <w:spacing w:before="120" w:after="120" w:line="340" w:lineRule="exact"/>
              <w:ind w:firstLine="720"/>
              <w:rPr>
                <w:b/>
                <w:bCs/>
                <w:sz w:val="26"/>
                <w:szCs w:val="26"/>
                <w:lang w:val="vi-VN"/>
              </w:rPr>
            </w:pPr>
            <w:r w:rsidRPr="00BF0C22">
              <w:rPr>
                <w:b/>
                <w:bCs/>
                <w:sz w:val="26"/>
                <w:szCs w:val="26"/>
                <w:lang w:val="vi-VN"/>
              </w:rPr>
              <w:lastRenderedPageBreak/>
              <w:t xml:space="preserve">Điều 38. Thu thập, tổng hợp ý kiến, kiến nghị của cử tri trước và sau kỳ họp </w:t>
            </w:r>
            <w:r w:rsidRPr="00BF0C22">
              <w:rPr>
                <w:b/>
                <w:bCs/>
                <w:strike/>
                <w:sz w:val="26"/>
                <w:szCs w:val="26"/>
                <w:lang w:val="vi-VN"/>
              </w:rPr>
              <w:t>bất thường</w:t>
            </w:r>
            <w:r w:rsidRPr="00BF0C22">
              <w:rPr>
                <w:b/>
                <w:bCs/>
                <w:sz w:val="26"/>
                <w:szCs w:val="26"/>
                <w:lang w:val="vi-VN"/>
              </w:rPr>
              <w:t xml:space="preserve"> </w:t>
            </w:r>
            <w:r w:rsidRPr="00BF0C22">
              <w:rPr>
                <w:b/>
                <w:bCs/>
                <w:i/>
                <w:sz w:val="26"/>
                <w:szCs w:val="26"/>
                <w:lang w:val="vi-VN"/>
              </w:rPr>
              <w:t xml:space="preserve">không thường lệ </w:t>
            </w:r>
            <w:r w:rsidRPr="00BF0C22">
              <w:rPr>
                <w:b/>
                <w:bCs/>
                <w:sz w:val="26"/>
                <w:szCs w:val="26"/>
                <w:lang w:val="vi-VN"/>
              </w:rPr>
              <w:t>của Quốc hội</w:t>
            </w:r>
          </w:p>
          <w:p w14:paraId="78512D9A" w14:textId="77777777" w:rsidR="00761CD0" w:rsidRPr="00BF0C22" w:rsidRDefault="00761CD0" w:rsidP="00761CD0">
            <w:pPr>
              <w:spacing w:before="120" w:after="120" w:line="340" w:lineRule="exact"/>
              <w:ind w:firstLine="720"/>
              <w:rPr>
                <w:bCs/>
                <w:sz w:val="26"/>
                <w:szCs w:val="26"/>
                <w:lang w:val="vi-VN"/>
              </w:rPr>
            </w:pPr>
            <w:r w:rsidRPr="00BF0C22">
              <w:rPr>
                <w:bCs/>
                <w:sz w:val="26"/>
                <w:szCs w:val="26"/>
                <w:lang w:val="vi-VN"/>
              </w:rPr>
              <w:t xml:space="preserve">1. Trước và sau kỳ họp </w:t>
            </w:r>
            <w:r w:rsidRPr="00BF0C22">
              <w:rPr>
                <w:bCs/>
                <w:strike/>
                <w:sz w:val="26"/>
                <w:szCs w:val="26"/>
                <w:lang w:val="vi-VN"/>
              </w:rPr>
              <w:t>bất thường</w:t>
            </w:r>
            <w:r w:rsidRPr="00BF0C22">
              <w:rPr>
                <w:b/>
                <w:bCs/>
                <w:i/>
                <w:sz w:val="26"/>
                <w:szCs w:val="26"/>
                <w:lang w:val="vi-VN"/>
              </w:rPr>
              <w:t xml:space="preserve"> không thường lệ</w:t>
            </w:r>
            <w:r w:rsidRPr="00BF0C22">
              <w:rPr>
                <w:bCs/>
                <w:sz w:val="26"/>
                <w:szCs w:val="26"/>
                <w:lang w:val="vi-VN"/>
              </w:rPr>
              <w:t xml:space="preserve"> của Quốc hội, đại biểu Quốc hội và Đoàn đại biểu Quốc hội thực hiện thu thập, tổng hợp ý kiến, kiến nghị của cử tri theo quy định tại Điều 39 của Nghị quyết này. </w:t>
            </w:r>
          </w:p>
          <w:p w14:paraId="5D4F6175" w14:textId="77777777" w:rsidR="00761CD0" w:rsidRPr="00BF0C22" w:rsidRDefault="00761CD0" w:rsidP="00761CD0">
            <w:pPr>
              <w:shd w:val="clear" w:color="auto" w:fill="FFFFFF"/>
              <w:spacing w:before="120" w:after="120" w:line="340" w:lineRule="exact"/>
              <w:ind w:firstLine="720"/>
              <w:rPr>
                <w:bCs/>
                <w:sz w:val="26"/>
                <w:szCs w:val="26"/>
                <w:lang w:val="vi-VN"/>
              </w:rPr>
            </w:pPr>
            <w:r w:rsidRPr="00BF0C22">
              <w:rPr>
                <w:bCs/>
                <w:sz w:val="26"/>
                <w:szCs w:val="26"/>
                <w:lang w:val="vi-VN"/>
              </w:rPr>
              <w:t xml:space="preserve">2. Chậm nhất 02 ngày làm việc trước ngày khai mạc và 07 ngày làm việc sau ngày bế mạc kỳ họp </w:t>
            </w:r>
            <w:r w:rsidRPr="00BF0C22">
              <w:rPr>
                <w:bCs/>
                <w:strike/>
                <w:sz w:val="26"/>
                <w:szCs w:val="26"/>
                <w:lang w:val="vi-VN"/>
              </w:rPr>
              <w:t>bất thường</w:t>
            </w:r>
            <w:r w:rsidRPr="00BF0C22">
              <w:rPr>
                <w:b/>
                <w:bCs/>
                <w:i/>
                <w:sz w:val="26"/>
                <w:szCs w:val="26"/>
                <w:lang w:val="vi-VN"/>
              </w:rPr>
              <w:t xml:space="preserve"> không thường lệ</w:t>
            </w:r>
            <w:r w:rsidRPr="00BF0C22">
              <w:rPr>
                <w:bCs/>
                <w:sz w:val="26"/>
                <w:szCs w:val="26"/>
                <w:lang w:val="vi-VN"/>
              </w:rPr>
              <w:t xml:space="preserve">, Đoàn đại biểu Quốc hội tổng hợp, phân loại các ý kiến, kiến nghị của </w:t>
            </w:r>
            <w:r w:rsidRPr="00BF0C22">
              <w:rPr>
                <w:bCs/>
                <w:sz w:val="26"/>
                <w:szCs w:val="26"/>
                <w:lang w:val="vi-VN"/>
              </w:rPr>
              <w:lastRenderedPageBreak/>
              <w:t>cử tri thuộc thẩm quyền của cơ quan, tổ chức, cá nhân ở trung ương, gửi báo cáo đến Ủy ban Thường vụ Quốc hội.</w:t>
            </w:r>
          </w:p>
          <w:p w14:paraId="495AB0BA" w14:textId="77777777" w:rsidR="00761CD0" w:rsidRPr="00BF0C22" w:rsidRDefault="00761CD0" w:rsidP="00761CD0">
            <w:pPr>
              <w:spacing w:before="120" w:after="120" w:line="240" w:lineRule="auto"/>
              <w:rPr>
                <w:sz w:val="26"/>
                <w:szCs w:val="26"/>
                <w:lang w:val="vi-VN"/>
              </w:rPr>
            </w:pPr>
          </w:p>
        </w:tc>
        <w:tc>
          <w:tcPr>
            <w:tcW w:w="1250" w:type="pct"/>
            <w:vAlign w:val="center"/>
          </w:tcPr>
          <w:p w14:paraId="373AA6A3" w14:textId="77777777" w:rsidR="00761CD0" w:rsidRPr="00BF0C22" w:rsidRDefault="00761CD0" w:rsidP="004B09DC">
            <w:pPr>
              <w:pStyle w:val="2012"/>
              <w:widowControl w:val="0"/>
              <w:spacing w:before="0" w:after="0"/>
              <w:ind w:firstLine="0"/>
              <w:rPr>
                <w:sz w:val="26"/>
                <w:szCs w:val="26"/>
                <w:lang w:val="vi-VN" w:eastAsia="vi-VN"/>
              </w:rPr>
            </w:pPr>
            <w:r w:rsidRPr="00BF0C22">
              <w:rPr>
                <w:iCs/>
                <w:sz w:val="26"/>
                <w:szCs w:val="26"/>
                <w:lang w:val="vi-VN"/>
              </w:rPr>
              <w:lastRenderedPageBreak/>
              <w:t xml:space="preserve">Theo </w:t>
            </w:r>
            <w:r w:rsidRPr="00BF0C22">
              <w:rPr>
                <w:sz w:val="26"/>
                <w:szCs w:val="26"/>
                <w:lang w:val="vi-VN" w:eastAsia="vi-VN"/>
              </w:rPr>
              <w:t xml:space="preserve">khoản 19 Điều 1 </w:t>
            </w:r>
            <w:r w:rsidRPr="00BF0C22">
              <w:rPr>
                <w:iCs/>
                <w:sz w:val="26"/>
                <w:szCs w:val="26"/>
                <w:lang w:val="vi-VN"/>
              </w:rPr>
              <w:t>Luật số 62/2025/QH15 sửa đổi, bổ sung một số điều của Luật Tổ chức Quốc hội số 57/2014/QH13: T</w:t>
            </w:r>
            <w:r w:rsidRPr="00BF0C22">
              <w:rPr>
                <w:sz w:val="26"/>
                <w:szCs w:val="26"/>
                <w:lang w:val="vi-VN" w:eastAsia="vi-VN"/>
              </w:rPr>
              <w:t>hay cụm từ … “kỳ họp bất thường” tại khoản 2 Điều 91, khoản 1 Điều 92 bằng cụm từ “kỳ họp không thường lệ”;…”;</w:t>
            </w:r>
          </w:p>
          <w:p w14:paraId="6017979A" w14:textId="77777777" w:rsidR="00761CD0" w:rsidRPr="00BF0C22" w:rsidRDefault="00761CD0" w:rsidP="004B09DC">
            <w:pPr>
              <w:pStyle w:val="2012"/>
              <w:widowControl w:val="0"/>
              <w:ind w:firstLine="0"/>
              <w:rPr>
                <w:b/>
                <w:sz w:val="26"/>
                <w:szCs w:val="26"/>
                <w:u w:val="single"/>
                <w:lang w:val="vi-VN"/>
              </w:rPr>
            </w:pPr>
          </w:p>
        </w:tc>
        <w:tc>
          <w:tcPr>
            <w:tcW w:w="1250" w:type="pct"/>
            <w:shd w:val="clear" w:color="auto" w:fill="auto"/>
            <w:vAlign w:val="center"/>
          </w:tcPr>
          <w:p w14:paraId="041FC75D" w14:textId="77777777" w:rsidR="00761CD0" w:rsidRPr="00BF0C22" w:rsidRDefault="00761CD0" w:rsidP="00761CD0">
            <w:pPr>
              <w:pStyle w:val="2012"/>
              <w:widowControl w:val="0"/>
              <w:ind w:firstLine="0"/>
              <w:rPr>
                <w:sz w:val="26"/>
                <w:szCs w:val="26"/>
                <w:lang w:val="vi-VN"/>
              </w:rPr>
            </w:pPr>
          </w:p>
        </w:tc>
      </w:tr>
      <w:tr w:rsidR="00761CD0" w:rsidRPr="00BF0C22" w14:paraId="1FD5BD80" w14:textId="77777777" w:rsidTr="00E007A0">
        <w:trPr>
          <w:trHeight w:val="20"/>
          <w:jc w:val="center"/>
        </w:trPr>
        <w:tc>
          <w:tcPr>
            <w:tcW w:w="1250" w:type="pct"/>
            <w:shd w:val="clear" w:color="auto" w:fill="auto"/>
            <w:vAlign w:val="center"/>
          </w:tcPr>
          <w:p w14:paraId="15C2BBC5" w14:textId="77777777" w:rsidR="00761CD0" w:rsidRPr="00BF0C22" w:rsidRDefault="00761CD0" w:rsidP="00761CD0">
            <w:pPr>
              <w:spacing w:before="120" w:after="120" w:line="340" w:lineRule="exact"/>
              <w:ind w:firstLine="720"/>
              <w:rPr>
                <w:b/>
                <w:sz w:val="26"/>
                <w:szCs w:val="26"/>
                <w:lang w:val="vi-VN"/>
              </w:rPr>
            </w:pPr>
            <w:r w:rsidRPr="00BF0C22">
              <w:rPr>
                <w:b/>
                <w:sz w:val="26"/>
                <w:szCs w:val="26"/>
                <w:lang w:val="vi-VN"/>
              </w:rPr>
              <w:t>Điều 39. Báo cáo tổng hợp ý kiến, kiến nghị của cử tri của Đoàn đại biểu Quốc hội</w:t>
            </w:r>
          </w:p>
          <w:p w14:paraId="6AAA3BAC" w14:textId="77777777" w:rsidR="00761CD0" w:rsidRPr="00BF0C22" w:rsidRDefault="00761CD0" w:rsidP="00761CD0">
            <w:pPr>
              <w:spacing w:before="120" w:after="120" w:line="340" w:lineRule="exact"/>
              <w:ind w:firstLine="720"/>
              <w:rPr>
                <w:sz w:val="26"/>
                <w:szCs w:val="26"/>
                <w:lang w:val="vi-VN"/>
              </w:rPr>
            </w:pPr>
            <w:r w:rsidRPr="00BF0C22">
              <w:rPr>
                <w:sz w:val="26"/>
                <w:szCs w:val="26"/>
                <w:lang w:val="vi-VN"/>
              </w:rPr>
              <w:t>1. Đoàn đại biểu Quốc hội tổng hợp ý kiến, kiến nghị của cử tri thuộc thẩm quyền giải quyết, trả lời của cơ quan, tổ chức, cá nhân ở trung ương và gửi đến Ủy ban Thường vụ Quốc hội.</w:t>
            </w:r>
          </w:p>
          <w:p w14:paraId="1FC01DC9" w14:textId="77777777" w:rsidR="00761CD0" w:rsidRPr="00BF0C22" w:rsidRDefault="00761CD0" w:rsidP="00761CD0">
            <w:pPr>
              <w:spacing w:before="120" w:after="120" w:line="340" w:lineRule="exact"/>
              <w:ind w:firstLine="720"/>
              <w:rPr>
                <w:sz w:val="26"/>
                <w:szCs w:val="26"/>
                <w:lang w:val="vi-VN"/>
              </w:rPr>
            </w:pPr>
            <w:r w:rsidRPr="00BF0C22">
              <w:rPr>
                <w:sz w:val="26"/>
                <w:szCs w:val="26"/>
                <w:lang w:val="vi-VN"/>
              </w:rPr>
              <w:t xml:space="preserve">2. Đoàn đại biểu Quốc hội tổng hợp ý kiến, kiến nghị của cử tri thuộc thẩm quyền giải quyết, trả lời của cơ quan, tổ chức, cá nhân ở địa phương và gửi đến các cơ quan, tổ chức, cá nhân đó. </w:t>
            </w:r>
          </w:p>
          <w:p w14:paraId="28437BDE" w14:textId="77777777" w:rsidR="00761CD0" w:rsidRPr="00BF0C22" w:rsidRDefault="00761CD0" w:rsidP="00761CD0">
            <w:pPr>
              <w:shd w:val="clear" w:color="auto" w:fill="FFFFFF"/>
              <w:spacing w:before="120" w:after="120" w:line="340" w:lineRule="exact"/>
              <w:ind w:firstLine="720"/>
              <w:rPr>
                <w:sz w:val="26"/>
                <w:szCs w:val="26"/>
                <w:lang w:val="vi-VN"/>
              </w:rPr>
            </w:pPr>
            <w:r w:rsidRPr="00BF0C22">
              <w:rPr>
                <w:sz w:val="26"/>
                <w:szCs w:val="26"/>
                <w:lang w:val="vi-VN"/>
              </w:rPr>
              <w:lastRenderedPageBreak/>
              <w:t xml:space="preserve">3. Theo yêu cầu của Ủy ban Thường vụ Quốc hội, Đoàn đại biểu Quốc hội </w:t>
            </w:r>
            <w:r w:rsidRPr="00BF0C22">
              <w:rPr>
                <w:spacing w:val="-4"/>
                <w:sz w:val="26"/>
                <w:szCs w:val="26"/>
                <w:lang w:val="vi-VN"/>
              </w:rPr>
              <w:t>tổng hợp nội dung kiến nghị của cử tri, Nhân dân tại địa phương và tình hình tiếp nhận, giải quyết, trả lời kiến nghị của cử tri để báo cáo Ủy ban Thường vụ Quốc hội.</w:t>
            </w:r>
          </w:p>
          <w:p w14:paraId="3FF3B0F1" w14:textId="77777777" w:rsidR="00761CD0" w:rsidRPr="00BF0C22" w:rsidRDefault="00761CD0" w:rsidP="00761CD0">
            <w:pPr>
              <w:spacing w:before="120" w:after="120" w:line="240" w:lineRule="auto"/>
              <w:rPr>
                <w:sz w:val="26"/>
                <w:szCs w:val="26"/>
                <w:lang w:val="vi-VN"/>
              </w:rPr>
            </w:pPr>
          </w:p>
        </w:tc>
        <w:tc>
          <w:tcPr>
            <w:tcW w:w="1250" w:type="pct"/>
            <w:vAlign w:val="center"/>
          </w:tcPr>
          <w:p w14:paraId="02D7D75C" w14:textId="77777777" w:rsidR="00761CD0" w:rsidRPr="00BF0C22" w:rsidRDefault="00761CD0" w:rsidP="00761CD0">
            <w:pPr>
              <w:spacing w:before="120" w:after="120" w:line="340" w:lineRule="exact"/>
              <w:ind w:firstLine="720"/>
              <w:rPr>
                <w:b/>
                <w:sz w:val="26"/>
                <w:szCs w:val="26"/>
                <w:lang w:val="vi-VN"/>
              </w:rPr>
            </w:pPr>
            <w:r w:rsidRPr="00BF0C22">
              <w:rPr>
                <w:b/>
                <w:sz w:val="26"/>
                <w:szCs w:val="26"/>
                <w:lang w:val="vi-VN"/>
              </w:rPr>
              <w:lastRenderedPageBreak/>
              <w:t>Điều 39. Báo cáo tổng hợp ý kiến, kiến nghị của cử tri của Đoàn đại biểu Quốc hội</w:t>
            </w:r>
          </w:p>
          <w:p w14:paraId="2D6D94AD" w14:textId="77777777" w:rsidR="00761CD0" w:rsidRPr="00BF0C22" w:rsidRDefault="00761CD0" w:rsidP="00761CD0">
            <w:pPr>
              <w:spacing w:before="120" w:after="120" w:line="340" w:lineRule="exact"/>
              <w:ind w:firstLine="720"/>
              <w:rPr>
                <w:sz w:val="26"/>
                <w:szCs w:val="26"/>
                <w:lang w:val="vi-VN"/>
              </w:rPr>
            </w:pPr>
            <w:r w:rsidRPr="00BF0C22">
              <w:rPr>
                <w:sz w:val="26"/>
                <w:szCs w:val="26"/>
                <w:lang w:val="vi-VN"/>
              </w:rPr>
              <w:t>1. Đoàn đại biểu Quốc hội tổng hợp ý kiến, kiến nghị của cử tri thuộc thẩm quyền giải quyết, trả lời của cơ quan, tổ chức, cá nhân ở trung ương và gửi đến Ủy ban Thường vụ Quốc hội.</w:t>
            </w:r>
          </w:p>
          <w:p w14:paraId="5FED89CA" w14:textId="77777777" w:rsidR="00761CD0" w:rsidRPr="00BF0C22" w:rsidRDefault="00761CD0" w:rsidP="00761CD0">
            <w:pPr>
              <w:spacing w:before="120" w:after="120" w:line="340" w:lineRule="exact"/>
              <w:ind w:firstLine="720"/>
              <w:rPr>
                <w:sz w:val="26"/>
                <w:szCs w:val="26"/>
                <w:lang w:val="vi-VN"/>
              </w:rPr>
            </w:pPr>
            <w:r w:rsidRPr="00BF0C22">
              <w:rPr>
                <w:sz w:val="26"/>
                <w:szCs w:val="26"/>
                <w:lang w:val="vi-VN"/>
              </w:rPr>
              <w:t xml:space="preserve">2. Đoàn đại biểu Quốc hội tổng hợp ý kiến, kiến nghị của cử tri thuộc thẩm quyền giải quyết, trả lời của cơ quan, tổ chức, cá nhân ở địa phương và gửi đến các cơ quan, tổ chức, cá nhân đó. </w:t>
            </w:r>
          </w:p>
          <w:p w14:paraId="36CBEC2A" w14:textId="77777777" w:rsidR="00761CD0" w:rsidRPr="00BF0C22" w:rsidRDefault="00761CD0" w:rsidP="00761CD0">
            <w:pPr>
              <w:shd w:val="clear" w:color="auto" w:fill="FFFFFF"/>
              <w:spacing w:before="120" w:after="120" w:line="340" w:lineRule="exact"/>
              <w:ind w:firstLine="720"/>
              <w:rPr>
                <w:sz w:val="26"/>
                <w:szCs w:val="26"/>
                <w:lang w:val="vi-VN"/>
              </w:rPr>
            </w:pPr>
            <w:r w:rsidRPr="00BF0C22">
              <w:rPr>
                <w:sz w:val="26"/>
                <w:szCs w:val="26"/>
                <w:lang w:val="vi-VN"/>
              </w:rPr>
              <w:lastRenderedPageBreak/>
              <w:t xml:space="preserve">3. Theo yêu cầu của Ủy ban Thường vụ Quốc hội, Đoàn đại biểu Quốc hội </w:t>
            </w:r>
            <w:r w:rsidRPr="00BF0C22">
              <w:rPr>
                <w:spacing w:val="-4"/>
                <w:sz w:val="26"/>
                <w:szCs w:val="26"/>
                <w:lang w:val="vi-VN"/>
              </w:rPr>
              <w:t>tổng hợp nội dung kiến nghị của cử tri, Nhân dân tại địa phương và tình hình tiếp nhận, giải quyết, trả lời kiến nghị của cử tri để báo cáo Ủy ban Thường vụ Quốc hội.</w:t>
            </w:r>
          </w:p>
          <w:p w14:paraId="482FE2AC" w14:textId="77777777" w:rsidR="00761CD0" w:rsidRPr="00BF0C22" w:rsidRDefault="00761CD0" w:rsidP="00761CD0">
            <w:pPr>
              <w:spacing w:before="120" w:after="120" w:line="240" w:lineRule="auto"/>
              <w:rPr>
                <w:sz w:val="26"/>
                <w:szCs w:val="26"/>
                <w:lang w:val="vi-VN"/>
              </w:rPr>
            </w:pPr>
          </w:p>
        </w:tc>
        <w:tc>
          <w:tcPr>
            <w:tcW w:w="1250" w:type="pct"/>
            <w:vAlign w:val="center"/>
          </w:tcPr>
          <w:p w14:paraId="7017AB09" w14:textId="77777777" w:rsidR="00761CD0" w:rsidRPr="00BF0C22" w:rsidRDefault="00761CD0" w:rsidP="004B09DC">
            <w:pPr>
              <w:pStyle w:val="2012"/>
              <w:widowControl w:val="0"/>
              <w:ind w:firstLine="0"/>
              <w:rPr>
                <w:sz w:val="26"/>
                <w:szCs w:val="26"/>
                <w:u w:val="single"/>
                <w:lang w:val="vi-VN"/>
              </w:rPr>
            </w:pPr>
          </w:p>
        </w:tc>
        <w:tc>
          <w:tcPr>
            <w:tcW w:w="1250" w:type="pct"/>
            <w:shd w:val="clear" w:color="auto" w:fill="auto"/>
            <w:vAlign w:val="center"/>
          </w:tcPr>
          <w:p w14:paraId="57096E35" w14:textId="77777777" w:rsidR="00761CD0" w:rsidRPr="00BF0C22" w:rsidRDefault="00761CD0" w:rsidP="00761CD0">
            <w:pPr>
              <w:pStyle w:val="2012"/>
              <w:widowControl w:val="0"/>
              <w:ind w:firstLine="0"/>
              <w:rPr>
                <w:sz w:val="26"/>
                <w:szCs w:val="26"/>
              </w:rPr>
            </w:pPr>
            <w:r w:rsidRPr="00BF0C22">
              <w:rPr>
                <w:sz w:val="26"/>
                <w:szCs w:val="26"/>
              </w:rPr>
              <w:t xml:space="preserve">Giữ nguyên </w:t>
            </w:r>
          </w:p>
        </w:tc>
      </w:tr>
      <w:tr w:rsidR="00761CD0" w:rsidRPr="00BF0C22" w14:paraId="6BBC2870" w14:textId="77777777" w:rsidTr="00E007A0">
        <w:trPr>
          <w:trHeight w:val="20"/>
          <w:jc w:val="center"/>
        </w:trPr>
        <w:tc>
          <w:tcPr>
            <w:tcW w:w="1250" w:type="pct"/>
            <w:shd w:val="clear" w:color="auto" w:fill="auto"/>
            <w:vAlign w:val="center"/>
          </w:tcPr>
          <w:p w14:paraId="65D38D99" w14:textId="77777777" w:rsidR="00761CD0" w:rsidRPr="00BF0C22" w:rsidRDefault="00761CD0" w:rsidP="00761CD0">
            <w:pPr>
              <w:spacing w:before="120" w:after="120" w:line="340" w:lineRule="exact"/>
              <w:ind w:firstLine="720"/>
              <w:rPr>
                <w:b/>
                <w:bCs/>
                <w:spacing w:val="-4"/>
                <w:sz w:val="26"/>
                <w:szCs w:val="26"/>
                <w:lang w:val="vi-VN"/>
              </w:rPr>
            </w:pPr>
            <w:r w:rsidRPr="00BF0C22">
              <w:rPr>
                <w:b/>
                <w:bCs/>
                <w:spacing w:val="-4"/>
                <w:sz w:val="26"/>
                <w:szCs w:val="26"/>
                <w:lang w:val="vi-VN"/>
              </w:rPr>
              <w:t>Điều 40. Báo cáo tổng hợp ý kiến, kiến nghị của cử tri và Nhân dân cả nước</w:t>
            </w:r>
          </w:p>
          <w:p w14:paraId="7FEC05F6" w14:textId="77777777" w:rsidR="00761CD0" w:rsidRPr="00BF0C22" w:rsidRDefault="00761CD0" w:rsidP="00761CD0">
            <w:pPr>
              <w:shd w:val="clear" w:color="auto" w:fill="FFFFFF"/>
              <w:spacing w:before="120" w:after="120" w:line="340" w:lineRule="exact"/>
              <w:ind w:firstLine="720"/>
              <w:rPr>
                <w:spacing w:val="-4"/>
                <w:sz w:val="26"/>
                <w:szCs w:val="26"/>
                <w:lang w:val="vi-VN"/>
              </w:rPr>
            </w:pPr>
            <w:r w:rsidRPr="00BF0C22">
              <w:rPr>
                <w:spacing w:val="-4"/>
                <w:sz w:val="26"/>
                <w:szCs w:val="26"/>
                <w:lang w:val="vi-VN"/>
              </w:rPr>
              <w:t>1. Đoàn Chủ tịch Ủy ban Trung ương Mặt trận Tổ quốc Việt Nam chủ trì phối hợp với Ủy ban Thường vụ Quốc hội xây dựng và trình Quốc hội báo cáo tổng hợp ý kiến, kiến nghị của cử tri và Nhân dân cả nước tại phiên khai mạc kỳ họp Quốc hội.</w:t>
            </w:r>
          </w:p>
          <w:p w14:paraId="1CADB757" w14:textId="77777777" w:rsidR="00761CD0" w:rsidRPr="00BF0C22" w:rsidRDefault="00761CD0" w:rsidP="00761CD0">
            <w:pPr>
              <w:shd w:val="clear" w:color="auto" w:fill="FFFFFF"/>
              <w:spacing w:before="120" w:after="120" w:line="340" w:lineRule="exact"/>
              <w:ind w:firstLine="720"/>
              <w:rPr>
                <w:spacing w:val="-4"/>
                <w:sz w:val="26"/>
                <w:szCs w:val="26"/>
                <w:lang w:val="vi-VN"/>
              </w:rPr>
            </w:pPr>
            <w:r w:rsidRPr="00BF0C22">
              <w:rPr>
                <w:spacing w:val="-4"/>
                <w:sz w:val="26"/>
                <w:szCs w:val="26"/>
                <w:lang w:val="vi-VN"/>
              </w:rPr>
              <w:lastRenderedPageBreak/>
              <w:t>2. Ban Thường trực Ủy ban Trung ương Mặt trận Tổ quốc Việt Nam tổng hợp ý kiến, kiến nghị của Nhân dân thông qua Ủy ban Mặt trận Tổ quốc Việt Nam các cấp và các thành viên của Mặt trận; chủ trì, phối hợp với cơ quan phụ trách về công tác dân nguyện của Quốc hội giúp Đoàn Chủ tịch Ủy ban Trung ương Mặt trận Tổ quốc Việt Nam và Ủy ban Thường vụ Quốc hội xây dựng báo cáo tổng hợp ý kiến, kiến nghị của cử tri và Nhân dân cả nước.</w:t>
            </w:r>
          </w:p>
          <w:p w14:paraId="4F5F3994" w14:textId="77777777" w:rsidR="00761CD0" w:rsidRPr="00BF0C22" w:rsidRDefault="00761CD0" w:rsidP="00761CD0">
            <w:pPr>
              <w:shd w:val="clear" w:color="auto" w:fill="FFFFFF"/>
              <w:spacing w:before="120" w:after="120" w:line="340" w:lineRule="exact"/>
              <w:ind w:firstLine="720"/>
              <w:rPr>
                <w:sz w:val="26"/>
                <w:szCs w:val="26"/>
                <w:lang w:val="vi-VN"/>
              </w:rPr>
            </w:pPr>
            <w:r w:rsidRPr="00BF0C22">
              <w:rPr>
                <w:sz w:val="26"/>
                <w:szCs w:val="26"/>
                <w:lang w:val="vi-VN"/>
              </w:rPr>
              <w:t xml:space="preserve">3. Cơ quan phụ trách công tác dân nguyện giúp Ủy ban Thường vụ Quốc hội nghiên cứu, tổng </w:t>
            </w:r>
            <w:r w:rsidRPr="00BF0C22">
              <w:rPr>
                <w:spacing w:val="-4"/>
                <w:sz w:val="26"/>
                <w:szCs w:val="26"/>
                <w:lang w:val="vi-VN"/>
              </w:rPr>
              <w:t xml:space="preserve">hợp các ý kiến, kiến nghị của cử tri thông qua hoạt động tiếp xúc cử tri của đại biểu Quốc hội trước kỳ họp, gửi đến Ban Thường trực Ủy ban Trung ương Mặt trận Tổ quốc </w:t>
            </w:r>
            <w:r w:rsidRPr="00BF0C22">
              <w:rPr>
                <w:spacing w:val="-4"/>
                <w:sz w:val="26"/>
                <w:szCs w:val="26"/>
                <w:lang w:val="vi-VN"/>
              </w:rPr>
              <w:lastRenderedPageBreak/>
              <w:t>Việt Nam chậm nhất là 07 ngày làm việc trước ngày khai mạc kỳ họp Quốc hội.</w:t>
            </w:r>
          </w:p>
          <w:p w14:paraId="1330CCB8" w14:textId="77777777" w:rsidR="00761CD0" w:rsidRPr="00BF0C22" w:rsidRDefault="00761CD0" w:rsidP="00761CD0">
            <w:pPr>
              <w:spacing w:before="120" w:after="120" w:line="240" w:lineRule="auto"/>
              <w:rPr>
                <w:sz w:val="26"/>
                <w:szCs w:val="26"/>
                <w:lang w:val="vi-VN"/>
              </w:rPr>
            </w:pPr>
          </w:p>
        </w:tc>
        <w:tc>
          <w:tcPr>
            <w:tcW w:w="1250" w:type="pct"/>
            <w:vAlign w:val="center"/>
          </w:tcPr>
          <w:p w14:paraId="522A5C2D" w14:textId="77777777" w:rsidR="00761CD0" w:rsidRPr="00BF0C22" w:rsidRDefault="00761CD0" w:rsidP="00761CD0">
            <w:pPr>
              <w:spacing w:before="120" w:after="120" w:line="340" w:lineRule="exact"/>
              <w:ind w:firstLine="720"/>
              <w:rPr>
                <w:b/>
                <w:bCs/>
                <w:spacing w:val="-4"/>
                <w:sz w:val="26"/>
                <w:szCs w:val="26"/>
                <w:lang w:val="vi-VN"/>
              </w:rPr>
            </w:pPr>
            <w:r w:rsidRPr="00BF0C22">
              <w:rPr>
                <w:b/>
                <w:bCs/>
                <w:spacing w:val="-4"/>
                <w:sz w:val="26"/>
                <w:szCs w:val="26"/>
                <w:lang w:val="vi-VN"/>
              </w:rPr>
              <w:lastRenderedPageBreak/>
              <w:t>Điều 40. Báo cáo tổng hợp ý kiến, kiến nghị của cử tri và Nhân dân cả nước</w:t>
            </w:r>
          </w:p>
          <w:p w14:paraId="3E1F0011" w14:textId="77777777" w:rsidR="00761CD0" w:rsidRPr="00BF0C22" w:rsidRDefault="00761CD0" w:rsidP="00761CD0">
            <w:pPr>
              <w:shd w:val="clear" w:color="auto" w:fill="FFFFFF"/>
              <w:spacing w:before="120" w:after="120" w:line="340" w:lineRule="exact"/>
              <w:ind w:firstLine="720"/>
              <w:rPr>
                <w:spacing w:val="-4"/>
                <w:sz w:val="26"/>
                <w:szCs w:val="26"/>
                <w:lang w:val="vi-VN"/>
              </w:rPr>
            </w:pPr>
            <w:r w:rsidRPr="00BF0C22">
              <w:rPr>
                <w:spacing w:val="-4"/>
                <w:sz w:val="26"/>
                <w:szCs w:val="26"/>
                <w:lang w:val="vi-VN"/>
              </w:rPr>
              <w:t>1. Đoàn Chủ tịch Ủy ban Trung ương Mặt trận Tổ quốc Việt Nam chủ trì phối hợp với Ủy ban Thường vụ Quốc hội xây dựng và trình Quốc hội báo cáo tổng hợp ý kiến, kiến nghị của cử tri và Nhân dân cả nước tại phiên khai mạc kỳ họp Quốc hội.</w:t>
            </w:r>
          </w:p>
          <w:p w14:paraId="46525E39" w14:textId="77777777" w:rsidR="00761CD0" w:rsidRPr="00BF0C22" w:rsidRDefault="00761CD0" w:rsidP="00761CD0">
            <w:pPr>
              <w:shd w:val="clear" w:color="auto" w:fill="FFFFFF"/>
              <w:spacing w:before="120" w:after="120" w:line="340" w:lineRule="exact"/>
              <w:ind w:firstLine="720"/>
              <w:rPr>
                <w:spacing w:val="-4"/>
                <w:sz w:val="26"/>
                <w:szCs w:val="26"/>
                <w:lang w:val="vi-VN"/>
              </w:rPr>
            </w:pPr>
            <w:r w:rsidRPr="00BF0C22">
              <w:rPr>
                <w:spacing w:val="-4"/>
                <w:sz w:val="26"/>
                <w:szCs w:val="26"/>
                <w:lang w:val="vi-VN"/>
              </w:rPr>
              <w:lastRenderedPageBreak/>
              <w:t>2. Ban Thường trực Ủy ban Trung ương Mặt trận Tổ quốc Việt Nam tổng hợp ý kiến, kiến nghị của Nhân dân thông qua Ủy ban Mặt trận Tổ quốc Việt Nam các cấp và các thành viên của Mặt trận; chủ trì, phối hợp với cơ quan phụ trách về công tác dân nguyện của Quốc hội giúp Đoàn Chủ tịch Ủy ban Trung ương Mặt trận Tổ quốc Việt Nam và Ủy ban Thường vụ Quốc hội xây dựng báo cáo tổng hợp ý kiến, kiến nghị của cử tri và Nhân dân cả nước.</w:t>
            </w:r>
          </w:p>
          <w:p w14:paraId="60F58693" w14:textId="77777777" w:rsidR="00761CD0" w:rsidRPr="00BF0C22" w:rsidRDefault="00761CD0" w:rsidP="00761CD0">
            <w:pPr>
              <w:shd w:val="clear" w:color="auto" w:fill="FFFFFF"/>
              <w:spacing w:before="120" w:after="120" w:line="340" w:lineRule="exact"/>
              <w:ind w:firstLine="720"/>
              <w:rPr>
                <w:sz w:val="26"/>
                <w:szCs w:val="26"/>
                <w:lang w:val="vi-VN"/>
              </w:rPr>
            </w:pPr>
            <w:r w:rsidRPr="00BF0C22">
              <w:rPr>
                <w:sz w:val="26"/>
                <w:szCs w:val="26"/>
                <w:lang w:val="vi-VN"/>
              </w:rPr>
              <w:t xml:space="preserve">3. Cơ quan phụ trách công tác dân nguyện giúp Ủy ban Thường vụ Quốc hội nghiên cứu, tổng </w:t>
            </w:r>
            <w:r w:rsidRPr="00BF0C22">
              <w:rPr>
                <w:spacing w:val="-4"/>
                <w:sz w:val="26"/>
                <w:szCs w:val="26"/>
                <w:lang w:val="vi-VN"/>
              </w:rPr>
              <w:t xml:space="preserve">hợp các ý kiến, kiến nghị của cử tri thông qua hoạt động tiếp xúc cử tri của đại biểu Quốc hội trước kỳ họp, gửi đến Ban Thường trực Ủy ban Trung ương Mặt trận Tổ quốc </w:t>
            </w:r>
            <w:r w:rsidRPr="00BF0C22">
              <w:rPr>
                <w:spacing w:val="-4"/>
                <w:sz w:val="26"/>
                <w:szCs w:val="26"/>
                <w:lang w:val="vi-VN"/>
              </w:rPr>
              <w:lastRenderedPageBreak/>
              <w:t>Việt Nam chậm nhất là 07 ngày làm việc trước ngày khai mạc kỳ họp Quốc hội.</w:t>
            </w:r>
          </w:p>
          <w:p w14:paraId="46389563" w14:textId="77777777" w:rsidR="00761CD0" w:rsidRPr="00BF0C22" w:rsidRDefault="00761CD0" w:rsidP="00761CD0">
            <w:pPr>
              <w:spacing w:before="120" w:after="120" w:line="240" w:lineRule="auto"/>
              <w:rPr>
                <w:sz w:val="26"/>
                <w:szCs w:val="26"/>
                <w:lang w:val="vi-VN"/>
              </w:rPr>
            </w:pPr>
          </w:p>
        </w:tc>
        <w:tc>
          <w:tcPr>
            <w:tcW w:w="1250" w:type="pct"/>
            <w:vAlign w:val="center"/>
          </w:tcPr>
          <w:p w14:paraId="03C7C498" w14:textId="77777777" w:rsidR="00761CD0" w:rsidRPr="00BF0C22" w:rsidRDefault="00761CD0" w:rsidP="004B09DC">
            <w:pPr>
              <w:pStyle w:val="2012"/>
              <w:widowControl w:val="0"/>
              <w:ind w:firstLine="0"/>
              <w:rPr>
                <w:sz w:val="26"/>
                <w:szCs w:val="26"/>
                <w:lang w:val="vi-VN"/>
              </w:rPr>
            </w:pPr>
          </w:p>
        </w:tc>
        <w:tc>
          <w:tcPr>
            <w:tcW w:w="1250" w:type="pct"/>
            <w:shd w:val="clear" w:color="auto" w:fill="auto"/>
            <w:vAlign w:val="center"/>
          </w:tcPr>
          <w:p w14:paraId="21CDB597" w14:textId="77777777" w:rsidR="00761CD0" w:rsidRPr="00BF0C22" w:rsidRDefault="00761CD0" w:rsidP="00761CD0">
            <w:pPr>
              <w:pStyle w:val="2012"/>
              <w:widowControl w:val="0"/>
              <w:ind w:firstLine="0"/>
              <w:rPr>
                <w:sz w:val="26"/>
                <w:szCs w:val="26"/>
              </w:rPr>
            </w:pPr>
            <w:r w:rsidRPr="00BF0C22">
              <w:rPr>
                <w:sz w:val="26"/>
                <w:szCs w:val="26"/>
              </w:rPr>
              <w:t>Giữ nguyên</w:t>
            </w:r>
          </w:p>
        </w:tc>
      </w:tr>
      <w:tr w:rsidR="00761CD0" w:rsidRPr="00BF0C22" w14:paraId="309BC26E" w14:textId="77777777" w:rsidTr="00E007A0">
        <w:trPr>
          <w:trHeight w:val="20"/>
          <w:jc w:val="center"/>
        </w:trPr>
        <w:tc>
          <w:tcPr>
            <w:tcW w:w="1250" w:type="pct"/>
            <w:shd w:val="clear" w:color="auto" w:fill="auto"/>
            <w:vAlign w:val="center"/>
          </w:tcPr>
          <w:p w14:paraId="2C682E93" w14:textId="77777777" w:rsidR="00761CD0" w:rsidRPr="00BF0C22" w:rsidRDefault="00761CD0" w:rsidP="00761CD0">
            <w:pPr>
              <w:spacing w:before="120" w:after="120" w:line="240" w:lineRule="auto"/>
              <w:ind w:firstLine="720"/>
              <w:rPr>
                <w:b/>
                <w:bCs/>
                <w:sz w:val="26"/>
                <w:szCs w:val="26"/>
                <w:lang w:val="vi-VN"/>
              </w:rPr>
            </w:pPr>
            <w:r w:rsidRPr="00BF0C22">
              <w:rPr>
                <w:rFonts w:eastAsia="Times New Roman"/>
                <w:b/>
                <w:bCs/>
                <w:sz w:val="26"/>
                <w:szCs w:val="26"/>
                <w:lang w:val="vi-VN"/>
              </w:rPr>
              <w:lastRenderedPageBreak/>
              <w:t xml:space="preserve">Điều 41. Tập hợp, tổng hợp, chuyển ý kiến, kiến nghị của cử tri </w:t>
            </w:r>
            <w:r w:rsidRPr="00BF0C22">
              <w:rPr>
                <w:b/>
                <w:bCs/>
                <w:sz w:val="26"/>
                <w:szCs w:val="26"/>
                <w:lang w:val="vi-VN"/>
              </w:rPr>
              <w:t>thông qua hoạt động tiếp xúc cử tri của đại biểu Hội đồng nhân dân</w:t>
            </w:r>
          </w:p>
          <w:p w14:paraId="33CF87CF" w14:textId="77777777" w:rsidR="00761CD0" w:rsidRPr="00BF0C22" w:rsidRDefault="00761CD0" w:rsidP="00761CD0">
            <w:pPr>
              <w:shd w:val="clear" w:color="auto" w:fill="FFFFFF"/>
              <w:spacing w:before="120" w:after="120" w:line="240" w:lineRule="auto"/>
              <w:ind w:firstLine="720"/>
              <w:rPr>
                <w:rFonts w:eastAsia="Times New Roman"/>
                <w:spacing w:val="-6"/>
                <w:sz w:val="26"/>
                <w:szCs w:val="26"/>
                <w:lang w:val="vi-VN"/>
              </w:rPr>
            </w:pPr>
            <w:r w:rsidRPr="00BF0C22">
              <w:rPr>
                <w:rFonts w:eastAsia="Times New Roman"/>
                <w:spacing w:val="-6"/>
                <w:sz w:val="26"/>
                <w:szCs w:val="26"/>
                <w:lang w:val="vi-VN"/>
              </w:rPr>
              <w:t xml:space="preserve">1. Thông qua hoạt động tiếp xúc cử tri, đại biểu Hội đồng nhân dân có trách nhiệm tập hợp ý kiến, kiến nghị của cử tri </w:t>
            </w:r>
            <w:r w:rsidRPr="00BF0C22">
              <w:rPr>
                <w:rFonts w:eastAsia="Times New Roman"/>
                <w:bCs/>
                <w:spacing w:val="-6"/>
                <w:sz w:val="26"/>
                <w:szCs w:val="26"/>
                <w:lang w:val="vi-VN"/>
              </w:rPr>
              <w:t xml:space="preserve">ở cấp đại biểu </w:t>
            </w:r>
            <w:r w:rsidRPr="00BF0C22">
              <w:rPr>
                <w:rFonts w:eastAsia="Times New Roman"/>
                <w:spacing w:val="-6"/>
                <w:sz w:val="26"/>
                <w:szCs w:val="26"/>
                <w:lang w:val="vi-VN"/>
              </w:rPr>
              <w:t xml:space="preserve">tiếp xúc cử tri gửi đến Tổ đại biểu </w:t>
            </w:r>
            <w:r w:rsidRPr="00BF0C22">
              <w:rPr>
                <w:rFonts w:eastAsia="Times New Roman"/>
                <w:bCs/>
                <w:spacing w:val="-6"/>
                <w:sz w:val="26"/>
                <w:szCs w:val="26"/>
                <w:lang w:val="vi-VN"/>
              </w:rPr>
              <w:t>Hội đồng nhân dân</w:t>
            </w:r>
            <w:r w:rsidRPr="00BF0C22">
              <w:rPr>
                <w:rFonts w:eastAsia="Times New Roman"/>
                <w:spacing w:val="-6"/>
                <w:sz w:val="26"/>
                <w:szCs w:val="26"/>
                <w:lang w:val="vi-VN"/>
              </w:rPr>
              <w:t xml:space="preserve"> bằng văn bản để tổng hợp báo cáo Thường trực </w:t>
            </w:r>
            <w:r w:rsidRPr="00BF0C22">
              <w:rPr>
                <w:rFonts w:eastAsia="Times New Roman"/>
                <w:bCs/>
                <w:spacing w:val="-6"/>
                <w:sz w:val="26"/>
                <w:szCs w:val="26"/>
                <w:lang w:val="vi-VN"/>
              </w:rPr>
              <w:t>Hội đồng nhân dân</w:t>
            </w:r>
            <w:r w:rsidRPr="00BF0C22">
              <w:rPr>
                <w:rFonts w:eastAsia="Times New Roman"/>
                <w:spacing w:val="-6"/>
                <w:sz w:val="26"/>
                <w:szCs w:val="26"/>
                <w:lang w:val="vi-VN"/>
              </w:rPr>
              <w:t xml:space="preserve"> chuyển đến cơ quan, tổ chức, cá nhân </w:t>
            </w:r>
            <w:r w:rsidRPr="00BF0C22">
              <w:rPr>
                <w:rFonts w:eastAsia="Times New Roman"/>
                <w:bCs/>
                <w:spacing w:val="-6"/>
                <w:sz w:val="26"/>
                <w:szCs w:val="26"/>
                <w:lang w:val="vi-VN"/>
              </w:rPr>
              <w:t>có thẩm quyền xem xét giải quyết theo quy định</w:t>
            </w:r>
            <w:r w:rsidRPr="00BF0C22">
              <w:rPr>
                <w:rFonts w:eastAsia="Times New Roman"/>
                <w:spacing w:val="-6"/>
                <w:sz w:val="26"/>
                <w:szCs w:val="26"/>
                <w:lang w:val="vi-VN"/>
              </w:rPr>
              <w:t>.</w:t>
            </w:r>
          </w:p>
          <w:p w14:paraId="3B99D1D6" w14:textId="77777777" w:rsidR="00761CD0" w:rsidRPr="00BF0C22" w:rsidRDefault="00761CD0" w:rsidP="00761CD0">
            <w:pPr>
              <w:shd w:val="clear" w:color="auto" w:fill="FFFFFF"/>
              <w:spacing w:before="120" w:after="120" w:line="240" w:lineRule="auto"/>
              <w:ind w:firstLine="720"/>
              <w:rPr>
                <w:rFonts w:eastAsia="Times New Roman"/>
                <w:i/>
                <w:sz w:val="26"/>
                <w:szCs w:val="26"/>
                <w:lang w:val="vi-VN"/>
              </w:rPr>
            </w:pPr>
            <w:r w:rsidRPr="00BF0C22">
              <w:rPr>
                <w:rFonts w:eastAsia="Times New Roman"/>
                <w:sz w:val="26"/>
                <w:szCs w:val="26"/>
                <w:lang w:val="vi-VN"/>
              </w:rPr>
              <w:t xml:space="preserve">2. Chậm nhất là </w:t>
            </w:r>
            <w:r w:rsidRPr="00BF0C22">
              <w:rPr>
                <w:rFonts w:eastAsia="Times New Roman"/>
                <w:bCs/>
                <w:sz w:val="26"/>
                <w:szCs w:val="26"/>
                <w:lang w:val="vi-VN"/>
              </w:rPr>
              <w:t>03</w:t>
            </w:r>
            <w:r w:rsidRPr="00BF0C22">
              <w:rPr>
                <w:rFonts w:eastAsia="Times New Roman"/>
                <w:sz w:val="26"/>
                <w:szCs w:val="26"/>
                <w:lang w:val="vi-VN"/>
              </w:rPr>
              <w:t xml:space="preserve"> ngày làm việc, sau ngày tiếp xúc cử tri trước và sau kỳ họp </w:t>
            </w:r>
            <w:r w:rsidRPr="00BF0C22">
              <w:rPr>
                <w:rFonts w:eastAsia="Times New Roman"/>
                <w:bCs/>
                <w:sz w:val="26"/>
                <w:szCs w:val="26"/>
                <w:lang w:val="vi-VN"/>
              </w:rPr>
              <w:t>thường lệ</w:t>
            </w:r>
            <w:r w:rsidRPr="00BF0C22">
              <w:rPr>
                <w:rFonts w:eastAsia="Times New Roman"/>
                <w:sz w:val="26"/>
                <w:szCs w:val="26"/>
                <w:lang w:val="vi-VN"/>
              </w:rPr>
              <w:t xml:space="preserve"> </w:t>
            </w:r>
            <w:r w:rsidRPr="00BF0C22">
              <w:rPr>
                <w:rFonts w:eastAsia="Times New Roman"/>
                <w:bCs/>
                <w:spacing w:val="-2"/>
                <w:sz w:val="26"/>
                <w:szCs w:val="26"/>
                <w:lang w:val="vi-VN"/>
              </w:rPr>
              <w:t xml:space="preserve">Hội </w:t>
            </w:r>
            <w:r w:rsidRPr="00BF0C22">
              <w:rPr>
                <w:rFonts w:eastAsia="Times New Roman"/>
                <w:bCs/>
                <w:spacing w:val="-2"/>
                <w:sz w:val="26"/>
                <w:szCs w:val="26"/>
                <w:lang w:val="vi-VN"/>
              </w:rPr>
              <w:lastRenderedPageBreak/>
              <w:t>đồng nhân dân</w:t>
            </w:r>
            <w:r w:rsidRPr="00BF0C22">
              <w:rPr>
                <w:rFonts w:eastAsia="Times New Roman"/>
                <w:sz w:val="26"/>
                <w:szCs w:val="26"/>
                <w:lang w:val="vi-VN"/>
              </w:rPr>
              <w:t xml:space="preserve"> hoặc sau khi nhận được ý kiến, kiến nghị của cử tri do đại biểu </w:t>
            </w:r>
            <w:r w:rsidRPr="00BF0C22">
              <w:rPr>
                <w:rFonts w:eastAsia="Times New Roman"/>
                <w:bCs/>
                <w:spacing w:val="-2"/>
                <w:sz w:val="26"/>
                <w:szCs w:val="26"/>
                <w:lang w:val="vi-VN"/>
              </w:rPr>
              <w:t>Hội đồng nhân dân</w:t>
            </w:r>
            <w:r w:rsidRPr="00BF0C22">
              <w:rPr>
                <w:rFonts w:eastAsia="Times New Roman"/>
                <w:sz w:val="26"/>
                <w:szCs w:val="26"/>
                <w:lang w:val="vi-VN"/>
              </w:rPr>
              <w:t xml:space="preserve"> gửi đến, Tổ đại biểu </w:t>
            </w:r>
            <w:r w:rsidRPr="00BF0C22">
              <w:rPr>
                <w:rFonts w:eastAsia="Times New Roman"/>
                <w:bCs/>
                <w:spacing w:val="-2"/>
                <w:sz w:val="26"/>
                <w:szCs w:val="26"/>
                <w:lang w:val="vi-VN"/>
              </w:rPr>
              <w:t>Hội đồng nhân dân</w:t>
            </w:r>
            <w:r w:rsidRPr="00BF0C22">
              <w:rPr>
                <w:rFonts w:eastAsia="Times New Roman"/>
                <w:spacing w:val="-2"/>
                <w:sz w:val="26"/>
                <w:szCs w:val="26"/>
                <w:lang w:val="vi-VN"/>
              </w:rPr>
              <w:t xml:space="preserve"> cấp tỉnh, cấp huyện</w:t>
            </w:r>
            <w:r w:rsidRPr="00BF0C22">
              <w:rPr>
                <w:rFonts w:eastAsia="Times New Roman"/>
                <w:sz w:val="26"/>
                <w:szCs w:val="26"/>
                <w:lang w:val="vi-VN"/>
              </w:rPr>
              <w:t xml:space="preserve"> có trách nhiệm chủ trì, phối hợp với Ban Thường trực Ủy ban Mặt trận Tổ quốc Việt Nam cùng cấp tổng hợp, phân loại các ý kiến, kiến nghị của cử tri; báo cáo Thường trực </w:t>
            </w:r>
            <w:r w:rsidRPr="00BF0C22">
              <w:rPr>
                <w:rFonts w:eastAsia="Times New Roman"/>
                <w:bCs/>
                <w:sz w:val="26"/>
                <w:szCs w:val="26"/>
                <w:lang w:val="vi-VN"/>
              </w:rPr>
              <w:t>Hội đồng nhân dân</w:t>
            </w:r>
            <w:r w:rsidRPr="00BF0C22">
              <w:rPr>
                <w:rFonts w:eastAsia="Times New Roman"/>
                <w:sz w:val="26"/>
                <w:szCs w:val="26"/>
                <w:lang w:val="vi-VN"/>
              </w:rPr>
              <w:t xml:space="preserve"> những ý kiến, kiến nghị thuộc thẩm quyền giải quyết </w:t>
            </w:r>
            <w:r w:rsidRPr="00BF0C22">
              <w:rPr>
                <w:rFonts w:eastAsia="Times New Roman"/>
                <w:bCs/>
                <w:sz w:val="26"/>
                <w:szCs w:val="26"/>
                <w:lang w:val="vi-VN"/>
              </w:rPr>
              <w:t xml:space="preserve">của các cơ quan, tổ chức, cá nhân ở cấp đại biểu </w:t>
            </w:r>
            <w:r w:rsidRPr="00BF0C22">
              <w:rPr>
                <w:rFonts w:eastAsia="Times New Roman"/>
                <w:sz w:val="26"/>
                <w:szCs w:val="26"/>
                <w:lang w:val="vi-VN"/>
              </w:rPr>
              <w:t xml:space="preserve">tiếp xúc cử tri. Thường trực </w:t>
            </w:r>
            <w:r w:rsidRPr="00BF0C22">
              <w:rPr>
                <w:rFonts w:eastAsia="Times New Roman"/>
                <w:bCs/>
                <w:sz w:val="26"/>
                <w:szCs w:val="26"/>
                <w:lang w:val="vi-VN"/>
              </w:rPr>
              <w:t>Hội đồng nhân dân</w:t>
            </w:r>
            <w:r w:rsidRPr="00BF0C22">
              <w:rPr>
                <w:rFonts w:eastAsia="Times New Roman"/>
                <w:sz w:val="26"/>
                <w:szCs w:val="26"/>
                <w:lang w:val="vi-VN"/>
              </w:rPr>
              <w:t xml:space="preserve"> cấp xã có trách nhiệm chủ trì, phối hợp với Ban Thường trực Ủy ban Mặt trận Tổ quốc Việt Nam cùng cấp tổng hợp, phân loại các ý kiến, kiến nghị của cử tri. </w:t>
            </w:r>
          </w:p>
          <w:p w14:paraId="1713DD14" w14:textId="77777777" w:rsidR="00761CD0" w:rsidRPr="00BF0C22" w:rsidRDefault="00761CD0" w:rsidP="00761CD0">
            <w:pPr>
              <w:shd w:val="clear" w:color="auto" w:fill="FFFFFF"/>
              <w:spacing w:before="120" w:after="120" w:line="240" w:lineRule="auto"/>
              <w:ind w:firstLine="720"/>
              <w:rPr>
                <w:rFonts w:eastAsia="Times New Roman"/>
                <w:sz w:val="26"/>
                <w:szCs w:val="26"/>
                <w:lang w:val="vi-VN"/>
              </w:rPr>
            </w:pPr>
            <w:r w:rsidRPr="00BF0C22">
              <w:rPr>
                <w:rFonts w:eastAsia="Times New Roman"/>
                <w:sz w:val="26"/>
                <w:szCs w:val="26"/>
                <w:lang w:val="vi-VN"/>
              </w:rPr>
              <w:t xml:space="preserve">3. Ban Thường trực Ủy ban Mặt trận Tổ quốc Việt Nam cấp tỉnh, cấp huyện có trách nhiệm tổng hợp ý kiến, kiến nghị của Ban </w:t>
            </w:r>
            <w:r w:rsidRPr="00BF0C22">
              <w:rPr>
                <w:rFonts w:eastAsia="Times New Roman"/>
                <w:sz w:val="26"/>
                <w:szCs w:val="26"/>
                <w:lang w:val="vi-VN"/>
              </w:rPr>
              <w:lastRenderedPageBreak/>
              <w:t>Thường trực Ủy ban Mặt trận Tổ quốc Việt Nam cấp dưới trực tiếp để phản ánh, kiến nghị với Ủy ban nhân dân cùng cấp.</w:t>
            </w:r>
          </w:p>
          <w:p w14:paraId="7015160A" w14:textId="77777777" w:rsidR="00761CD0" w:rsidRPr="00BF0C22" w:rsidRDefault="00761CD0" w:rsidP="00761CD0">
            <w:pPr>
              <w:shd w:val="clear" w:color="auto" w:fill="FFFFFF"/>
              <w:spacing w:before="120" w:after="120" w:line="240" w:lineRule="auto"/>
              <w:ind w:firstLine="720"/>
              <w:rPr>
                <w:rFonts w:eastAsia="Times New Roman"/>
                <w:bCs/>
                <w:spacing w:val="-4"/>
                <w:sz w:val="26"/>
                <w:szCs w:val="26"/>
                <w:lang w:val="vi-VN"/>
              </w:rPr>
            </w:pPr>
            <w:r w:rsidRPr="00BF0C22">
              <w:rPr>
                <w:rFonts w:eastAsia="Times New Roman"/>
                <w:spacing w:val="-4"/>
                <w:sz w:val="26"/>
                <w:szCs w:val="26"/>
                <w:lang w:val="vi-VN"/>
              </w:rPr>
              <w:t>4</w:t>
            </w:r>
            <w:r w:rsidRPr="00BF0C22">
              <w:rPr>
                <w:rFonts w:eastAsia="Times New Roman"/>
                <w:spacing w:val="-8"/>
                <w:sz w:val="26"/>
                <w:szCs w:val="26"/>
                <w:lang w:val="vi-VN"/>
              </w:rPr>
              <w:t xml:space="preserve">. </w:t>
            </w:r>
            <w:r w:rsidRPr="00BF0C22">
              <w:rPr>
                <w:spacing w:val="-8"/>
                <w:sz w:val="26"/>
                <w:szCs w:val="26"/>
                <w:shd w:val="clear" w:color="auto" w:fill="FFFFFF"/>
                <w:lang w:val="vi-VN"/>
              </w:rPr>
              <w:t xml:space="preserve">Văn phòng Đoàn đại biểu Quốc hội và </w:t>
            </w:r>
            <w:r w:rsidRPr="00BF0C22">
              <w:rPr>
                <w:rFonts w:eastAsia="Times New Roman"/>
                <w:bCs/>
                <w:spacing w:val="-8"/>
                <w:sz w:val="26"/>
                <w:szCs w:val="26"/>
                <w:lang w:val="vi-VN"/>
              </w:rPr>
              <w:t>Hội đồng nhân dân</w:t>
            </w:r>
            <w:r w:rsidRPr="00BF0C22">
              <w:rPr>
                <w:spacing w:val="-8"/>
                <w:sz w:val="26"/>
                <w:szCs w:val="26"/>
                <w:shd w:val="clear" w:color="auto" w:fill="FFFFFF"/>
                <w:lang w:val="vi-VN"/>
              </w:rPr>
              <w:t xml:space="preserve"> cấp tỉnh, Văn phòng </w:t>
            </w:r>
            <w:r w:rsidRPr="00BF0C22">
              <w:rPr>
                <w:rFonts w:eastAsia="Times New Roman"/>
                <w:bCs/>
                <w:spacing w:val="-8"/>
                <w:sz w:val="26"/>
                <w:szCs w:val="26"/>
                <w:lang w:val="vi-VN"/>
              </w:rPr>
              <w:t>Hội đồng nhân dân</w:t>
            </w:r>
            <w:r w:rsidRPr="00BF0C22">
              <w:rPr>
                <w:spacing w:val="-8"/>
                <w:sz w:val="26"/>
                <w:szCs w:val="26"/>
                <w:shd w:val="clear" w:color="auto" w:fill="FFFFFF"/>
                <w:lang w:val="vi-VN"/>
              </w:rPr>
              <w:t xml:space="preserve"> và Ủy ban nhân dân cấp huyện </w:t>
            </w:r>
            <w:r w:rsidRPr="00BF0C22">
              <w:rPr>
                <w:rFonts w:eastAsia="Times New Roman"/>
                <w:spacing w:val="-8"/>
                <w:sz w:val="26"/>
                <w:szCs w:val="26"/>
                <w:lang w:val="vi-VN"/>
              </w:rPr>
              <w:t xml:space="preserve">có trách nhiệm tập hợp, tổng hợp ý kiến, kiến nghị của cử tri do các Tổ đại biểu </w:t>
            </w:r>
            <w:r w:rsidRPr="00BF0C22">
              <w:rPr>
                <w:rFonts w:eastAsia="Times New Roman"/>
                <w:bCs/>
                <w:spacing w:val="-8"/>
                <w:sz w:val="26"/>
                <w:szCs w:val="26"/>
                <w:lang w:val="vi-VN"/>
              </w:rPr>
              <w:t>Hội đồng nhân dân</w:t>
            </w:r>
            <w:r w:rsidRPr="00BF0C22">
              <w:rPr>
                <w:rFonts w:eastAsia="Times New Roman"/>
                <w:spacing w:val="-8"/>
                <w:sz w:val="26"/>
                <w:szCs w:val="26"/>
                <w:lang w:val="vi-VN"/>
              </w:rPr>
              <w:t xml:space="preserve"> gửi đến Thường trực </w:t>
            </w:r>
            <w:r w:rsidRPr="00BF0C22">
              <w:rPr>
                <w:rFonts w:eastAsia="Times New Roman"/>
                <w:bCs/>
                <w:spacing w:val="-8"/>
                <w:sz w:val="26"/>
                <w:szCs w:val="26"/>
                <w:lang w:val="vi-VN"/>
              </w:rPr>
              <w:t>Hội đồng nhân dân</w:t>
            </w:r>
            <w:r w:rsidRPr="00BF0C22">
              <w:rPr>
                <w:rFonts w:eastAsia="Times New Roman"/>
                <w:spacing w:val="-8"/>
                <w:sz w:val="26"/>
                <w:szCs w:val="26"/>
                <w:lang w:val="vi-VN"/>
              </w:rPr>
              <w:t xml:space="preserve"> </w:t>
            </w:r>
            <w:r w:rsidRPr="00BF0C22">
              <w:rPr>
                <w:rFonts w:eastAsia="Times New Roman"/>
                <w:bCs/>
                <w:spacing w:val="-8"/>
                <w:sz w:val="26"/>
                <w:szCs w:val="26"/>
                <w:lang w:val="vi-VN"/>
              </w:rPr>
              <w:t>cùng cấp</w:t>
            </w:r>
            <w:r w:rsidRPr="00BF0C22">
              <w:rPr>
                <w:rFonts w:eastAsia="Times New Roman"/>
                <w:bCs/>
                <w:spacing w:val="-4"/>
                <w:sz w:val="26"/>
                <w:szCs w:val="26"/>
                <w:lang w:val="vi-VN"/>
              </w:rPr>
              <w:t>.</w:t>
            </w:r>
          </w:p>
          <w:p w14:paraId="73FB6C4D" w14:textId="77777777" w:rsidR="00761CD0" w:rsidRPr="00BF0C22" w:rsidRDefault="00761CD0" w:rsidP="00761CD0">
            <w:pPr>
              <w:shd w:val="clear" w:color="auto" w:fill="FFFFFF"/>
              <w:spacing w:before="120" w:after="120" w:line="240" w:lineRule="auto"/>
              <w:ind w:firstLine="720"/>
              <w:rPr>
                <w:rFonts w:eastAsia="Times New Roman"/>
                <w:sz w:val="26"/>
                <w:szCs w:val="26"/>
                <w:lang w:val="vi-VN"/>
              </w:rPr>
            </w:pPr>
            <w:r w:rsidRPr="00BF0C22">
              <w:rPr>
                <w:rFonts w:eastAsia="Times New Roman"/>
                <w:bCs/>
                <w:sz w:val="26"/>
                <w:szCs w:val="26"/>
                <w:lang w:val="vi-VN"/>
              </w:rPr>
              <w:t xml:space="preserve">Thường trực </w:t>
            </w:r>
            <w:r w:rsidRPr="00BF0C22">
              <w:rPr>
                <w:bCs/>
                <w:sz w:val="26"/>
                <w:szCs w:val="26"/>
                <w:lang w:val="vi-VN"/>
              </w:rPr>
              <w:t>Hội đồng nhân dân</w:t>
            </w:r>
            <w:r w:rsidRPr="00BF0C22">
              <w:rPr>
                <w:rFonts w:eastAsia="Times New Roman"/>
                <w:bCs/>
                <w:sz w:val="26"/>
                <w:szCs w:val="26"/>
                <w:lang w:val="vi-VN"/>
              </w:rPr>
              <w:t xml:space="preserve"> có trách nhiệm chủ trì, phối hợp với Ban Thường trực Ủy ban Mặt trận Tổ quốc Việt Nam cùng cấp tập hợp, tổng hợp báo cáo</w:t>
            </w:r>
            <w:r w:rsidRPr="00BF0C22">
              <w:rPr>
                <w:rFonts w:eastAsia="Times New Roman"/>
                <w:sz w:val="26"/>
                <w:szCs w:val="26"/>
                <w:lang w:val="vi-VN"/>
              </w:rPr>
              <w:t xml:space="preserve">; phân loại, chuyển đến cơ quan, tổ chức, </w:t>
            </w:r>
            <w:r w:rsidRPr="00BF0C22">
              <w:rPr>
                <w:rFonts w:eastAsia="Times New Roman"/>
                <w:bCs/>
                <w:sz w:val="26"/>
                <w:szCs w:val="26"/>
                <w:lang w:val="vi-VN"/>
              </w:rPr>
              <w:t>cá nhân</w:t>
            </w:r>
            <w:r w:rsidRPr="00BF0C22">
              <w:rPr>
                <w:rFonts w:eastAsia="Times New Roman"/>
                <w:sz w:val="26"/>
                <w:szCs w:val="26"/>
                <w:lang w:val="vi-VN"/>
              </w:rPr>
              <w:t xml:space="preserve"> có thẩm quyền, yêu cầu giải quyết, trả lời cử tri.</w:t>
            </w:r>
          </w:p>
          <w:p w14:paraId="0F76AAC1" w14:textId="77777777" w:rsidR="00761CD0" w:rsidRPr="00BF0C22" w:rsidRDefault="00761CD0" w:rsidP="00761CD0">
            <w:pPr>
              <w:shd w:val="clear" w:color="auto" w:fill="FFFFFF"/>
              <w:spacing w:before="120" w:after="120" w:line="240" w:lineRule="auto"/>
              <w:ind w:firstLine="720"/>
              <w:rPr>
                <w:sz w:val="26"/>
                <w:szCs w:val="26"/>
                <w:lang w:val="vi-VN"/>
              </w:rPr>
            </w:pPr>
            <w:r w:rsidRPr="00BF0C22">
              <w:rPr>
                <w:rFonts w:eastAsia="Times New Roman"/>
                <w:sz w:val="26"/>
                <w:szCs w:val="26"/>
                <w:lang w:val="vi-VN"/>
              </w:rPr>
              <w:t xml:space="preserve">5. Thường trực </w:t>
            </w:r>
            <w:r w:rsidRPr="00BF0C22">
              <w:rPr>
                <w:rFonts w:eastAsia="Times New Roman"/>
                <w:bCs/>
                <w:sz w:val="26"/>
                <w:szCs w:val="26"/>
                <w:lang w:val="vi-VN"/>
              </w:rPr>
              <w:t>Hội đồng nhân dân</w:t>
            </w:r>
            <w:r w:rsidRPr="00BF0C22">
              <w:rPr>
                <w:rFonts w:eastAsia="Times New Roman"/>
                <w:sz w:val="26"/>
                <w:szCs w:val="26"/>
                <w:lang w:val="vi-VN"/>
              </w:rPr>
              <w:t xml:space="preserve"> cấp xã có trách nhiệm tập hợp, tổng hợp ý kiến, kiến nghị của </w:t>
            </w:r>
            <w:r w:rsidRPr="00BF0C22">
              <w:rPr>
                <w:rFonts w:eastAsia="Times New Roman"/>
                <w:sz w:val="26"/>
                <w:szCs w:val="26"/>
                <w:lang w:val="vi-VN"/>
              </w:rPr>
              <w:lastRenderedPageBreak/>
              <w:t xml:space="preserve">cử tri để báo cáo </w:t>
            </w:r>
            <w:r w:rsidRPr="00BF0C22">
              <w:rPr>
                <w:rFonts w:eastAsia="Times New Roman"/>
                <w:bCs/>
                <w:spacing w:val="-2"/>
                <w:sz w:val="26"/>
                <w:szCs w:val="26"/>
                <w:lang w:val="vi-VN"/>
              </w:rPr>
              <w:t xml:space="preserve">Hội đồng nhân dân </w:t>
            </w:r>
            <w:r w:rsidRPr="00BF0C22">
              <w:rPr>
                <w:rFonts w:eastAsia="Times New Roman"/>
                <w:sz w:val="26"/>
                <w:szCs w:val="26"/>
                <w:lang w:val="vi-VN"/>
              </w:rPr>
              <w:t xml:space="preserve">tại kỳ họp; phân loại, </w:t>
            </w:r>
            <w:r w:rsidRPr="00BF0C22">
              <w:rPr>
                <w:rFonts w:eastAsia="Times New Roman"/>
                <w:spacing w:val="-4"/>
                <w:sz w:val="26"/>
                <w:szCs w:val="26"/>
                <w:lang w:val="vi-VN"/>
              </w:rPr>
              <w:t xml:space="preserve">chuyển đến cơ quan, tổ chức, </w:t>
            </w:r>
            <w:r w:rsidRPr="00BF0C22">
              <w:rPr>
                <w:rFonts w:eastAsia="Times New Roman"/>
                <w:bCs/>
                <w:spacing w:val="-4"/>
                <w:sz w:val="26"/>
                <w:szCs w:val="26"/>
                <w:lang w:val="vi-VN"/>
              </w:rPr>
              <w:t>cá nhân</w:t>
            </w:r>
            <w:r w:rsidRPr="00BF0C22">
              <w:rPr>
                <w:rFonts w:eastAsia="Times New Roman"/>
                <w:spacing w:val="-4"/>
                <w:sz w:val="26"/>
                <w:szCs w:val="26"/>
                <w:lang w:val="vi-VN"/>
              </w:rPr>
              <w:t xml:space="preserve"> có thẩm quyền, yêu cầu giải quyết, trả lời cử tri.</w:t>
            </w:r>
          </w:p>
          <w:p w14:paraId="56816D6D" w14:textId="77777777" w:rsidR="00761CD0" w:rsidRPr="00BF0C22" w:rsidRDefault="00761CD0" w:rsidP="00761CD0">
            <w:pPr>
              <w:spacing w:before="120" w:after="120" w:line="240" w:lineRule="auto"/>
              <w:rPr>
                <w:sz w:val="26"/>
                <w:szCs w:val="26"/>
                <w:lang w:val="vi-VN"/>
              </w:rPr>
            </w:pPr>
          </w:p>
        </w:tc>
        <w:tc>
          <w:tcPr>
            <w:tcW w:w="1250" w:type="pct"/>
            <w:vAlign w:val="center"/>
          </w:tcPr>
          <w:p w14:paraId="3E4FDB18" w14:textId="77777777" w:rsidR="00761CD0" w:rsidRPr="00BF0C22" w:rsidRDefault="00761CD0" w:rsidP="00761CD0">
            <w:pPr>
              <w:spacing w:before="120" w:after="120" w:line="340" w:lineRule="exact"/>
              <w:ind w:firstLine="720"/>
              <w:rPr>
                <w:b/>
                <w:bCs/>
                <w:sz w:val="26"/>
                <w:szCs w:val="26"/>
                <w:lang w:val="vi-VN"/>
              </w:rPr>
            </w:pPr>
            <w:r w:rsidRPr="00BF0C22">
              <w:rPr>
                <w:rFonts w:eastAsia="Times New Roman"/>
                <w:b/>
                <w:bCs/>
                <w:sz w:val="26"/>
                <w:szCs w:val="26"/>
                <w:lang w:val="vi-VN"/>
              </w:rPr>
              <w:lastRenderedPageBreak/>
              <w:t xml:space="preserve">Điều 41. Tập hợp, tổng hợp, chuyển ý kiến, kiến nghị của cử tri </w:t>
            </w:r>
            <w:r w:rsidRPr="00BF0C22">
              <w:rPr>
                <w:b/>
                <w:bCs/>
                <w:sz w:val="26"/>
                <w:szCs w:val="26"/>
                <w:lang w:val="vi-VN"/>
              </w:rPr>
              <w:t>thông qua hoạt động tiếp xúc cử tri của đại biểu Hội đồng nhân dân</w:t>
            </w:r>
          </w:p>
          <w:p w14:paraId="18950229" w14:textId="77777777" w:rsidR="00761CD0" w:rsidRPr="00BF0C22" w:rsidRDefault="00761CD0" w:rsidP="00761CD0">
            <w:pPr>
              <w:shd w:val="clear" w:color="auto" w:fill="FFFFFF"/>
              <w:spacing w:before="120" w:after="120" w:line="340" w:lineRule="exact"/>
              <w:ind w:firstLine="720"/>
              <w:rPr>
                <w:rFonts w:eastAsia="Times New Roman"/>
                <w:spacing w:val="-6"/>
                <w:sz w:val="26"/>
                <w:szCs w:val="26"/>
                <w:lang w:val="vi-VN"/>
              </w:rPr>
            </w:pPr>
            <w:r w:rsidRPr="00BF0C22">
              <w:rPr>
                <w:rFonts w:eastAsia="Times New Roman"/>
                <w:spacing w:val="-6"/>
                <w:sz w:val="26"/>
                <w:szCs w:val="26"/>
                <w:lang w:val="vi-VN"/>
              </w:rPr>
              <w:t xml:space="preserve">1. Thông qua hoạt động tiếp xúc cử tri, đại biểu Hội đồng nhân dân có trách nhiệm tập hợp ý kiến, kiến nghị của cử tri </w:t>
            </w:r>
            <w:r w:rsidRPr="00BF0C22">
              <w:rPr>
                <w:rFonts w:eastAsia="Times New Roman"/>
                <w:bCs/>
                <w:spacing w:val="-6"/>
                <w:sz w:val="26"/>
                <w:szCs w:val="26"/>
                <w:lang w:val="vi-VN"/>
              </w:rPr>
              <w:t xml:space="preserve">ở cấp đại biểu </w:t>
            </w:r>
            <w:r w:rsidRPr="00BF0C22">
              <w:rPr>
                <w:rFonts w:eastAsia="Times New Roman"/>
                <w:spacing w:val="-6"/>
                <w:sz w:val="26"/>
                <w:szCs w:val="26"/>
                <w:lang w:val="vi-VN"/>
              </w:rPr>
              <w:t xml:space="preserve">tiếp xúc cử tri gửi đến Tổ đại biểu </w:t>
            </w:r>
            <w:r w:rsidRPr="00BF0C22">
              <w:rPr>
                <w:rFonts w:eastAsia="Times New Roman"/>
                <w:bCs/>
                <w:spacing w:val="-6"/>
                <w:sz w:val="26"/>
                <w:szCs w:val="26"/>
                <w:lang w:val="vi-VN"/>
              </w:rPr>
              <w:t>Hội đồng nhân dân</w:t>
            </w:r>
            <w:r w:rsidRPr="00BF0C22">
              <w:rPr>
                <w:rFonts w:eastAsia="Times New Roman"/>
                <w:spacing w:val="-6"/>
                <w:sz w:val="26"/>
                <w:szCs w:val="26"/>
                <w:lang w:val="vi-VN"/>
              </w:rPr>
              <w:t xml:space="preserve"> bằng văn bản để tổng hợp báo cáo Thường trực </w:t>
            </w:r>
            <w:r w:rsidRPr="00BF0C22">
              <w:rPr>
                <w:rFonts w:eastAsia="Times New Roman"/>
                <w:bCs/>
                <w:spacing w:val="-6"/>
                <w:sz w:val="26"/>
                <w:szCs w:val="26"/>
                <w:lang w:val="vi-VN"/>
              </w:rPr>
              <w:t>Hội đồng nhân dân</w:t>
            </w:r>
            <w:r w:rsidRPr="00BF0C22">
              <w:rPr>
                <w:rFonts w:eastAsia="Times New Roman"/>
                <w:spacing w:val="-6"/>
                <w:sz w:val="26"/>
                <w:szCs w:val="26"/>
                <w:lang w:val="vi-VN"/>
              </w:rPr>
              <w:t xml:space="preserve"> chuyển đến cơ quan, tổ chức, cá nhân </w:t>
            </w:r>
            <w:r w:rsidRPr="00BF0C22">
              <w:rPr>
                <w:rFonts w:eastAsia="Times New Roman"/>
                <w:bCs/>
                <w:spacing w:val="-6"/>
                <w:sz w:val="26"/>
                <w:szCs w:val="26"/>
                <w:lang w:val="vi-VN"/>
              </w:rPr>
              <w:t>có thẩm quyền xem xét giải quyết theo quy định</w:t>
            </w:r>
            <w:r w:rsidRPr="00BF0C22">
              <w:rPr>
                <w:rFonts w:eastAsia="Times New Roman"/>
                <w:spacing w:val="-6"/>
                <w:sz w:val="26"/>
                <w:szCs w:val="26"/>
                <w:lang w:val="vi-VN"/>
              </w:rPr>
              <w:t>.</w:t>
            </w:r>
          </w:p>
          <w:p w14:paraId="27809B97" w14:textId="77777777" w:rsidR="00761CD0" w:rsidRPr="00BF0C22" w:rsidRDefault="00761CD0" w:rsidP="00761CD0">
            <w:pPr>
              <w:shd w:val="clear" w:color="auto" w:fill="FFFFFF"/>
              <w:spacing w:before="120" w:after="120" w:line="340" w:lineRule="exact"/>
              <w:ind w:firstLine="720"/>
              <w:rPr>
                <w:rFonts w:eastAsia="Times New Roman"/>
                <w:i/>
                <w:sz w:val="26"/>
                <w:szCs w:val="26"/>
                <w:lang w:val="vi-VN"/>
              </w:rPr>
            </w:pPr>
            <w:r w:rsidRPr="00BF0C22">
              <w:rPr>
                <w:rFonts w:eastAsia="Times New Roman"/>
                <w:sz w:val="26"/>
                <w:szCs w:val="26"/>
                <w:lang w:val="vi-VN"/>
              </w:rPr>
              <w:lastRenderedPageBreak/>
              <w:t xml:space="preserve">2. Chậm nhất là </w:t>
            </w:r>
            <w:r w:rsidRPr="00BF0C22">
              <w:rPr>
                <w:rFonts w:eastAsia="Times New Roman"/>
                <w:bCs/>
                <w:sz w:val="26"/>
                <w:szCs w:val="26"/>
                <w:lang w:val="vi-VN"/>
              </w:rPr>
              <w:t>03</w:t>
            </w:r>
            <w:r w:rsidRPr="00BF0C22">
              <w:rPr>
                <w:rFonts w:eastAsia="Times New Roman"/>
                <w:sz w:val="26"/>
                <w:szCs w:val="26"/>
                <w:lang w:val="vi-VN"/>
              </w:rPr>
              <w:t xml:space="preserve"> ngày làm việc, sau ngày tiếp xúc cử tri trước và sau kỳ họp </w:t>
            </w:r>
            <w:r w:rsidRPr="00BF0C22">
              <w:rPr>
                <w:rFonts w:eastAsia="Times New Roman"/>
                <w:bCs/>
                <w:sz w:val="26"/>
                <w:szCs w:val="26"/>
                <w:lang w:val="vi-VN"/>
              </w:rPr>
              <w:t>thường lệ</w:t>
            </w:r>
            <w:r w:rsidRPr="00BF0C22">
              <w:rPr>
                <w:rFonts w:eastAsia="Times New Roman"/>
                <w:sz w:val="26"/>
                <w:szCs w:val="26"/>
                <w:lang w:val="vi-VN"/>
              </w:rPr>
              <w:t xml:space="preserve"> </w:t>
            </w:r>
            <w:r w:rsidRPr="00BF0C22">
              <w:rPr>
                <w:rFonts w:eastAsia="Times New Roman"/>
                <w:bCs/>
                <w:spacing w:val="-2"/>
                <w:sz w:val="26"/>
                <w:szCs w:val="26"/>
                <w:lang w:val="vi-VN"/>
              </w:rPr>
              <w:t>Hội đồng nhân dân</w:t>
            </w:r>
            <w:r w:rsidRPr="00BF0C22">
              <w:rPr>
                <w:rFonts w:eastAsia="Times New Roman"/>
                <w:sz w:val="26"/>
                <w:szCs w:val="26"/>
                <w:lang w:val="vi-VN"/>
              </w:rPr>
              <w:t xml:space="preserve"> hoặc sau khi nhận được ý kiến, kiến nghị của cử tri do đại biểu </w:t>
            </w:r>
            <w:r w:rsidRPr="00BF0C22">
              <w:rPr>
                <w:rFonts w:eastAsia="Times New Roman"/>
                <w:bCs/>
                <w:spacing w:val="-2"/>
                <w:sz w:val="26"/>
                <w:szCs w:val="26"/>
                <w:lang w:val="vi-VN"/>
              </w:rPr>
              <w:t>Hội đồng nhân dân</w:t>
            </w:r>
            <w:r w:rsidRPr="00BF0C22">
              <w:rPr>
                <w:rFonts w:eastAsia="Times New Roman"/>
                <w:sz w:val="26"/>
                <w:szCs w:val="26"/>
                <w:lang w:val="vi-VN"/>
              </w:rPr>
              <w:t xml:space="preserve"> gửi đến, Tổ đại biểu </w:t>
            </w:r>
            <w:r w:rsidRPr="00BF0C22">
              <w:rPr>
                <w:rFonts w:eastAsia="Times New Roman"/>
                <w:bCs/>
                <w:spacing w:val="-2"/>
                <w:sz w:val="26"/>
                <w:szCs w:val="26"/>
                <w:lang w:val="vi-VN"/>
              </w:rPr>
              <w:t>Hội đồng nhân dân</w:t>
            </w:r>
            <w:r w:rsidRPr="00BF0C22">
              <w:rPr>
                <w:rFonts w:eastAsia="Times New Roman"/>
                <w:spacing w:val="-2"/>
                <w:sz w:val="26"/>
                <w:szCs w:val="26"/>
                <w:lang w:val="vi-VN"/>
              </w:rPr>
              <w:t xml:space="preserve"> cấp tỉnh, cấp </w:t>
            </w:r>
            <w:r w:rsidRPr="00BF0C22">
              <w:rPr>
                <w:rFonts w:eastAsia="Times New Roman"/>
                <w:strike/>
                <w:spacing w:val="-2"/>
                <w:sz w:val="26"/>
                <w:szCs w:val="26"/>
                <w:lang w:val="vi-VN"/>
              </w:rPr>
              <w:t>huyện</w:t>
            </w:r>
            <w:r w:rsidRPr="00BF0C22">
              <w:rPr>
                <w:rFonts w:eastAsia="Times New Roman"/>
                <w:spacing w:val="-2"/>
                <w:sz w:val="26"/>
                <w:szCs w:val="26"/>
                <w:lang w:val="vi-VN"/>
              </w:rPr>
              <w:t xml:space="preserve"> </w:t>
            </w:r>
            <w:r w:rsidRPr="00BF0C22">
              <w:rPr>
                <w:rFonts w:eastAsia="Times New Roman"/>
                <w:b/>
                <w:i/>
                <w:spacing w:val="-2"/>
                <w:sz w:val="26"/>
                <w:szCs w:val="26"/>
                <w:lang w:val="vi-VN"/>
              </w:rPr>
              <w:t>xã</w:t>
            </w:r>
            <w:r w:rsidRPr="00BF0C22">
              <w:rPr>
                <w:rFonts w:eastAsia="Times New Roman"/>
                <w:sz w:val="26"/>
                <w:szCs w:val="26"/>
                <w:lang w:val="vi-VN"/>
              </w:rPr>
              <w:t xml:space="preserve"> có trách nhiệm chủ trì, phối hợp với Ban Thường trực Ủy ban Mặt trận Tổ quốc Việt Nam cùng cấp tổng hợp, phân loại các ý kiến, kiến nghị của cử tri; báo cáo Thường trực </w:t>
            </w:r>
            <w:r w:rsidRPr="00BF0C22">
              <w:rPr>
                <w:rFonts w:eastAsia="Times New Roman"/>
                <w:bCs/>
                <w:sz w:val="26"/>
                <w:szCs w:val="26"/>
                <w:lang w:val="vi-VN"/>
              </w:rPr>
              <w:t>Hội đồng nhân dân</w:t>
            </w:r>
            <w:r w:rsidRPr="00BF0C22">
              <w:rPr>
                <w:rFonts w:eastAsia="Times New Roman"/>
                <w:sz w:val="26"/>
                <w:szCs w:val="26"/>
                <w:lang w:val="vi-VN"/>
              </w:rPr>
              <w:t xml:space="preserve"> những ý kiến, kiến nghị thuộc thẩm quyền giải quyết </w:t>
            </w:r>
            <w:r w:rsidRPr="00BF0C22">
              <w:rPr>
                <w:rFonts w:eastAsia="Times New Roman"/>
                <w:bCs/>
                <w:sz w:val="26"/>
                <w:szCs w:val="26"/>
                <w:lang w:val="vi-VN"/>
              </w:rPr>
              <w:t xml:space="preserve">của các cơ quan, tổ chức, cá nhân ở cấp đại biểu </w:t>
            </w:r>
            <w:r w:rsidRPr="00BF0C22">
              <w:rPr>
                <w:rFonts w:eastAsia="Times New Roman"/>
                <w:sz w:val="26"/>
                <w:szCs w:val="26"/>
                <w:lang w:val="vi-VN"/>
              </w:rPr>
              <w:t xml:space="preserve">tiếp xúc cử tri. Thường trực </w:t>
            </w:r>
            <w:r w:rsidRPr="00BF0C22">
              <w:rPr>
                <w:rFonts w:eastAsia="Times New Roman"/>
                <w:bCs/>
                <w:sz w:val="26"/>
                <w:szCs w:val="26"/>
                <w:lang w:val="vi-VN"/>
              </w:rPr>
              <w:t>Hội đồng nhân dân</w:t>
            </w:r>
            <w:r w:rsidRPr="00BF0C22">
              <w:rPr>
                <w:rFonts w:eastAsia="Times New Roman"/>
                <w:sz w:val="26"/>
                <w:szCs w:val="26"/>
                <w:lang w:val="vi-VN"/>
              </w:rPr>
              <w:t xml:space="preserve"> cấp xã có trách nhiệm chủ trì, phối hợp với Ban Thường trực Ủy ban Mặt trận Tổ quốc Việt Nam cùng </w:t>
            </w:r>
            <w:r w:rsidRPr="00BF0C22">
              <w:rPr>
                <w:rFonts w:eastAsia="Times New Roman"/>
                <w:sz w:val="26"/>
                <w:szCs w:val="26"/>
                <w:lang w:val="vi-VN"/>
              </w:rPr>
              <w:lastRenderedPageBreak/>
              <w:t xml:space="preserve">cấp tổng hợp, phân loại các ý kiến, kiến nghị của cử tri. </w:t>
            </w:r>
          </w:p>
          <w:p w14:paraId="0BDDA848" w14:textId="77777777" w:rsidR="00761CD0" w:rsidRPr="00BF0C22" w:rsidRDefault="00761CD0" w:rsidP="00761CD0">
            <w:pPr>
              <w:shd w:val="clear" w:color="auto" w:fill="FFFFFF"/>
              <w:spacing w:before="120" w:after="120" w:line="340" w:lineRule="exact"/>
              <w:ind w:firstLine="720"/>
              <w:rPr>
                <w:rFonts w:eastAsia="Times New Roman"/>
                <w:sz w:val="26"/>
                <w:szCs w:val="26"/>
                <w:lang w:val="vi-VN"/>
              </w:rPr>
            </w:pPr>
            <w:r w:rsidRPr="00BF0C22">
              <w:rPr>
                <w:rFonts w:eastAsia="Times New Roman"/>
                <w:sz w:val="26"/>
                <w:szCs w:val="26"/>
                <w:lang w:val="vi-VN"/>
              </w:rPr>
              <w:t>3. Ban Thường trực Ủy ban Mặt trận Tổ quốc Việt Nam cấp tỉnh</w:t>
            </w:r>
            <w:r w:rsidRPr="00BF0C22">
              <w:rPr>
                <w:rFonts w:eastAsia="Times New Roman"/>
                <w:strike/>
                <w:sz w:val="26"/>
                <w:szCs w:val="26"/>
                <w:lang w:val="vi-VN"/>
              </w:rPr>
              <w:t xml:space="preserve">, cấp huyện </w:t>
            </w:r>
            <w:r w:rsidRPr="00BF0C22">
              <w:rPr>
                <w:rFonts w:eastAsia="Times New Roman"/>
                <w:sz w:val="26"/>
                <w:szCs w:val="26"/>
                <w:lang w:val="vi-VN"/>
              </w:rPr>
              <w:t>có trách nhiệm tổng hợp ý kiến, kiến nghị của Ban Thường trực Ủy ban Mặt trận Tổ quốc Việt Nam cấp</w:t>
            </w:r>
            <w:r w:rsidRPr="00BF0C22">
              <w:rPr>
                <w:rFonts w:eastAsia="Times New Roman"/>
                <w:sz w:val="26"/>
                <w:szCs w:val="26"/>
              </w:rPr>
              <w:t xml:space="preserve"> </w:t>
            </w:r>
            <w:r w:rsidRPr="00BF0C22">
              <w:rPr>
                <w:rFonts w:eastAsia="Times New Roman"/>
                <w:i/>
                <w:sz w:val="26"/>
                <w:szCs w:val="26"/>
                <w:u w:val="single"/>
              </w:rPr>
              <w:t>xã</w:t>
            </w:r>
            <w:r w:rsidRPr="00BF0C22">
              <w:rPr>
                <w:rFonts w:eastAsia="Times New Roman"/>
                <w:sz w:val="26"/>
                <w:szCs w:val="26"/>
                <w:lang w:val="vi-VN"/>
              </w:rPr>
              <w:t xml:space="preserve"> </w:t>
            </w:r>
            <w:r w:rsidRPr="00BF0C22">
              <w:rPr>
                <w:rFonts w:eastAsia="Times New Roman"/>
                <w:strike/>
                <w:sz w:val="26"/>
                <w:szCs w:val="26"/>
                <w:lang w:val="vi-VN"/>
              </w:rPr>
              <w:t>dưới</w:t>
            </w:r>
            <w:r w:rsidRPr="00BF0C22">
              <w:rPr>
                <w:rFonts w:eastAsia="Times New Roman"/>
                <w:sz w:val="26"/>
                <w:szCs w:val="26"/>
                <w:lang w:val="vi-VN"/>
              </w:rPr>
              <w:t xml:space="preserve"> </w:t>
            </w:r>
            <w:r w:rsidRPr="00BF0C22">
              <w:rPr>
                <w:rFonts w:eastAsia="Times New Roman"/>
                <w:strike/>
                <w:sz w:val="26"/>
                <w:szCs w:val="26"/>
                <w:lang w:val="vi-VN"/>
              </w:rPr>
              <w:t>trực tiếp</w:t>
            </w:r>
            <w:r w:rsidRPr="00BF0C22">
              <w:rPr>
                <w:rFonts w:eastAsia="Times New Roman"/>
                <w:sz w:val="26"/>
                <w:szCs w:val="26"/>
                <w:lang w:val="vi-VN"/>
              </w:rPr>
              <w:t xml:space="preserve"> để phản ánh, kiến nghị với Ủy ban nhân dân cùng cấp.</w:t>
            </w:r>
          </w:p>
          <w:p w14:paraId="518D7D04" w14:textId="77777777" w:rsidR="00761CD0" w:rsidRPr="00BF0C22" w:rsidRDefault="00761CD0" w:rsidP="00761CD0">
            <w:pPr>
              <w:shd w:val="clear" w:color="auto" w:fill="FFFFFF"/>
              <w:spacing w:before="120" w:after="120" w:line="340" w:lineRule="exact"/>
              <w:ind w:firstLine="720"/>
              <w:rPr>
                <w:rFonts w:eastAsia="Times New Roman"/>
                <w:bCs/>
                <w:spacing w:val="-4"/>
                <w:sz w:val="26"/>
                <w:szCs w:val="26"/>
                <w:lang w:val="vi-VN"/>
              </w:rPr>
            </w:pPr>
            <w:r w:rsidRPr="00BF0C22">
              <w:rPr>
                <w:rFonts w:eastAsia="Times New Roman"/>
                <w:spacing w:val="-4"/>
                <w:sz w:val="26"/>
                <w:szCs w:val="26"/>
                <w:lang w:val="vi-VN"/>
              </w:rPr>
              <w:t>4</w:t>
            </w:r>
            <w:r w:rsidRPr="00BF0C22">
              <w:rPr>
                <w:rFonts w:eastAsia="Times New Roman"/>
                <w:spacing w:val="-8"/>
                <w:sz w:val="26"/>
                <w:szCs w:val="26"/>
                <w:lang w:val="vi-VN"/>
              </w:rPr>
              <w:t xml:space="preserve">. </w:t>
            </w:r>
            <w:r w:rsidRPr="00BF0C22">
              <w:rPr>
                <w:spacing w:val="-8"/>
                <w:sz w:val="26"/>
                <w:szCs w:val="26"/>
                <w:shd w:val="clear" w:color="auto" w:fill="FFFFFF"/>
                <w:lang w:val="vi-VN"/>
              </w:rPr>
              <w:t xml:space="preserve">Văn phòng Đoàn đại biểu Quốc hội và </w:t>
            </w:r>
            <w:r w:rsidRPr="00BF0C22">
              <w:rPr>
                <w:rFonts w:eastAsia="Times New Roman"/>
                <w:bCs/>
                <w:spacing w:val="-8"/>
                <w:sz w:val="26"/>
                <w:szCs w:val="26"/>
                <w:lang w:val="vi-VN"/>
              </w:rPr>
              <w:t>Hội đồng nhân dân</w:t>
            </w:r>
            <w:r w:rsidRPr="00BF0C22">
              <w:rPr>
                <w:spacing w:val="-8"/>
                <w:sz w:val="26"/>
                <w:szCs w:val="26"/>
                <w:shd w:val="clear" w:color="auto" w:fill="FFFFFF"/>
                <w:lang w:val="vi-VN"/>
              </w:rPr>
              <w:t xml:space="preserve"> cấp tỉnh, Văn phòng </w:t>
            </w:r>
            <w:r w:rsidRPr="00BF0C22">
              <w:rPr>
                <w:rFonts w:eastAsia="Times New Roman"/>
                <w:bCs/>
                <w:spacing w:val="-8"/>
                <w:sz w:val="26"/>
                <w:szCs w:val="26"/>
                <w:lang w:val="vi-VN"/>
              </w:rPr>
              <w:t>Hội đồng nhân dân</w:t>
            </w:r>
            <w:r w:rsidRPr="00BF0C22">
              <w:rPr>
                <w:spacing w:val="-8"/>
                <w:sz w:val="26"/>
                <w:szCs w:val="26"/>
                <w:shd w:val="clear" w:color="auto" w:fill="FFFFFF"/>
                <w:lang w:val="vi-VN"/>
              </w:rPr>
              <w:t xml:space="preserve"> và Ủy ban nhân dân cấp </w:t>
            </w:r>
            <w:r w:rsidRPr="00BF0C22">
              <w:rPr>
                <w:strike/>
                <w:spacing w:val="-8"/>
                <w:sz w:val="26"/>
                <w:szCs w:val="26"/>
                <w:shd w:val="clear" w:color="auto" w:fill="FFFFFF"/>
                <w:lang w:val="vi-VN"/>
              </w:rPr>
              <w:t>huyện</w:t>
            </w:r>
            <w:r w:rsidRPr="00BF0C22">
              <w:rPr>
                <w:spacing w:val="-8"/>
                <w:sz w:val="26"/>
                <w:szCs w:val="26"/>
                <w:shd w:val="clear" w:color="auto" w:fill="FFFFFF"/>
                <w:lang w:val="vi-VN"/>
              </w:rPr>
              <w:t xml:space="preserve"> </w:t>
            </w:r>
            <w:r w:rsidRPr="00BF0C22">
              <w:rPr>
                <w:b/>
                <w:i/>
                <w:spacing w:val="-8"/>
                <w:sz w:val="26"/>
                <w:szCs w:val="26"/>
                <w:shd w:val="clear" w:color="auto" w:fill="FFFFFF"/>
                <w:lang w:val="vi-VN"/>
              </w:rPr>
              <w:t xml:space="preserve">xã </w:t>
            </w:r>
            <w:r w:rsidRPr="00BF0C22">
              <w:rPr>
                <w:rFonts w:eastAsia="Times New Roman"/>
                <w:spacing w:val="-8"/>
                <w:sz w:val="26"/>
                <w:szCs w:val="26"/>
                <w:lang w:val="vi-VN"/>
              </w:rPr>
              <w:t xml:space="preserve">có trách nhiệm tập hợp, tổng hợp ý kiến, kiến nghị của cử tri do các Tổ đại biểu </w:t>
            </w:r>
            <w:r w:rsidRPr="00BF0C22">
              <w:rPr>
                <w:rFonts w:eastAsia="Times New Roman"/>
                <w:bCs/>
                <w:spacing w:val="-8"/>
                <w:sz w:val="26"/>
                <w:szCs w:val="26"/>
                <w:lang w:val="vi-VN"/>
              </w:rPr>
              <w:t>Hội đồng nhân dân</w:t>
            </w:r>
            <w:r w:rsidRPr="00BF0C22">
              <w:rPr>
                <w:rFonts w:eastAsia="Times New Roman"/>
                <w:spacing w:val="-8"/>
                <w:sz w:val="26"/>
                <w:szCs w:val="26"/>
                <w:lang w:val="vi-VN"/>
              </w:rPr>
              <w:t xml:space="preserve"> gửi đến Thường trực </w:t>
            </w:r>
            <w:r w:rsidRPr="00BF0C22">
              <w:rPr>
                <w:rFonts w:eastAsia="Times New Roman"/>
                <w:bCs/>
                <w:spacing w:val="-8"/>
                <w:sz w:val="26"/>
                <w:szCs w:val="26"/>
                <w:lang w:val="vi-VN"/>
              </w:rPr>
              <w:t>Hội đồng nhân dân</w:t>
            </w:r>
            <w:r w:rsidRPr="00BF0C22">
              <w:rPr>
                <w:rFonts w:eastAsia="Times New Roman"/>
                <w:spacing w:val="-8"/>
                <w:sz w:val="26"/>
                <w:szCs w:val="26"/>
                <w:lang w:val="vi-VN"/>
              </w:rPr>
              <w:t xml:space="preserve"> </w:t>
            </w:r>
            <w:r w:rsidRPr="00BF0C22">
              <w:rPr>
                <w:rFonts w:eastAsia="Times New Roman"/>
                <w:bCs/>
                <w:spacing w:val="-8"/>
                <w:sz w:val="26"/>
                <w:szCs w:val="26"/>
                <w:lang w:val="vi-VN"/>
              </w:rPr>
              <w:t>cùng cấp</w:t>
            </w:r>
            <w:r w:rsidRPr="00BF0C22">
              <w:rPr>
                <w:rFonts w:eastAsia="Times New Roman"/>
                <w:bCs/>
                <w:spacing w:val="-4"/>
                <w:sz w:val="26"/>
                <w:szCs w:val="26"/>
                <w:lang w:val="vi-VN"/>
              </w:rPr>
              <w:t>.</w:t>
            </w:r>
          </w:p>
          <w:p w14:paraId="3C01D865" w14:textId="77777777" w:rsidR="00761CD0" w:rsidRPr="00BF0C22" w:rsidRDefault="00761CD0" w:rsidP="00761CD0">
            <w:pPr>
              <w:shd w:val="clear" w:color="auto" w:fill="FFFFFF"/>
              <w:spacing w:before="120" w:after="120" w:line="340" w:lineRule="exact"/>
              <w:ind w:firstLine="720"/>
              <w:rPr>
                <w:rFonts w:eastAsia="Times New Roman"/>
                <w:sz w:val="26"/>
                <w:szCs w:val="26"/>
                <w:lang w:val="vi-VN"/>
              </w:rPr>
            </w:pPr>
            <w:r w:rsidRPr="00BF0C22">
              <w:rPr>
                <w:rFonts w:eastAsia="Times New Roman"/>
                <w:bCs/>
                <w:sz w:val="26"/>
                <w:szCs w:val="26"/>
                <w:lang w:val="vi-VN"/>
              </w:rPr>
              <w:t xml:space="preserve">Thường trực </w:t>
            </w:r>
            <w:r w:rsidRPr="00BF0C22">
              <w:rPr>
                <w:bCs/>
                <w:sz w:val="26"/>
                <w:szCs w:val="26"/>
                <w:lang w:val="vi-VN"/>
              </w:rPr>
              <w:t>Hội đồng nhân dân</w:t>
            </w:r>
            <w:r w:rsidRPr="00BF0C22">
              <w:rPr>
                <w:rFonts w:eastAsia="Times New Roman"/>
                <w:bCs/>
                <w:sz w:val="26"/>
                <w:szCs w:val="26"/>
                <w:lang w:val="vi-VN"/>
              </w:rPr>
              <w:t xml:space="preserve"> có trách nhiệm chủ trì, phối hợp với Ban Thường trực Ủy ban </w:t>
            </w:r>
            <w:r w:rsidRPr="00BF0C22">
              <w:rPr>
                <w:rFonts w:eastAsia="Times New Roman"/>
                <w:bCs/>
                <w:sz w:val="26"/>
                <w:szCs w:val="26"/>
                <w:lang w:val="vi-VN"/>
              </w:rPr>
              <w:lastRenderedPageBreak/>
              <w:t>Mặt trận Tổ quốc Việt Nam cùng cấp tập hợp, tổng hợp báo cáo</w:t>
            </w:r>
            <w:r w:rsidRPr="00BF0C22">
              <w:rPr>
                <w:rFonts w:eastAsia="Times New Roman"/>
                <w:sz w:val="26"/>
                <w:szCs w:val="26"/>
                <w:lang w:val="vi-VN"/>
              </w:rPr>
              <w:t xml:space="preserve">; phân loại, chuyển đến cơ quan, tổ chức, </w:t>
            </w:r>
            <w:r w:rsidRPr="00BF0C22">
              <w:rPr>
                <w:rFonts w:eastAsia="Times New Roman"/>
                <w:bCs/>
                <w:sz w:val="26"/>
                <w:szCs w:val="26"/>
                <w:lang w:val="vi-VN"/>
              </w:rPr>
              <w:t>cá nhân</w:t>
            </w:r>
            <w:r w:rsidRPr="00BF0C22">
              <w:rPr>
                <w:rFonts w:eastAsia="Times New Roman"/>
                <w:sz w:val="26"/>
                <w:szCs w:val="26"/>
                <w:lang w:val="vi-VN"/>
              </w:rPr>
              <w:t xml:space="preserve"> có thẩm quyền, yêu cầu giải quyết, trả lời cử tri.</w:t>
            </w:r>
          </w:p>
          <w:p w14:paraId="2DD781A5" w14:textId="77777777" w:rsidR="00761CD0" w:rsidRPr="00BF0C22" w:rsidRDefault="00761CD0" w:rsidP="00761CD0">
            <w:pPr>
              <w:shd w:val="clear" w:color="auto" w:fill="FFFFFF"/>
              <w:spacing w:before="120" w:after="120" w:line="340" w:lineRule="exact"/>
              <w:ind w:firstLine="720"/>
              <w:rPr>
                <w:sz w:val="26"/>
                <w:szCs w:val="26"/>
                <w:lang w:val="vi-VN"/>
              </w:rPr>
            </w:pPr>
            <w:r w:rsidRPr="00BF0C22">
              <w:rPr>
                <w:rFonts w:eastAsia="Times New Roman"/>
                <w:sz w:val="26"/>
                <w:szCs w:val="26"/>
                <w:lang w:val="vi-VN"/>
              </w:rPr>
              <w:t xml:space="preserve">5. Thường trực </w:t>
            </w:r>
            <w:r w:rsidRPr="00BF0C22">
              <w:rPr>
                <w:rFonts w:eastAsia="Times New Roman"/>
                <w:bCs/>
                <w:sz w:val="26"/>
                <w:szCs w:val="26"/>
                <w:lang w:val="vi-VN"/>
              </w:rPr>
              <w:t>Hội đồng nhân dân</w:t>
            </w:r>
            <w:r w:rsidRPr="00BF0C22">
              <w:rPr>
                <w:rFonts w:eastAsia="Times New Roman"/>
                <w:sz w:val="26"/>
                <w:szCs w:val="26"/>
                <w:lang w:val="vi-VN"/>
              </w:rPr>
              <w:t xml:space="preserve"> cấp xã có trách nhiệm tập hợp, tổng hợp ý kiến, kiến nghị của cử tri để báo cáo </w:t>
            </w:r>
            <w:r w:rsidRPr="00BF0C22">
              <w:rPr>
                <w:rFonts w:eastAsia="Times New Roman"/>
                <w:bCs/>
                <w:spacing w:val="-2"/>
                <w:sz w:val="26"/>
                <w:szCs w:val="26"/>
                <w:lang w:val="vi-VN"/>
              </w:rPr>
              <w:t xml:space="preserve">Hội đồng nhân dân </w:t>
            </w:r>
            <w:r w:rsidRPr="00BF0C22">
              <w:rPr>
                <w:rFonts w:eastAsia="Times New Roman"/>
                <w:sz w:val="26"/>
                <w:szCs w:val="26"/>
                <w:lang w:val="vi-VN"/>
              </w:rPr>
              <w:t xml:space="preserve">tại kỳ họp; phân loại, </w:t>
            </w:r>
            <w:r w:rsidRPr="00BF0C22">
              <w:rPr>
                <w:rFonts w:eastAsia="Times New Roman"/>
                <w:spacing w:val="-4"/>
                <w:sz w:val="26"/>
                <w:szCs w:val="26"/>
                <w:lang w:val="vi-VN"/>
              </w:rPr>
              <w:t xml:space="preserve">chuyển đến cơ quan, tổ chức, </w:t>
            </w:r>
            <w:r w:rsidRPr="00BF0C22">
              <w:rPr>
                <w:rFonts w:eastAsia="Times New Roman"/>
                <w:bCs/>
                <w:spacing w:val="-4"/>
                <w:sz w:val="26"/>
                <w:szCs w:val="26"/>
                <w:lang w:val="vi-VN"/>
              </w:rPr>
              <w:t>cá nhân</w:t>
            </w:r>
            <w:r w:rsidRPr="00BF0C22">
              <w:rPr>
                <w:rFonts w:eastAsia="Times New Roman"/>
                <w:spacing w:val="-4"/>
                <w:sz w:val="26"/>
                <w:szCs w:val="26"/>
                <w:lang w:val="vi-VN"/>
              </w:rPr>
              <w:t xml:space="preserve"> có thẩm quyền, yêu cầu giải quyết, trả lời cử tri.</w:t>
            </w:r>
          </w:p>
          <w:p w14:paraId="3F956072" w14:textId="77777777" w:rsidR="00761CD0" w:rsidRPr="00BF0C22" w:rsidRDefault="00761CD0" w:rsidP="00761CD0">
            <w:pPr>
              <w:spacing w:before="120" w:after="120" w:line="340" w:lineRule="exact"/>
              <w:rPr>
                <w:sz w:val="26"/>
                <w:szCs w:val="26"/>
                <w:lang w:val="vi-VN"/>
              </w:rPr>
            </w:pPr>
          </w:p>
        </w:tc>
        <w:tc>
          <w:tcPr>
            <w:tcW w:w="1250" w:type="pct"/>
            <w:vAlign w:val="center"/>
          </w:tcPr>
          <w:p w14:paraId="60A1D685" w14:textId="77777777" w:rsidR="00761CD0" w:rsidRPr="00BF0C22" w:rsidRDefault="00761CD0" w:rsidP="004B09DC">
            <w:pPr>
              <w:pStyle w:val="NormalWeb"/>
              <w:spacing w:before="120" w:beforeAutospacing="0"/>
              <w:jc w:val="both"/>
              <w:rPr>
                <w:sz w:val="26"/>
                <w:szCs w:val="26"/>
                <w:lang w:val="vi-VN"/>
              </w:rPr>
            </w:pPr>
            <w:r w:rsidRPr="00BF0C22">
              <w:rPr>
                <w:iCs/>
                <w:sz w:val="26"/>
                <w:szCs w:val="26"/>
                <w:lang w:val="vi-VN"/>
              </w:rPr>
              <w:lastRenderedPageBreak/>
              <w:t xml:space="preserve">- Khoản 4 Điều 1 Nghị quyết số </w:t>
            </w:r>
            <w:hyperlink r:id="rId22" w:tgtFrame="_blank" w:history="1">
              <w:r w:rsidRPr="00BF0C22">
                <w:rPr>
                  <w:rStyle w:val="Hyperlink"/>
                  <w:color w:val="auto"/>
                  <w:sz w:val="26"/>
                  <w:szCs w:val="26"/>
                  <w:lang w:val="vi-VN"/>
                </w:rPr>
                <w:t>194/2025/QH15</w:t>
              </w:r>
            </w:hyperlink>
            <w:r w:rsidRPr="00BF0C22">
              <w:rPr>
                <w:iCs/>
                <w:sz w:val="26"/>
                <w:szCs w:val="26"/>
                <w:lang w:val="vi-VN"/>
              </w:rPr>
              <w:t xml:space="preserve"> ngày 05 tháng 5 năm 2025 của Quốc hội về việc sửa đổi, bổ sung một số điều của </w:t>
            </w:r>
            <w:hyperlink r:id="rId23" w:tgtFrame="_blank" w:history="1">
              <w:r w:rsidRPr="00BF0C22">
                <w:rPr>
                  <w:rStyle w:val="Hyperlink"/>
                  <w:color w:val="auto"/>
                  <w:sz w:val="26"/>
                  <w:szCs w:val="26"/>
                  <w:lang w:val="vi-VN"/>
                </w:rPr>
                <w:t>Hiến pháp năm 2013</w:t>
              </w:r>
            </w:hyperlink>
            <w:r w:rsidRPr="00BF0C22">
              <w:rPr>
                <w:iCs/>
                <w:sz w:val="26"/>
                <w:szCs w:val="26"/>
                <w:lang w:val="vi-VN"/>
              </w:rPr>
              <w:t xml:space="preserve">: </w:t>
            </w:r>
            <w:r w:rsidRPr="00BF0C22">
              <w:rPr>
                <w:sz w:val="26"/>
                <w:szCs w:val="26"/>
                <w:lang w:val="vi-VN"/>
              </w:rPr>
              <w:t>Sửa đổi, bổ sung Điều 110 như sau:</w:t>
            </w:r>
          </w:p>
          <w:p w14:paraId="3BAF95BE" w14:textId="77777777" w:rsidR="00761CD0" w:rsidRPr="00BF0C22" w:rsidRDefault="00761CD0" w:rsidP="004B09DC">
            <w:pPr>
              <w:pStyle w:val="NormalWeb"/>
              <w:spacing w:before="120" w:beforeAutospacing="0"/>
              <w:jc w:val="both"/>
              <w:rPr>
                <w:sz w:val="26"/>
                <w:szCs w:val="26"/>
                <w:lang w:val="vi-VN"/>
              </w:rPr>
            </w:pPr>
            <w:r w:rsidRPr="00BF0C22">
              <w:rPr>
                <w:sz w:val="26"/>
                <w:szCs w:val="26"/>
                <w:lang w:val="vi-VN"/>
              </w:rPr>
              <w:t>1. Các đơn vị hành chính của nước Cộng hòa xã hội chủ nghĩa Việt Nam được tổ chức thành hai cấp, gồm tỉnh, thành phố trực thuộc trung ương và các đơn vị hành chính dưới tỉnh, thành phố trực thuộc trung ương do luật định.</w:t>
            </w:r>
          </w:p>
          <w:p w14:paraId="5A10634D" w14:textId="77777777" w:rsidR="00761CD0" w:rsidRPr="00BF0C22" w:rsidRDefault="00761CD0" w:rsidP="004B09DC">
            <w:pPr>
              <w:pStyle w:val="2012"/>
              <w:widowControl w:val="0"/>
              <w:ind w:firstLine="0"/>
              <w:rPr>
                <w:sz w:val="26"/>
                <w:szCs w:val="26"/>
                <w:lang w:val="vi-VN"/>
              </w:rPr>
            </w:pPr>
          </w:p>
          <w:p w14:paraId="41BE738A" w14:textId="77777777" w:rsidR="00761CD0" w:rsidRPr="00BF0C22" w:rsidRDefault="00761CD0" w:rsidP="004B09DC">
            <w:pPr>
              <w:pStyle w:val="2012"/>
              <w:widowControl w:val="0"/>
              <w:ind w:firstLine="0"/>
              <w:rPr>
                <w:sz w:val="26"/>
                <w:szCs w:val="26"/>
                <w:lang w:val="vi-VN"/>
              </w:rPr>
            </w:pPr>
            <w:r w:rsidRPr="00BF0C22">
              <w:rPr>
                <w:sz w:val="26"/>
                <w:szCs w:val="26"/>
                <w:lang w:val="vi-VN"/>
              </w:rPr>
              <w:t xml:space="preserve">- Mục 4. Hướng dẫn số 1309/HD-UBTBQH ngày 11/6/2025 của UBTVQH về một số nội dung về </w:t>
            </w:r>
            <w:r w:rsidRPr="00BF0C22">
              <w:rPr>
                <w:sz w:val="26"/>
                <w:szCs w:val="26"/>
                <w:lang w:val="vi-VN"/>
              </w:rPr>
              <w:lastRenderedPageBreak/>
              <w:t>tổ chức và hoạt động của Đoàn ĐBQH khóa XV, Hội đồng nhân dân cấp tỉnh, cấp xã nhiệm kỳ 2021 – 2025 sau sắp xếp đơn vị hành chính năm 2025</w:t>
            </w:r>
          </w:p>
          <w:p w14:paraId="4263448F" w14:textId="77777777" w:rsidR="00761CD0" w:rsidRPr="00BF0C22" w:rsidRDefault="00761CD0" w:rsidP="004B09DC">
            <w:pPr>
              <w:pStyle w:val="2012"/>
              <w:widowControl w:val="0"/>
              <w:spacing w:before="0" w:after="0"/>
              <w:ind w:firstLine="0"/>
              <w:rPr>
                <w:spacing w:val="-4"/>
                <w:sz w:val="26"/>
                <w:szCs w:val="26"/>
                <w:lang w:val="vi-VN"/>
              </w:rPr>
            </w:pPr>
            <w:r w:rsidRPr="00BF0C22">
              <w:rPr>
                <w:spacing w:val="-4"/>
                <w:sz w:val="26"/>
                <w:szCs w:val="26"/>
                <w:lang w:val="vi-VN"/>
              </w:rPr>
              <w:t xml:space="preserve">- Điều 1. Luật số 72/2025/QH15 tổ chức chính quyền địa phương: “Đơn vị hành chính của nước Cộng hòa xã hội chủ nghĩa Việt Nam được tổ chức thành 02 cấp, gồm có: a) Tỉnh, thành phố trực thuộc trung ương (sau đây gọi chung là cấp tỉnh); b) Xã, phường, đặc khu trực thuộc cấp tỉnh (sau đây gọi chung là cấp xã); </w:t>
            </w:r>
          </w:p>
          <w:p w14:paraId="7549EA1A" w14:textId="77777777" w:rsidR="00761CD0" w:rsidRPr="00BF0C22" w:rsidRDefault="00761CD0" w:rsidP="004B09DC">
            <w:pPr>
              <w:pStyle w:val="2012"/>
              <w:widowControl w:val="0"/>
              <w:ind w:firstLine="0"/>
              <w:rPr>
                <w:sz w:val="26"/>
                <w:szCs w:val="26"/>
                <w:lang w:val="vi-VN"/>
              </w:rPr>
            </w:pPr>
          </w:p>
        </w:tc>
        <w:tc>
          <w:tcPr>
            <w:tcW w:w="1250" w:type="pct"/>
            <w:shd w:val="clear" w:color="auto" w:fill="auto"/>
            <w:vAlign w:val="center"/>
          </w:tcPr>
          <w:p w14:paraId="2FA6E494" w14:textId="77777777" w:rsidR="00761CD0" w:rsidRPr="00BF0C22" w:rsidRDefault="00761CD0" w:rsidP="00761CD0">
            <w:pPr>
              <w:pStyle w:val="2012"/>
              <w:widowControl w:val="0"/>
              <w:ind w:firstLine="0"/>
              <w:rPr>
                <w:sz w:val="26"/>
                <w:szCs w:val="26"/>
                <w:lang w:val="vi-VN"/>
              </w:rPr>
            </w:pPr>
          </w:p>
        </w:tc>
      </w:tr>
      <w:tr w:rsidR="00761CD0" w:rsidRPr="00BF0C22" w14:paraId="0C069AD4" w14:textId="77777777" w:rsidTr="00E007A0">
        <w:trPr>
          <w:trHeight w:val="20"/>
          <w:jc w:val="center"/>
        </w:trPr>
        <w:tc>
          <w:tcPr>
            <w:tcW w:w="1250" w:type="pct"/>
            <w:shd w:val="clear" w:color="auto" w:fill="auto"/>
            <w:vAlign w:val="center"/>
          </w:tcPr>
          <w:p w14:paraId="627EC66F" w14:textId="77777777" w:rsidR="00761CD0" w:rsidRPr="00BF0C22" w:rsidRDefault="00761CD0" w:rsidP="00761CD0">
            <w:pPr>
              <w:shd w:val="clear" w:color="auto" w:fill="FFFFFF"/>
              <w:spacing w:before="120" w:after="120" w:line="340" w:lineRule="exact"/>
              <w:ind w:firstLine="720"/>
              <w:rPr>
                <w:rFonts w:eastAsia="Times New Roman"/>
                <w:b/>
                <w:bCs/>
                <w:sz w:val="26"/>
                <w:szCs w:val="26"/>
                <w:lang w:val="vi-VN"/>
              </w:rPr>
            </w:pPr>
            <w:r w:rsidRPr="00BF0C22">
              <w:rPr>
                <w:rFonts w:eastAsia="Times New Roman"/>
                <w:b/>
                <w:bCs/>
                <w:sz w:val="26"/>
                <w:szCs w:val="26"/>
                <w:lang w:val="vi-VN"/>
              </w:rPr>
              <w:lastRenderedPageBreak/>
              <w:t>Điều 42. Báo cáo tổng hợp ý kiến, kiến nghị của cử tri của Thường trực Hội đồng nhân dân</w:t>
            </w:r>
          </w:p>
          <w:p w14:paraId="348F6D50" w14:textId="77777777" w:rsidR="00761CD0" w:rsidRPr="00BF0C22" w:rsidRDefault="00761CD0" w:rsidP="00761CD0">
            <w:pPr>
              <w:shd w:val="clear" w:color="auto" w:fill="FFFFFF"/>
              <w:spacing w:before="120" w:after="120" w:line="340" w:lineRule="exact"/>
              <w:ind w:firstLine="720"/>
              <w:rPr>
                <w:rFonts w:eastAsia="Times New Roman"/>
                <w:spacing w:val="-4"/>
                <w:sz w:val="26"/>
                <w:szCs w:val="26"/>
                <w:lang w:val="vi-VN"/>
              </w:rPr>
            </w:pPr>
            <w:r w:rsidRPr="00BF0C22">
              <w:rPr>
                <w:rFonts w:eastAsia="Times New Roman"/>
                <w:bCs/>
                <w:spacing w:val="-4"/>
                <w:sz w:val="26"/>
                <w:szCs w:val="26"/>
                <w:lang w:val="vi-VN"/>
              </w:rPr>
              <w:t>1.</w:t>
            </w:r>
            <w:r w:rsidRPr="00BF0C22">
              <w:rPr>
                <w:rFonts w:eastAsia="Times New Roman"/>
                <w:spacing w:val="-4"/>
                <w:sz w:val="26"/>
                <w:szCs w:val="26"/>
                <w:lang w:val="vi-VN"/>
              </w:rPr>
              <w:t xml:space="preserve"> </w:t>
            </w:r>
            <w:r w:rsidRPr="00BF0C22">
              <w:rPr>
                <w:rFonts w:eastAsia="Times New Roman"/>
                <w:bCs/>
                <w:spacing w:val="-4"/>
                <w:sz w:val="26"/>
                <w:szCs w:val="26"/>
                <w:lang w:val="vi-VN"/>
              </w:rPr>
              <w:t xml:space="preserve">Thường trực </w:t>
            </w:r>
            <w:r w:rsidRPr="00BF0C22">
              <w:rPr>
                <w:bCs/>
                <w:spacing w:val="-4"/>
                <w:sz w:val="26"/>
                <w:szCs w:val="26"/>
                <w:lang w:val="vi-VN"/>
              </w:rPr>
              <w:t>Hội đồng nhân dân</w:t>
            </w:r>
            <w:r w:rsidRPr="00BF0C22">
              <w:rPr>
                <w:rFonts w:eastAsia="Times New Roman"/>
                <w:bCs/>
                <w:spacing w:val="-4"/>
                <w:sz w:val="26"/>
                <w:szCs w:val="26"/>
                <w:lang w:val="vi-VN"/>
              </w:rPr>
              <w:t xml:space="preserve"> phối hợp với</w:t>
            </w:r>
            <w:r w:rsidRPr="00BF0C22">
              <w:rPr>
                <w:rFonts w:eastAsia="Times New Roman"/>
                <w:spacing w:val="-4"/>
                <w:sz w:val="26"/>
                <w:szCs w:val="26"/>
                <w:lang w:val="vi-VN"/>
              </w:rPr>
              <w:t xml:space="preserve"> Ủy ban Mặt trận Tổ quốc Việt Nam cùng cấp xây </w:t>
            </w:r>
            <w:r w:rsidRPr="00BF0C22">
              <w:rPr>
                <w:rFonts w:eastAsia="Times New Roman"/>
                <w:spacing w:val="-4"/>
                <w:sz w:val="26"/>
                <w:szCs w:val="26"/>
                <w:lang w:val="vi-VN"/>
              </w:rPr>
              <w:lastRenderedPageBreak/>
              <w:t xml:space="preserve">dựng và trình </w:t>
            </w:r>
            <w:r w:rsidRPr="00BF0C22">
              <w:rPr>
                <w:rFonts w:eastAsia="Times New Roman"/>
                <w:bCs/>
                <w:spacing w:val="-4"/>
                <w:sz w:val="26"/>
                <w:szCs w:val="26"/>
                <w:lang w:val="vi-VN"/>
              </w:rPr>
              <w:t>Hội đồng nhân dân</w:t>
            </w:r>
            <w:r w:rsidRPr="00BF0C22">
              <w:rPr>
                <w:rFonts w:eastAsia="Times New Roman"/>
                <w:spacing w:val="-4"/>
                <w:sz w:val="26"/>
                <w:szCs w:val="26"/>
                <w:lang w:val="vi-VN"/>
              </w:rPr>
              <w:t xml:space="preserve"> báo cáo tổng hợp ý kiến, kiến nghị của cử tri và Nhân dân tại kỳ họp </w:t>
            </w:r>
            <w:r w:rsidRPr="00BF0C22">
              <w:rPr>
                <w:rFonts w:eastAsia="Times New Roman"/>
                <w:bCs/>
                <w:spacing w:val="-4"/>
                <w:sz w:val="26"/>
                <w:szCs w:val="26"/>
                <w:lang w:val="vi-VN"/>
              </w:rPr>
              <w:t>Hội đồng nhân dân</w:t>
            </w:r>
            <w:r w:rsidRPr="00BF0C22">
              <w:rPr>
                <w:rFonts w:eastAsia="Times New Roman"/>
                <w:spacing w:val="-4"/>
                <w:sz w:val="26"/>
                <w:szCs w:val="26"/>
                <w:lang w:val="vi-VN"/>
              </w:rPr>
              <w:t xml:space="preserve">. </w:t>
            </w:r>
          </w:p>
          <w:p w14:paraId="7D61597F" w14:textId="77777777" w:rsidR="00761CD0" w:rsidRPr="00BF0C22" w:rsidRDefault="00761CD0" w:rsidP="00761CD0">
            <w:pPr>
              <w:shd w:val="clear" w:color="auto" w:fill="FFFFFF"/>
              <w:spacing w:before="120" w:after="120" w:line="340" w:lineRule="exact"/>
              <w:ind w:firstLine="720"/>
              <w:rPr>
                <w:rFonts w:eastAsia="Times New Roman"/>
                <w:sz w:val="26"/>
                <w:szCs w:val="26"/>
                <w:lang w:val="vi-VN"/>
              </w:rPr>
            </w:pPr>
            <w:r w:rsidRPr="00BF0C22">
              <w:rPr>
                <w:rFonts w:eastAsia="Times New Roman"/>
                <w:bCs/>
                <w:sz w:val="26"/>
                <w:szCs w:val="26"/>
                <w:lang w:val="vi-VN"/>
              </w:rPr>
              <w:t>2.</w:t>
            </w:r>
            <w:r w:rsidRPr="00BF0C22">
              <w:rPr>
                <w:rFonts w:eastAsia="Times New Roman"/>
                <w:sz w:val="26"/>
                <w:szCs w:val="26"/>
                <w:lang w:val="vi-VN"/>
              </w:rPr>
              <w:t xml:space="preserve"> Ban Thường trực Ủy ban Mặt trận Tổ quốc Việt Nam cấp đại biểu tiếp xúc cử tri</w:t>
            </w:r>
            <w:r w:rsidRPr="00BF0C22">
              <w:rPr>
                <w:rFonts w:eastAsia="Times New Roman"/>
                <w:bCs/>
                <w:sz w:val="26"/>
                <w:szCs w:val="26"/>
                <w:lang w:val="vi-VN"/>
              </w:rPr>
              <w:t xml:space="preserve"> có trách nhiệm phối hợp với Tổ đại biểu </w:t>
            </w:r>
            <w:r w:rsidRPr="00BF0C22">
              <w:rPr>
                <w:bCs/>
                <w:sz w:val="26"/>
                <w:szCs w:val="26"/>
                <w:lang w:val="vi-VN"/>
              </w:rPr>
              <w:t>Hội đồng nhân dân</w:t>
            </w:r>
            <w:r w:rsidRPr="00BF0C22">
              <w:rPr>
                <w:rFonts w:eastAsia="Times New Roman"/>
                <w:sz w:val="26"/>
                <w:szCs w:val="26"/>
                <w:lang w:val="vi-VN"/>
              </w:rPr>
              <w:t xml:space="preserve"> cấp tỉnh, cấp huyện, Thường trực </w:t>
            </w:r>
            <w:r w:rsidRPr="00BF0C22">
              <w:rPr>
                <w:rFonts w:eastAsia="Times New Roman"/>
                <w:bCs/>
                <w:spacing w:val="-2"/>
                <w:sz w:val="26"/>
                <w:szCs w:val="26"/>
                <w:lang w:val="vi-VN"/>
              </w:rPr>
              <w:t>Hội đồng nhân dân</w:t>
            </w:r>
            <w:r w:rsidRPr="00BF0C22">
              <w:rPr>
                <w:rFonts w:eastAsia="Times New Roman"/>
                <w:sz w:val="26"/>
                <w:szCs w:val="26"/>
                <w:lang w:val="vi-VN"/>
              </w:rPr>
              <w:t xml:space="preserve"> cấp xã tổng hợp ý kiến, kiến nghị của cử tri thông qua Ban Thường trực Ủy ban Mặt trận Tổ quốc Việt Nam cấp đơn vị hành chính thuộc đơn vị bầu cử của đại biểu và các thành viên của Mặt trận.</w:t>
            </w:r>
          </w:p>
          <w:p w14:paraId="1AB34943" w14:textId="77777777" w:rsidR="00761CD0" w:rsidRPr="00BF0C22" w:rsidRDefault="00761CD0" w:rsidP="00761CD0">
            <w:pPr>
              <w:shd w:val="clear" w:color="auto" w:fill="FFFFFF"/>
              <w:spacing w:before="120" w:after="120" w:line="340" w:lineRule="exact"/>
              <w:ind w:firstLine="720"/>
              <w:rPr>
                <w:rFonts w:eastAsia="Times New Roman"/>
                <w:bCs/>
                <w:sz w:val="26"/>
                <w:szCs w:val="26"/>
                <w:lang w:val="vi-VN"/>
              </w:rPr>
            </w:pPr>
            <w:r w:rsidRPr="00BF0C22">
              <w:rPr>
                <w:rFonts w:eastAsia="Times New Roman"/>
                <w:bCs/>
                <w:sz w:val="26"/>
                <w:szCs w:val="26"/>
                <w:lang w:val="vi-VN"/>
              </w:rPr>
              <w:t xml:space="preserve">Chậm nhất 07 ngày làm việc, trước ngày khai mạc kỳ họp, báo cáo tổng hợp ý kiến, kiến nghị của cử tri và Nhân dân địa phương được gửi đến Ủy ban nhân dân </w:t>
            </w:r>
            <w:r w:rsidRPr="00BF0C22">
              <w:rPr>
                <w:rFonts w:eastAsia="Times New Roman"/>
                <w:bCs/>
                <w:sz w:val="26"/>
                <w:szCs w:val="26"/>
                <w:lang w:val="vi-VN"/>
              </w:rPr>
              <w:lastRenderedPageBreak/>
              <w:t>cùng cấp xem xét, giải quyết theo thẩm quyền.</w:t>
            </w:r>
          </w:p>
          <w:p w14:paraId="6B0E4702" w14:textId="77777777" w:rsidR="00761CD0" w:rsidRPr="00BF0C22" w:rsidRDefault="00761CD0" w:rsidP="00761CD0">
            <w:pPr>
              <w:spacing w:before="120" w:after="120" w:line="240" w:lineRule="auto"/>
              <w:rPr>
                <w:sz w:val="26"/>
                <w:szCs w:val="26"/>
                <w:lang w:val="vi-VN"/>
              </w:rPr>
            </w:pPr>
          </w:p>
        </w:tc>
        <w:tc>
          <w:tcPr>
            <w:tcW w:w="1250" w:type="pct"/>
            <w:vAlign w:val="center"/>
          </w:tcPr>
          <w:p w14:paraId="1DC7165C" w14:textId="77777777" w:rsidR="00761CD0" w:rsidRPr="00BF0C22" w:rsidRDefault="00761CD0" w:rsidP="00761CD0">
            <w:pPr>
              <w:shd w:val="clear" w:color="auto" w:fill="FFFFFF"/>
              <w:spacing w:before="120" w:after="120" w:line="340" w:lineRule="exact"/>
              <w:ind w:firstLine="720"/>
              <w:rPr>
                <w:rFonts w:eastAsia="Times New Roman"/>
                <w:b/>
                <w:bCs/>
                <w:sz w:val="26"/>
                <w:szCs w:val="26"/>
                <w:lang w:val="vi-VN"/>
              </w:rPr>
            </w:pPr>
            <w:r w:rsidRPr="00BF0C22">
              <w:rPr>
                <w:rFonts w:eastAsia="Times New Roman"/>
                <w:b/>
                <w:bCs/>
                <w:sz w:val="26"/>
                <w:szCs w:val="26"/>
                <w:lang w:val="vi-VN"/>
              </w:rPr>
              <w:lastRenderedPageBreak/>
              <w:t>Điều 42. Báo cáo tổng hợp ý kiến, kiến nghị của cử tri của Thường trực Hội đồng nhân dân</w:t>
            </w:r>
          </w:p>
          <w:p w14:paraId="79B179FF" w14:textId="77777777" w:rsidR="00761CD0" w:rsidRPr="00BF0C22" w:rsidRDefault="00761CD0" w:rsidP="00761CD0">
            <w:pPr>
              <w:shd w:val="clear" w:color="auto" w:fill="FFFFFF"/>
              <w:spacing w:before="120" w:after="120" w:line="340" w:lineRule="exact"/>
              <w:ind w:firstLine="720"/>
              <w:rPr>
                <w:rFonts w:eastAsia="Times New Roman"/>
                <w:spacing w:val="-4"/>
                <w:sz w:val="26"/>
                <w:szCs w:val="26"/>
                <w:lang w:val="vi-VN"/>
              </w:rPr>
            </w:pPr>
            <w:r w:rsidRPr="00BF0C22">
              <w:rPr>
                <w:rFonts w:eastAsia="Times New Roman"/>
                <w:bCs/>
                <w:spacing w:val="-4"/>
                <w:sz w:val="26"/>
                <w:szCs w:val="26"/>
                <w:lang w:val="vi-VN"/>
              </w:rPr>
              <w:t>1.</w:t>
            </w:r>
            <w:r w:rsidRPr="00BF0C22">
              <w:rPr>
                <w:rFonts w:eastAsia="Times New Roman"/>
                <w:spacing w:val="-4"/>
                <w:sz w:val="26"/>
                <w:szCs w:val="26"/>
                <w:lang w:val="vi-VN"/>
              </w:rPr>
              <w:t xml:space="preserve"> </w:t>
            </w:r>
            <w:r w:rsidRPr="00BF0C22">
              <w:rPr>
                <w:rFonts w:eastAsia="Times New Roman"/>
                <w:bCs/>
                <w:spacing w:val="-4"/>
                <w:sz w:val="26"/>
                <w:szCs w:val="26"/>
                <w:lang w:val="vi-VN"/>
              </w:rPr>
              <w:t xml:space="preserve">Thường trực </w:t>
            </w:r>
            <w:r w:rsidRPr="00BF0C22">
              <w:rPr>
                <w:bCs/>
                <w:spacing w:val="-4"/>
                <w:sz w:val="26"/>
                <w:szCs w:val="26"/>
                <w:lang w:val="vi-VN"/>
              </w:rPr>
              <w:t>Hội đồng nhân dân</w:t>
            </w:r>
            <w:r w:rsidRPr="00BF0C22">
              <w:rPr>
                <w:rFonts w:eastAsia="Times New Roman"/>
                <w:bCs/>
                <w:spacing w:val="-4"/>
                <w:sz w:val="26"/>
                <w:szCs w:val="26"/>
                <w:lang w:val="vi-VN"/>
              </w:rPr>
              <w:t xml:space="preserve"> phối hợp với</w:t>
            </w:r>
            <w:r w:rsidRPr="00BF0C22">
              <w:rPr>
                <w:rFonts w:eastAsia="Times New Roman"/>
                <w:spacing w:val="-4"/>
                <w:sz w:val="26"/>
                <w:szCs w:val="26"/>
                <w:lang w:val="vi-VN"/>
              </w:rPr>
              <w:t xml:space="preserve"> Ủy ban Mặt trận Tổ quốc Việt Nam cùng cấp xây </w:t>
            </w:r>
            <w:r w:rsidRPr="00BF0C22">
              <w:rPr>
                <w:rFonts w:eastAsia="Times New Roman"/>
                <w:spacing w:val="-4"/>
                <w:sz w:val="26"/>
                <w:szCs w:val="26"/>
                <w:lang w:val="vi-VN"/>
              </w:rPr>
              <w:lastRenderedPageBreak/>
              <w:t xml:space="preserve">dựng và trình </w:t>
            </w:r>
            <w:r w:rsidRPr="00BF0C22">
              <w:rPr>
                <w:rFonts w:eastAsia="Times New Roman"/>
                <w:bCs/>
                <w:spacing w:val="-4"/>
                <w:sz w:val="26"/>
                <w:szCs w:val="26"/>
                <w:lang w:val="vi-VN"/>
              </w:rPr>
              <w:t>Hội đồng nhân dân</w:t>
            </w:r>
            <w:r w:rsidRPr="00BF0C22">
              <w:rPr>
                <w:rFonts w:eastAsia="Times New Roman"/>
                <w:spacing w:val="-4"/>
                <w:sz w:val="26"/>
                <w:szCs w:val="26"/>
                <w:lang w:val="vi-VN"/>
              </w:rPr>
              <w:t xml:space="preserve"> báo cáo tổng hợp ý kiến, kiến nghị của cử tri và Nhân dân tại kỳ họp </w:t>
            </w:r>
            <w:r w:rsidRPr="00BF0C22">
              <w:rPr>
                <w:rFonts w:eastAsia="Times New Roman"/>
                <w:bCs/>
                <w:spacing w:val="-4"/>
                <w:sz w:val="26"/>
                <w:szCs w:val="26"/>
                <w:lang w:val="vi-VN"/>
              </w:rPr>
              <w:t>Hội đồng nhân dân</w:t>
            </w:r>
            <w:r w:rsidRPr="00BF0C22">
              <w:rPr>
                <w:rFonts w:eastAsia="Times New Roman"/>
                <w:spacing w:val="-4"/>
                <w:sz w:val="26"/>
                <w:szCs w:val="26"/>
                <w:lang w:val="vi-VN"/>
              </w:rPr>
              <w:t xml:space="preserve">. </w:t>
            </w:r>
          </w:p>
          <w:p w14:paraId="28A21CC8" w14:textId="77777777" w:rsidR="00761CD0" w:rsidRPr="00BF0C22" w:rsidRDefault="00761CD0" w:rsidP="00761CD0">
            <w:pPr>
              <w:shd w:val="clear" w:color="auto" w:fill="FFFFFF"/>
              <w:spacing w:before="120" w:after="120" w:line="340" w:lineRule="exact"/>
              <w:ind w:firstLine="720"/>
              <w:rPr>
                <w:rFonts w:eastAsia="Times New Roman"/>
                <w:sz w:val="26"/>
                <w:szCs w:val="26"/>
                <w:lang w:val="vi-VN"/>
              </w:rPr>
            </w:pPr>
            <w:r w:rsidRPr="00BF0C22">
              <w:rPr>
                <w:rFonts w:eastAsia="Times New Roman"/>
                <w:bCs/>
                <w:sz w:val="26"/>
                <w:szCs w:val="26"/>
                <w:lang w:val="vi-VN"/>
              </w:rPr>
              <w:t>2.</w:t>
            </w:r>
            <w:r w:rsidRPr="00BF0C22">
              <w:rPr>
                <w:rFonts w:eastAsia="Times New Roman"/>
                <w:sz w:val="26"/>
                <w:szCs w:val="26"/>
                <w:lang w:val="vi-VN"/>
              </w:rPr>
              <w:t xml:space="preserve"> Ban Thường trực Ủy ban Mặt trận Tổ quốc Việt Nam cấp đại biểu tiếp xúc cử tri</w:t>
            </w:r>
            <w:r w:rsidRPr="00BF0C22">
              <w:rPr>
                <w:rFonts w:eastAsia="Times New Roman"/>
                <w:bCs/>
                <w:sz w:val="26"/>
                <w:szCs w:val="26"/>
                <w:lang w:val="vi-VN"/>
              </w:rPr>
              <w:t xml:space="preserve"> có trách nhiệm phối hợp với Tổ đại biểu </w:t>
            </w:r>
            <w:r w:rsidRPr="00BF0C22">
              <w:rPr>
                <w:bCs/>
                <w:sz w:val="26"/>
                <w:szCs w:val="26"/>
                <w:lang w:val="vi-VN"/>
              </w:rPr>
              <w:t>Hội đồng nhân dân</w:t>
            </w:r>
            <w:r w:rsidRPr="00BF0C22">
              <w:rPr>
                <w:rFonts w:eastAsia="Times New Roman"/>
                <w:sz w:val="26"/>
                <w:szCs w:val="26"/>
                <w:lang w:val="vi-VN"/>
              </w:rPr>
              <w:t xml:space="preserve"> cấp tỉnh,</w:t>
            </w:r>
            <w:r w:rsidRPr="00BF0C22">
              <w:rPr>
                <w:rFonts w:eastAsia="Times New Roman"/>
                <w:strike/>
                <w:sz w:val="26"/>
                <w:szCs w:val="26"/>
                <w:lang w:val="vi-VN"/>
              </w:rPr>
              <w:t xml:space="preserve"> cấp</w:t>
            </w:r>
            <w:r w:rsidRPr="00BF0C22">
              <w:rPr>
                <w:rFonts w:eastAsia="Times New Roman"/>
                <w:sz w:val="26"/>
                <w:szCs w:val="26"/>
                <w:lang w:val="vi-VN"/>
              </w:rPr>
              <w:t xml:space="preserve"> </w:t>
            </w:r>
            <w:r w:rsidRPr="00BF0C22">
              <w:rPr>
                <w:rFonts w:eastAsia="Times New Roman"/>
                <w:strike/>
                <w:sz w:val="26"/>
                <w:szCs w:val="26"/>
                <w:lang w:val="vi-VN"/>
              </w:rPr>
              <w:t>huyện,</w:t>
            </w:r>
            <w:r w:rsidRPr="00BF0C22">
              <w:rPr>
                <w:rFonts w:eastAsia="Times New Roman"/>
                <w:sz w:val="26"/>
                <w:szCs w:val="26"/>
                <w:lang w:val="vi-VN"/>
              </w:rPr>
              <w:t xml:space="preserve"> Thường trực </w:t>
            </w:r>
            <w:r w:rsidRPr="00BF0C22">
              <w:rPr>
                <w:rFonts w:eastAsia="Times New Roman"/>
                <w:bCs/>
                <w:spacing w:val="-2"/>
                <w:sz w:val="26"/>
                <w:szCs w:val="26"/>
                <w:lang w:val="vi-VN"/>
              </w:rPr>
              <w:t>Hội đồng nhân dân</w:t>
            </w:r>
            <w:r w:rsidRPr="00BF0C22">
              <w:rPr>
                <w:rFonts w:eastAsia="Times New Roman"/>
                <w:sz w:val="26"/>
                <w:szCs w:val="26"/>
                <w:lang w:val="vi-VN"/>
              </w:rPr>
              <w:t xml:space="preserve"> cấp xã tổng hợp ý kiến, kiến nghị của cử tri thông qua Ban Thường trực Ủy ban Mặt trận Tổ quốc Việt Nam cấp đơn vị hành chính thuộc đơn vị bầu cử của đại biểu và các thành viên của Mặt trận.</w:t>
            </w:r>
          </w:p>
          <w:p w14:paraId="4AAC4F66" w14:textId="1F893C11" w:rsidR="00761CD0" w:rsidRPr="00BF0C22" w:rsidRDefault="00761CD0" w:rsidP="008C4569">
            <w:pPr>
              <w:shd w:val="clear" w:color="auto" w:fill="FFFFFF"/>
              <w:spacing w:before="120" w:after="120" w:line="340" w:lineRule="exact"/>
              <w:ind w:firstLine="720"/>
              <w:rPr>
                <w:sz w:val="26"/>
                <w:szCs w:val="26"/>
                <w:lang w:val="vi-VN"/>
              </w:rPr>
            </w:pPr>
            <w:r w:rsidRPr="00BF0C22">
              <w:rPr>
                <w:rFonts w:eastAsia="Times New Roman"/>
                <w:bCs/>
                <w:sz w:val="26"/>
                <w:szCs w:val="26"/>
                <w:lang w:val="vi-VN"/>
              </w:rPr>
              <w:t xml:space="preserve">Chậm nhất 07 ngày làm việc, trước ngày khai mạc kỳ họp, báo cáo tổng hợp ý kiến, kiến nghị của cử tri và Nhân dân địa phương được gửi đến Ủy ban nhân dân </w:t>
            </w:r>
            <w:r w:rsidRPr="00BF0C22">
              <w:rPr>
                <w:rFonts w:eastAsia="Times New Roman"/>
                <w:bCs/>
                <w:sz w:val="26"/>
                <w:szCs w:val="26"/>
                <w:lang w:val="vi-VN"/>
              </w:rPr>
              <w:lastRenderedPageBreak/>
              <w:t>cùng cấp xem xét, giải quyết theo thẩm quyền.</w:t>
            </w:r>
          </w:p>
        </w:tc>
        <w:tc>
          <w:tcPr>
            <w:tcW w:w="1250" w:type="pct"/>
            <w:vAlign w:val="center"/>
          </w:tcPr>
          <w:p w14:paraId="4F6EE9F9" w14:textId="77777777" w:rsidR="00761CD0" w:rsidRPr="00BF0C22" w:rsidRDefault="00761CD0" w:rsidP="004B09DC">
            <w:pPr>
              <w:pStyle w:val="NormalWeb"/>
              <w:spacing w:before="120" w:beforeAutospacing="0"/>
              <w:jc w:val="both"/>
              <w:rPr>
                <w:sz w:val="26"/>
                <w:szCs w:val="26"/>
                <w:lang w:val="vi-VN"/>
              </w:rPr>
            </w:pPr>
            <w:r w:rsidRPr="00BF0C22">
              <w:rPr>
                <w:iCs/>
                <w:sz w:val="26"/>
                <w:szCs w:val="26"/>
                <w:lang w:val="vi-VN"/>
              </w:rPr>
              <w:lastRenderedPageBreak/>
              <w:t xml:space="preserve">- Khoản 4 Điều 1 Nghị quyết số </w:t>
            </w:r>
            <w:hyperlink r:id="rId24" w:tgtFrame="_blank" w:history="1">
              <w:r w:rsidRPr="00BF0C22">
                <w:rPr>
                  <w:rStyle w:val="Hyperlink"/>
                  <w:color w:val="auto"/>
                  <w:sz w:val="26"/>
                  <w:szCs w:val="26"/>
                  <w:lang w:val="vi-VN"/>
                </w:rPr>
                <w:t>194/2025/QH15</w:t>
              </w:r>
            </w:hyperlink>
            <w:r w:rsidRPr="00BF0C22">
              <w:rPr>
                <w:iCs/>
                <w:sz w:val="26"/>
                <w:szCs w:val="26"/>
                <w:lang w:val="vi-VN"/>
              </w:rPr>
              <w:t xml:space="preserve"> ngày 05 tháng 5 năm 2025 của Quốc hội về việc sửa đổi, bổ sung một số điều của </w:t>
            </w:r>
            <w:hyperlink r:id="rId25" w:tgtFrame="_blank" w:history="1">
              <w:r w:rsidRPr="00BF0C22">
                <w:rPr>
                  <w:rStyle w:val="Hyperlink"/>
                  <w:color w:val="auto"/>
                  <w:sz w:val="26"/>
                  <w:szCs w:val="26"/>
                  <w:lang w:val="vi-VN"/>
                </w:rPr>
                <w:t>Hiến pháp năm 2013</w:t>
              </w:r>
            </w:hyperlink>
            <w:r w:rsidRPr="00BF0C22">
              <w:rPr>
                <w:iCs/>
                <w:sz w:val="26"/>
                <w:szCs w:val="26"/>
                <w:lang w:val="vi-VN"/>
              </w:rPr>
              <w:t xml:space="preserve">: </w:t>
            </w:r>
            <w:r w:rsidRPr="00BF0C22">
              <w:rPr>
                <w:sz w:val="26"/>
                <w:szCs w:val="26"/>
                <w:lang w:val="vi-VN"/>
              </w:rPr>
              <w:t>Sửa đổi, bổ sung Điều 110 như sau:</w:t>
            </w:r>
          </w:p>
          <w:p w14:paraId="6D12E134" w14:textId="77777777" w:rsidR="00761CD0" w:rsidRPr="00BF0C22" w:rsidRDefault="00761CD0" w:rsidP="004B09DC">
            <w:pPr>
              <w:pStyle w:val="NormalWeb"/>
              <w:spacing w:before="120" w:beforeAutospacing="0"/>
              <w:jc w:val="both"/>
              <w:rPr>
                <w:sz w:val="26"/>
                <w:szCs w:val="26"/>
                <w:lang w:val="vi-VN"/>
              </w:rPr>
            </w:pPr>
            <w:r w:rsidRPr="00BF0C22">
              <w:rPr>
                <w:sz w:val="26"/>
                <w:szCs w:val="26"/>
                <w:lang w:val="vi-VN"/>
              </w:rPr>
              <w:lastRenderedPageBreak/>
              <w:t>1. Các đơn vị hành chính của nước Cộng hòa xã hội chủ nghĩa Việt Nam được tổ chức thành hai cấp, gồm tỉnh, thành phố trực thuộc trung ương và các đơn vị hành chính dưới tỉnh, thành phố trực thuộc trung ương do luật định.</w:t>
            </w:r>
          </w:p>
          <w:p w14:paraId="08566960" w14:textId="77777777" w:rsidR="00761CD0" w:rsidRPr="00BF0C22" w:rsidRDefault="00761CD0" w:rsidP="004B09DC">
            <w:pPr>
              <w:pStyle w:val="2012"/>
              <w:widowControl w:val="0"/>
              <w:ind w:firstLine="0"/>
              <w:rPr>
                <w:sz w:val="26"/>
                <w:szCs w:val="26"/>
                <w:lang w:val="vi-VN"/>
              </w:rPr>
            </w:pPr>
            <w:r w:rsidRPr="00BF0C22">
              <w:rPr>
                <w:sz w:val="26"/>
                <w:szCs w:val="26"/>
                <w:lang w:val="vi-VN"/>
              </w:rPr>
              <w:t>Hướng dẫn số 1309/HD-UBTBQH ngày 11/6/2025 của UBTVQH về một số nội dung về tổ chức và hoạt động của Đoàn ĐBQH khóa XV, Hội đồng nhân dân cấp tỉnh, cấp xã nhiệm kỳ 2021 – 2025 sau sắp xếp đơn vị hành chính năm 2025</w:t>
            </w:r>
          </w:p>
          <w:p w14:paraId="7615477C" w14:textId="77777777" w:rsidR="00761CD0" w:rsidRPr="00BF0C22" w:rsidRDefault="00761CD0" w:rsidP="004B09DC">
            <w:pPr>
              <w:pStyle w:val="2012"/>
              <w:widowControl w:val="0"/>
              <w:ind w:firstLine="0"/>
              <w:rPr>
                <w:sz w:val="26"/>
                <w:szCs w:val="26"/>
                <w:lang w:val="vi-VN"/>
              </w:rPr>
            </w:pPr>
            <w:r w:rsidRPr="00BF0C22">
              <w:rPr>
                <w:spacing w:val="-4"/>
                <w:sz w:val="26"/>
                <w:szCs w:val="26"/>
                <w:lang w:val="vi-VN"/>
              </w:rPr>
              <w:t>Điều 1. Luật số 72/2025/QH15 tổ chức chính quyền địa phương</w:t>
            </w:r>
          </w:p>
        </w:tc>
        <w:tc>
          <w:tcPr>
            <w:tcW w:w="1250" w:type="pct"/>
            <w:shd w:val="clear" w:color="auto" w:fill="auto"/>
            <w:vAlign w:val="center"/>
          </w:tcPr>
          <w:p w14:paraId="2964686B" w14:textId="77777777" w:rsidR="00761CD0" w:rsidRPr="00BF0C22" w:rsidRDefault="00761CD0" w:rsidP="00761CD0">
            <w:pPr>
              <w:pStyle w:val="2012"/>
              <w:widowControl w:val="0"/>
              <w:ind w:firstLine="0"/>
              <w:rPr>
                <w:sz w:val="26"/>
                <w:szCs w:val="26"/>
                <w:lang w:val="vi-VN"/>
              </w:rPr>
            </w:pPr>
          </w:p>
        </w:tc>
      </w:tr>
      <w:tr w:rsidR="00761CD0" w:rsidRPr="00BF0C22" w14:paraId="61B6EFD8" w14:textId="77777777" w:rsidTr="00E007A0">
        <w:trPr>
          <w:trHeight w:val="20"/>
          <w:jc w:val="center"/>
        </w:trPr>
        <w:tc>
          <w:tcPr>
            <w:tcW w:w="1250" w:type="pct"/>
            <w:shd w:val="clear" w:color="auto" w:fill="auto"/>
            <w:vAlign w:val="center"/>
          </w:tcPr>
          <w:p w14:paraId="746E7534" w14:textId="77777777" w:rsidR="00761CD0" w:rsidRPr="00BF0C22" w:rsidRDefault="00761CD0" w:rsidP="00761CD0">
            <w:pPr>
              <w:shd w:val="clear" w:color="auto" w:fill="FFFFFF"/>
              <w:spacing w:before="120" w:after="120" w:line="340" w:lineRule="exact"/>
              <w:ind w:firstLine="720"/>
              <w:rPr>
                <w:b/>
                <w:sz w:val="26"/>
                <w:szCs w:val="26"/>
                <w:lang w:val="vi-VN"/>
              </w:rPr>
            </w:pPr>
            <w:r w:rsidRPr="00BF0C22">
              <w:rPr>
                <w:b/>
                <w:sz w:val="26"/>
                <w:szCs w:val="26"/>
                <w:lang w:val="vi-VN"/>
              </w:rPr>
              <w:lastRenderedPageBreak/>
              <w:t>Điều 43</w:t>
            </w:r>
            <w:r w:rsidRPr="00BF0C22">
              <w:rPr>
                <w:b/>
                <w:iCs/>
                <w:sz w:val="26"/>
                <w:szCs w:val="26"/>
                <w:lang w:val="vi-VN"/>
              </w:rPr>
              <w:t>.</w:t>
            </w:r>
            <w:r w:rsidRPr="00BF0C22">
              <w:rPr>
                <w:b/>
                <w:sz w:val="26"/>
                <w:szCs w:val="26"/>
                <w:lang w:val="vi-VN"/>
              </w:rPr>
              <w:t xml:space="preserve"> Tổng hợp nhận xét của cử tri thông qua hoạt động tiếp xúc cử tri của đại biểu Hội đồng nhân dân</w:t>
            </w:r>
          </w:p>
          <w:p w14:paraId="4C9342F4" w14:textId="77777777" w:rsidR="00761CD0" w:rsidRPr="00BF0C22" w:rsidRDefault="00761CD0" w:rsidP="00761CD0">
            <w:pPr>
              <w:shd w:val="clear" w:color="auto" w:fill="FFFFFF"/>
              <w:spacing w:before="120" w:after="120" w:line="340" w:lineRule="exact"/>
              <w:ind w:firstLine="720"/>
              <w:rPr>
                <w:rFonts w:eastAsia="Times New Roman"/>
                <w:bCs/>
                <w:sz w:val="26"/>
                <w:szCs w:val="26"/>
                <w:lang w:val="vi-VN"/>
              </w:rPr>
            </w:pPr>
            <w:r w:rsidRPr="00BF0C22">
              <w:rPr>
                <w:sz w:val="26"/>
                <w:szCs w:val="26"/>
                <w:lang w:val="vi-VN"/>
              </w:rPr>
              <w:t xml:space="preserve">1. Tổ đại biểu </w:t>
            </w:r>
            <w:r w:rsidRPr="00BF0C22">
              <w:rPr>
                <w:bCs/>
                <w:sz w:val="26"/>
                <w:szCs w:val="26"/>
                <w:lang w:val="vi-VN"/>
              </w:rPr>
              <w:t>Hội đồng nhân dân</w:t>
            </w:r>
            <w:r w:rsidRPr="00BF0C22">
              <w:rPr>
                <w:sz w:val="26"/>
                <w:szCs w:val="26"/>
                <w:lang w:val="vi-VN"/>
              </w:rPr>
              <w:t xml:space="preserve"> cấp tỉnh, cấp huyện và Ban Thường trực Ủy ban Mặt trận Tổ quốc Việt Nam cùng cấp có trách nhiệm tổng hợp và báo cáo Thường trực </w:t>
            </w:r>
            <w:r w:rsidRPr="00BF0C22">
              <w:rPr>
                <w:rFonts w:eastAsia="Times New Roman"/>
                <w:bCs/>
                <w:spacing w:val="-2"/>
                <w:sz w:val="26"/>
                <w:szCs w:val="26"/>
                <w:lang w:val="vi-VN"/>
              </w:rPr>
              <w:t>Hội đồng nhân dân</w:t>
            </w:r>
            <w:r w:rsidRPr="00BF0C22">
              <w:rPr>
                <w:sz w:val="26"/>
                <w:szCs w:val="26"/>
                <w:lang w:val="vi-VN"/>
              </w:rPr>
              <w:t xml:space="preserve"> cùng cấp về nhận xét của cử tri </w:t>
            </w:r>
            <w:r w:rsidRPr="00BF0C22">
              <w:rPr>
                <w:bCs/>
                <w:sz w:val="26"/>
                <w:szCs w:val="26"/>
                <w:lang w:val="vi-VN"/>
              </w:rPr>
              <w:t>về</w:t>
            </w:r>
            <w:r w:rsidRPr="00BF0C22">
              <w:rPr>
                <w:rFonts w:eastAsia="Times New Roman"/>
                <w:bCs/>
                <w:sz w:val="26"/>
                <w:szCs w:val="26"/>
                <w:lang w:val="vi-VN"/>
              </w:rPr>
              <w:t xml:space="preserve"> hoạt động của </w:t>
            </w:r>
            <w:r w:rsidRPr="00BF0C22">
              <w:rPr>
                <w:bCs/>
                <w:sz w:val="26"/>
                <w:szCs w:val="26"/>
                <w:lang w:val="vi-VN"/>
              </w:rPr>
              <w:t>Hội đồng nhân dân</w:t>
            </w:r>
            <w:r w:rsidRPr="00BF0C22">
              <w:rPr>
                <w:rFonts w:eastAsia="Times New Roman"/>
                <w:bCs/>
                <w:sz w:val="26"/>
                <w:szCs w:val="26"/>
                <w:lang w:val="vi-VN"/>
              </w:rPr>
              <w:t xml:space="preserve">, Thường trực </w:t>
            </w:r>
            <w:r w:rsidRPr="00BF0C22">
              <w:rPr>
                <w:bCs/>
                <w:sz w:val="26"/>
                <w:szCs w:val="26"/>
                <w:lang w:val="vi-VN"/>
              </w:rPr>
              <w:t>Hội đồng nhân dân</w:t>
            </w:r>
            <w:r w:rsidRPr="00BF0C22">
              <w:rPr>
                <w:rFonts w:eastAsia="Times New Roman"/>
                <w:bCs/>
                <w:sz w:val="26"/>
                <w:szCs w:val="26"/>
                <w:lang w:val="vi-VN"/>
              </w:rPr>
              <w:t xml:space="preserve">, các Ban của </w:t>
            </w:r>
            <w:r w:rsidRPr="00BF0C22">
              <w:rPr>
                <w:bCs/>
                <w:sz w:val="26"/>
                <w:szCs w:val="26"/>
                <w:lang w:val="vi-VN"/>
              </w:rPr>
              <w:t>Hội đồng nhân dân</w:t>
            </w:r>
            <w:r w:rsidRPr="00BF0C22">
              <w:rPr>
                <w:rFonts w:eastAsia="Times New Roman"/>
                <w:bCs/>
                <w:sz w:val="26"/>
                <w:szCs w:val="26"/>
                <w:lang w:val="vi-VN"/>
              </w:rPr>
              <w:t xml:space="preserve">, đại biểu </w:t>
            </w:r>
            <w:r w:rsidRPr="00BF0C22">
              <w:rPr>
                <w:bCs/>
                <w:sz w:val="26"/>
                <w:szCs w:val="26"/>
                <w:lang w:val="vi-VN"/>
              </w:rPr>
              <w:t>Hội đồng nhân dân</w:t>
            </w:r>
            <w:r w:rsidRPr="00BF0C22">
              <w:rPr>
                <w:rFonts w:eastAsia="Times New Roman"/>
                <w:bCs/>
                <w:sz w:val="26"/>
                <w:szCs w:val="26"/>
                <w:lang w:val="vi-VN"/>
              </w:rPr>
              <w:t xml:space="preserve">.  </w:t>
            </w:r>
          </w:p>
          <w:p w14:paraId="487C563E" w14:textId="77777777" w:rsidR="00761CD0" w:rsidRPr="00BF0C22" w:rsidRDefault="00761CD0" w:rsidP="00761CD0">
            <w:pPr>
              <w:shd w:val="clear" w:color="auto" w:fill="FFFFFF"/>
              <w:spacing w:before="120" w:after="120" w:line="340" w:lineRule="exact"/>
              <w:ind w:firstLine="720"/>
              <w:rPr>
                <w:rFonts w:eastAsia="Times New Roman"/>
                <w:bCs/>
                <w:spacing w:val="-4"/>
                <w:sz w:val="26"/>
                <w:szCs w:val="26"/>
                <w:lang w:val="vi-VN"/>
              </w:rPr>
            </w:pPr>
            <w:r w:rsidRPr="00BF0C22">
              <w:rPr>
                <w:spacing w:val="-4"/>
                <w:sz w:val="26"/>
                <w:szCs w:val="26"/>
                <w:lang w:val="vi-VN"/>
              </w:rPr>
              <w:t xml:space="preserve">2. Thường trực </w:t>
            </w:r>
            <w:r w:rsidRPr="00BF0C22">
              <w:rPr>
                <w:bCs/>
                <w:spacing w:val="-4"/>
                <w:sz w:val="26"/>
                <w:szCs w:val="26"/>
                <w:lang w:val="vi-VN"/>
              </w:rPr>
              <w:t>Hội đồng nhân dân</w:t>
            </w:r>
            <w:r w:rsidRPr="00BF0C22">
              <w:rPr>
                <w:spacing w:val="-4"/>
                <w:sz w:val="26"/>
                <w:szCs w:val="26"/>
                <w:lang w:val="vi-VN"/>
              </w:rPr>
              <w:t xml:space="preserve"> cấp xã và Ban Thường trực </w:t>
            </w:r>
            <w:r w:rsidRPr="00BF0C22">
              <w:rPr>
                <w:spacing w:val="-4"/>
                <w:sz w:val="26"/>
                <w:szCs w:val="26"/>
                <w:lang w:val="vi-VN"/>
              </w:rPr>
              <w:lastRenderedPageBreak/>
              <w:t xml:space="preserve">Ủy ban Mặt trận Tổ quốc Việt Nam cùng cấp có trách nhiệm tổng hợp và báo cáo </w:t>
            </w:r>
            <w:r w:rsidRPr="00BF0C22">
              <w:rPr>
                <w:rFonts w:eastAsia="Times New Roman"/>
                <w:bCs/>
                <w:spacing w:val="-4"/>
                <w:sz w:val="26"/>
                <w:szCs w:val="26"/>
                <w:lang w:val="vi-VN"/>
              </w:rPr>
              <w:t>Hội đồng nhân dân</w:t>
            </w:r>
            <w:r w:rsidRPr="00BF0C22">
              <w:rPr>
                <w:spacing w:val="-4"/>
                <w:sz w:val="26"/>
                <w:szCs w:val="26"/>
                <w:lang w:val="vi-VN"/>
              </w:rPr>
              <w:t xml:space="preserve"> cùng cấp về nhận xét của cử tri </w:t>
            </w:r>
            <w:r w:rsidRPr="00BF0C22">
              <w:rPr>
                <w:bCs/>
                <w:spacing w:val="-4"/>
                <w:sz w:val="26"/>
                <w:szCs w:val="26"/>
                <w:lang w:val="vi-VN"/>
              </w:rPr>
              <w:t>về</w:t>
            </w:r>
            <w:r w:rsidRPr="00BF0C22">
              <w:rPr>
                <w:rFonts w:eastAsia="Times New Roman"/>
                <w:bCs/>
                <w:spacing w:val="-4"/>
                <w:sz w:val="26"/>
                <w:szCs w:val="26"/>
                <w:lang w:val="vi-VN"/>
              </w:rPr>
              <w:t xml:space="preserve"> hoạt động của </w:t>
            </w:r>
            <w:r w:rsidRPr="00BF0C22">
              <w:rPr>
                <w:bCs/>
                <w:spacing w:val="-4"/>
                <w:sz w:val="26"/>
                <w:szCs w:val="26"/>
                <w:lang w:val="vi-VN"/>
              </w:rPr>
              <w:t>Hội đồng nhân dân</w:t>
            </w:r>
            <w:r w:rsidRPr="00BF0C22">
              <w:rPr>
                <w:rFonts w:eastAsia="Times New Roman"/>
                <w:bCs/>
                <w:spacing w:val="-4"/>
                <w:sz w:val="26"/>
                <w:szCs w:val="26"/>
                <w:lang w:val="vi-VN"/>
              </w:rPr>
              <w:t xml:space="preserve">, Thường trực </w:t>
            </w:r>
            <w:r w:rsidRPr="00BF0C22">
              <w:rPr>
                <w:bCs/>
                <w:spacing w:val="-4"/>
                <w:sz w:val="26"/>
                <w:szCs w:val="26"/>
                <w:lang w:val="vi-VN"/>
              </w:rPr>
              <w:t>Hội đồng nhân dân</w:t>
            </w:r>
            <w:r w:rsidRPr="00BF0C22">
              <w:rPr>
                <w:rFonts w:eastAsia="Times New Roman"/>
                <w:bCs/>
                <w:spacing w:val="-4"/>
                <w:sz w:val="26"/>
                <w:szCs w:val="26"/>
                <w:lang w:val="vi-VN"/>
              </w:rPr>
              <w:t xml:space="preserve">, các Ban của </w:t>
            </w:r>
            <w:r w:rsidRPr="00BF0C22">
              <w:rPr>
                <w:bCs/>
                <w:spacing w:val="-4"/>
                <w:sz w:val="26"/>
                <w:szCs w:val="26"/>
                <w:lang w:val="vi-VN"/>
              </w:rPr>
              <w:t>Hội đồng nhân dân</w:t>
            </w:r>
            <w:r w:rsidRPr="00BF0C22">
              <w:rPr>
                <w:rFonts w:eastAsia="Times New Roman"/>
                <w:bCs/>
                <w:spacing w:val="-4"/>
                <w:sz w:val="26"/>
                <w:szCs w:val="26"/>
                <w:lang w:val="vi-VN"/>
              </w:rPr>
              <w:t xml:space="preserve">, đại biểu </w:t>
            </w:r>
            <w:r w:rsidRPr="00BF0C22">
              <w:rPr>
                <w:bCs/>
                <w:spacing w:val="-4"/>
                <w:sz w:val="26"/>
                <w:szCs w:val="26"/>
                <w:lang w:val="vi-VN"/>
              </w:rPr>
              <w:t>Hội đồng nhân dân</w:t>
            </w:r>
            <w:r w:rsidRPr="00BF0C22">
              <w:rPr>
                <w:rFonts w:eastAsia="Times New Roman"/>
                <w:bCs/>
                <w:spacing w:val="-4"/>
                <w:sz w:val="26"/>
                <w:szCs w:val="26"/>
                <w:lang w:val="vi-VN"/>
              </w:rPr>
              <w:t xml:space="preserve">.  </w:t>
            </w:r>
          </w:p>
          <w:p w14:paraId="65056CED" w14:textId="77777777" w:rsidR="00761CD0" w:rsidRPr="00BF0C22" w:rsidRDefault="00761CD0" w:rsidP="00761CD0">
            <w:pPr>
              <w:spacing w:before="120" w:after="120" w:line="240" w:lineRule="auto"/>
              <w:rPr>
                <w:sz w:val="26"/>
                <w:szCs w:val="26"/>
                <w:lang w:val="vi-VN"/>
              </w:rPr>
            </w:pPr>
          </w:p>
        </w:tc>
        <w:tc>
          <w:tcPr>
            <w:tcW w:w="1250" w:type="pct"/>
            <w:vAlign w:val="center"/>
          </w:tcPr>
          <w:p w14:paraId="1C30A939" w14:textId="77777777" w:rsidR="00761CD0" w:rsidRPr="00BF0C22" w:rsidRDefault="00761CD0" w:rsidP="00761CD0">
            <w:pPr>
              <w:shd w:val="clear" w:color="auto" w:fill="FFFFFF"/>
              <w:spacing w:before="120" w:after="120" w:line="340" w:lineRule="exact"/>
              <w:ind w:firstLine="720"/>
              <w:rPr>
                <w:b/>
                <w:sz w:val="26"/>
                <w:szCs w:val="26"/>
                <w:lang w:val="vi-VN"/>
              </w:rPr>
            </w:pPr>
            <w:r w:rsidRPr="00BF0C22">
              <w:rPr>
                <w:b/>
                <w:sz w:val="26"/>
                <w:szCs w:val="26"/>
                <w:lang w:val="vi-VN"/>
              </w:rPr>
              <w:lastRenderedPageBreak/>
              <w:t>Điều 43</w:t>
            </w:r>
            <w:r w:rsidRPr="00BF0C22">
              <w:rPr>
                <w:b/>
                <w:iCs/>
                <w:sz w:val="26"/>
                <w:szCs w:val="26"/>
                <w:lang w:val="vi-VN"/>
              </w:rPr>
              <w:t>.</w:t>
            </w:r>
            <w:r w:rsidRPr="00BF0C22">
              <w:rPr>
                <w:b/>
                <w:sz w:val="26"/>
                <w:szCs w:val="26"/>
                <w:lang w:val="vi-VN"/>
              </w:rPr>
              <w:t xml:space="preserve"> Tổng hợp nhận xét của cử tri thông qua hoạt động tiếp xúc cử tri của đại biểu Hội đồng nhân dân</w:t>
            </w:r>
          </w:p>
          <w:p w14:paraId="11D8C37B" w14:textId="209CC7B3" w:rsidR="00761CD0" w:rsidRPr="00BF0C22" w:rsidRDefault="00761CD0" w:rsidP="00761CD0">
            <w:pPr>
              <w:shd w:val="clear" w:color="auto" w:fill="FFFFFF"/>
              <w:spacing w:before="120" w:after="120" w:line="340" w:lineRule="exact"/>
              <w:ind w:firstLine="720"/>
              <w:rPr>
                <w:rFonts w:eastAsia="Times New Roman"/>
                <w:bCs/>
                <w:sz w:val="26"/>
                <w:szCs w:val="26"/>
                <w:lang w:val="vi-VN"/>
              </w:rPr>
            </w:pPr>
            <w:r w:rsidRPr="00BF0C22">
              <w:rPr>
                <w:strike/>
                <w:sz w:val="26"/>
                <w:szCs w:val="26"/>
                <w:lang w:val="vi-VN"/>
              </w:rPr>
              <w:t>1.</w:t>
            </w:r>
            <w:r w:rsidRPr="00BF0C22">
              <w:rPr>
                <w:sz w:val="26"/>
                <w:szCs w:val="26"/>
                <w:lang w:val="vi-VN"/>
              </w:rPr>
              <w:t xml:space="preserve"> Tổ đại biểu </w:t>
            </w:r>
            <w:r w:rsidRPr="00BF0C22">
              <w:rPr>
                <w:bCs/>
                <w:sz w:val="26"/>
                <w:szCs w:val="26"/>
                <w:lang w:val="vi-VN"/>
              </w:rPr>
              <w:t>Hội đồng nhân dân</w:t>
            </w:r>
            <w:r w:rsidRPr="00BF0C22">
              <w:rPr>
                <w:sz w:val="26"/>
                <w:szCs w:val="26"/>
                <w:lang w:val="vi-VN"/>
              </w:rPr>
              <w:t xml:space="preserve"> cấp tỉnh,</w:t>
            </w:r>
            <w:r w:rsidRPr="00BF0C22">
              <w:rPr>
                <w:strike/>
                <w:sz w:val="26"/>
                <w:szCs w:val="26"/>
                <w:lang w:val="vi-VN"/>
              </w:rPr>
              <w:t xml:space="preserve"> cấp</w:t>
            </w:r>
            <w:r w:rsidRPr="00BF0C22">
              <w:rPr>
                <w:sz w:val="26"/>
                <w:szCs w:val="26"/>
                <w:lang w:val="vi-VN"/>
              </w:rPr>
              <w:t xml:space="preserve"> </w:t>
            </w:r>
            <w:r w:rsidRPr="00BF0C22">
              <w:rPr>
                <w:strike/>
                <w:sz w:val="26"/>
                <w:szCs w:val="26"/>
                <w:lang w:val="vi-VN"/>
              </w:rPr>
              <w:t>huyện</w:t>
            </w:r>
            <w:r w:rsidRPr="00BF0C22">
              <w:rPr>
                <w:sz w:val="26"/>
                <w:szCs w:val="26"/>
                <w:lang w:val="vi-VN"/>
              </w:rPr>
              <w:t xml:space="preserve"> </w:t>
            </w:r>
            <w:r w:rsidRPr="00BF0C22">
              <w:rPr>
                <w:i/>
                <w:sz w:val="26"/>
                <w:szCs w:val="26"/>
                <w:u w:val="single"/>
              </w:rPr>
              <w:t>cấp xã</w:t>
            </w:r>
            <w:r w:rsidRPr="00BF0C22">
              <w:rPr>
                <w:sz w:val="26"/>
                <w:szCs w:val="26"/>
              </w:rPr>
              <w:t xml:space="preserve"> và</w:t>
            </w:r>
            <w:r w:rsidRPr="00BF0C22">
              <w:rPr>
                <w:sz w:val="26"/>
                <w:szCs w:val="26"/>
                <w:lang w:val="vi-VN"/>
              </w:rPr>
              <w:t xml:space="preserve"> Ban Thường trực Ủy ban Mặt trận Tổ quốc Việt Nam cùng cấp có trách nhiệm tổng hợp và báo cáo Thường trực </w:t>
            </w:r>
            <w:r w:rsidRPr="00BF0C22">
              <w:rPr>
                <w:rFonts w:eastAsia="Times New Roman"/>
                <w:bCs/>
                <w:spacing w:val="-2"/>
                <w:sz w:val="26"/>
                <w:szCs w:val="26"/>
                <w:lang w:val="vi-VN"/>
              </w:rPr>
              <w:t>Hội đồng nhân dân</w:t>
            </w:r>
            <w:r w:rsidRPr="00BF0C22">
              <w:rPr>
                <w:sz w:val="26"/>
                <w:szCs w:val="26"/>
                <w:lang w:val="vi-VN"/>
              </w:rPr>
              <w:t xml:space="preserve"> cùng cấp về nhận xét của cử tri </w:t>
            </w:r>
            <w:r w:rsidRPr="00BF0C22">
              <w:rPr>
                <w:bCs/>
                <w:sz w:val="26"/>
                <w:szCs w:val="26"/>
                <w:lang w:val="vi-VN"/>
              </w:rPr>
              <w:t>về</w:t>
            </w:r>
            <w:r w:rsidRPr="00BF0C22">
              <w:rPr>
                <w:rFonts w:eastAsia="Times New Roman"/>
                <w:bCs/>
                <w:sz w:val="26"/>
                <w:szCs w:val="26"/>
                <w:lang w:val="vi-VN"/>
              </w:rPr>
              <w:t xml:space="preserve"> hoạt động của </w:t>
            </w:r>
            <w:r w:rsidRPr="00BF0C22">
              <w:rPr>
                <w:bCs/>
                <w:sz w:val="26"/>
                <w:szCs w:val="26"/>
                <w:lang w:val="vi-VN"/>
              </w:rPr>
              <w:t>Hội đồng nhân dân</w:t>
            </w:r>
            <w:r w:rsidRPr="00BF0C22">
              <w:rPr>
                <w:rFonts w:eastAsia="Times New Roman"/>
                <w:bCs/>
                <w:sz w:val="26"/>
                <w:szCs w:val="26"/>
                <w:lang w:val="vi-VN"/>
              </w:rPr>
              <w:t xml:space="preserve">, Thường trực </w:t>
            </w:r>
            <w:r w:rsidRPr="00BF0C22">
              <w:rPr>
                <w:bCs/>
                <w:sz w:val="26"/>
                <w:szCs w:val="26"/>
                <w:lang w:val="vi-VN"/>
              </w:rPr>
              <w:t>Hội đồng nhân dân</w:t>
            </w:r>
            <w:r w:rsidRPr="00BF0C22">
              <w:rPr>
                <w:rFonts w:eastAsia="Times New Roman"/>
                <w:bCs/>
                <w:sz w:val="26"/>
                <w:szCs w:val="26"/>
                <w:lang w:val="vi-VN"/>
              </w:rPr>
              <w:t xml:space="preserve">, các Ban của </w:t>
            </w:r>
            <w:r w:rsidRPr="00BF0C22">
              <w:rPr>
                <w:bCs/>
                <w:sz w:val="26"/>
                <w:szCs w:val="26"/>
                <w:lang w:val="vi-VN"/>
              </w:rPr>
              <w:t>Hội đồng nhân dân</w:t>
            </w:r>
            <w:r w:rsidRPr="00BF0C22">
              <w:rPr>
                <w:rFonts w:eastAsia="Times New Roman"/>
                <w:bCs/>
                <w:sz w:val="26"/>
                <w:szCs w:val="26"/>
                <w:lang w:val="vi-VN"/>
              </w:rPr>
              <w:t xml:space="preserve">, đại biểu </w:t>
            </w:r>
            <w:r w:rsidRPr="00BF0C22">
              <w:rPr>
                <w:bCs/>
                <w:sz w:val="26"/>
                <w:szCs w:val="26"/>
                <w:lang w:val="vi-VN"/>
              </w:rPr>
              <w:t>Hội đồng nhân dân</w:t>
            </w:r>
            <w:r w:rsidRPr="00BF0C22">
              <w:rPr>
                <w:rFonts w:eastAsia="Times New Roman"/>
                <w:bCs/>
                <w:sz w:val="26"/>
                <w:szCs w:val="26"/>
                <w:lang w:val="vi-VN"/>
              </w:rPr>
              <w:t xml:space="preserve">.  </w:t>
            </w:r>
          </w:p>
          <w:p w14:paraId="43CFFC02" w14:textId="77777777" w:rsidR="00761CD0" w:rsidRPr="00BF0C22" w:rsidRDefault="00761CD0" w:rsidP="00761CD0">
            <w:pPr>
              <w:shd w:val="clear" w:color="auto" w:fill="FFFFFF"/>
              <w:spacing w:before="120" w:after="120" w:line="340" w:lineRule="exact"/>
              <w:ind w:firstLine="720"/>
              <w:rPr>
                <w:rFonts w:eastAsia="Times New Roman"/>
                <w:bCs/>
                <w:strike/>
                <w:spacing w:val="-4"/>
                <w:sz w:val="26"/>
                <w:szCs w:val="26"/>
                <w:lang w:val="vi-VN"/>
              </w:rPr>
            </w:pPr>
            <w:r w:rsidRPr="00BF0C22">
              <w:rPr>
                <w:strike/>
                <w:spacing w:val="-4"/>
                <w:sz w:val="26"/>
                <w:szCs w:val="26"/>
                <w:lang w:val="vi-VN"/>
              </w:rPr>
              <w:t xml:space="preserve">2. Thường trực </w:t>
            </w:r>
            <w:r w:rsidRPr="00BF0C22">
              <w:rPr>
                <w:bCs/>
                <w:strike/>
                <w:spacing w:val="-4"/>
                <w:sz w:val="26"/>
                <w:szCs w:val="26"/>
                <w:lang w:val="vi-VN"/>
              </w:rPr>
              <w:t>Hội đồng nhân dân</w:t>
            </w:r>
            <w:r w:rsidRPr="00BF0C22">
              <w:rPr>
                <w:strike/>
                <w:spacing w:val="-4"/>
                <w:sz w:val="26"/>
                <w:szCs w:val="26"/>
                <w:lang w:val="vi-VN"/>
              </w:rPr>
              <w:t xml:space="preserve"> cấp xã và Ban Thường trực </w:t>
            </w:r>
            <w:r w:rsidRPr="00BF0C22">
              <w:rPr>
                <w:strike/>
                <w:spacing w:val="-4"/>
                <w:sz w:val="26"/>
                <w:szCs w:val="26"/>
                <w:lang w:val="vi-VN"/>
              </w:rPr>
              <w:lastRenderedPageBreak/>
              <w:t xml:space="preserve">Ủy ban Mặt trận Tổ quốc Việt Nam cùng cấp có trách nhiệm tổng hợp và báo cáo </w:t>
            </w:r>
            <w:r w:rsidRPr="00BF0C22">
              <w:rPr>
                <w:rFonts w:eastAsia="Times New Roman"/>
                <w:bCs/>
                <w:strike/>
                <w:spacing w:val="-4"/>
                <w:sz w:val="26"/>
                <w:szCs w:val="26"/>
                <w:lang w:val="vi-VN"/>
              </w:rPr>
              <w:t>Hội đồng nhân dân</w:t>
            </w:r>
            <w:r w:rsidRPr="00BF0C22">
              <w:rPr>
                <w:strike/>
                <w:spacing w:val="-4"/>
                <w:sz w:val="26"/>
                <w:szCs w:val="26"/>
                <w:lang w:val="vi-VN"/>
              </w:rPr>
              <w:t xml:space="preserve"> cùng cấp về nhận xét của cử tri </w:t>
            </w:r>
            <w:r w:rsidRPr="00BF0C22">
              <w:rPr>
                <w:bCs/>
                <w:strike/>
                <w:spacing w:val="-4"/>
                <w:sz w:val="26"/>
                <w:szCs w:val="26"/>
                <w:lang w:val="vi-VN"/>
              </w:rPr>
              <w:t>về</w:t>
            </w:r>
            <w:r w:rsidRPr="00BF0C22">
              <w:rPr>
                <w:rFonts w:eastAsia="Times New Roman"/>
                <w:bCs/>
                <w:strike/>
                <w:spacing w:val="-4"/>
                <w:sz w:val="26"/>
                <w:szCs w:val="26"/>
                <w:lang w:val="vi-VN"/>
              </w:rPr>
              <w:t xml:space="preserve"> hoạt động của </w:t>
            </w:r>
            <w:r w:rsidRPr="00BF0C22">
              <w:rPr>
                <w:bCs/>
                <w:strike/>
                <w:spacing w:val="-4"/>
                <w:sz w:val="26"/>
                <w:szCs w:val="26"/>
                <w:lang w:val="vi-VN"/>
              </w:rPr>
              <w:t>Hội đồng nhân dân</w:t>
            </w:r>
            <w:r w:rsidRPr="00BF0C22">
              <w:rPr>
                <w:rFonts w:eastAsia="Times New Roman"/>
                <w:bCs/>
                <w:strike/>
                <w:spacing w:val="-4"/>
                <w:sz w:val="26"/>
                <w:szCs w:val="26"/>
                <w:lang w:val="vi-VN"/>
              </w:rPr>
              <w:t xml:space="preserve">, Thường trực </w:t>
            </w:r>
            <w:r w:rsidRPr="00BF0C22">
              <w:rPr>
                <w:bCs/>
                <w:strike/>
                <w:spacing w:val="-4"/>
                <w:sz w:val="26"/>
                <w:szCs w:val="26"/>
                <w:lang w:val="vi-VN"/>
              </w:rPr>
              <w:t>Hội đồng nhân dân</w:t>
            </w:r>
            <w:r w:rsidRPr="00BF0C22">
              <w:rPr>
                <w:rFonts w:eastAsia="Times New Roman"/>
                <w:bCs/>
                <w:strike/>
                <w:spacing w:val="-4"/>
                <w:sz w:val="26"/>
                <w:szCs w:val="26"/>
                <w:lang w:val="vi-VN"/>
              </w:rPr>
              <w:t xml:space="preserve">, các Ban của </w:t>
            </w:r>
            <w:r w:rsidRPr="00BF0C22">
              <w:rPr>
                <w:bCs/>
                <w:strike/>
                <w:spacing w:val="-4"/>
                <w:sz w:val="26"/>
                <w:szCs w:val="26"/>
                <w:lang w:val="vi-VN"/>
              </w:rPr>
              <w:t>Hội đồng nhân dân</w:t>
            </w:r>
            <w:r w:rsidRPr="00BF0C22">
              <w:rPr>
                <w:rFonts w:eastAsia="Times New Roman"/>
                <w:bCs/>
                <w:strike/>
                <w:spacing w:val="-4"/>
                <w:sz w:val="26"/>
                <w:szCs w:val="26"/>
                <w:lang w:val="vi-VN"/>
              </w:rPr>
              <w:t xml:space="preserve">, đại biểu </w:t>
            </w:r>
            <w:r w:rsidRPr="00BF0C22">
              <w:rPr>
                <w:bCs/>
                <w:strike/>
                <w:spacing w:val="-4"/>
                <w:sz w:val="26"/>
                <w:szCs w:val="26"/>
                <w:lang w:val="vi-VN"/>
              </w:rPr>
              <w:t>Hội đồng nhân dân</w:t>
            </w:r>
            <w:r w:rsidRPr="00BF0C22">
              <w:rPr>
                <w:rFonts w:eastAsia="Times New Roman"/>
                <w:bCs/>
                <w:strike/>
                <w:spacing w:val="-4"/>
                <w:sz w:val="26"/>
                <w:szCs w:val="26"/>
                <w:lang w:val="vi-VN"/>
              </w:rPr>
              <w:t xml:space="preserve">.  </w:t>
            </w:r>
          </w:p>
          <w:p w14:paraId="1D03A6A8" w14:textId="77777777" w:rsidR="00761CD0" w:rsidRPr="00BF0C22" w:rsidRDefault="00761CD0" w:rsidP="00761CD0">
            <w:pPr>
              <w:spacing w:before="120" w:after="120" w:line="240" w:lineRule="auto"/>
              <w:rPr>
                <w:sz w:val="26"/>
                <w:szCs w:val="26"/>
                <w:lang w:val="vi-VN"/>
              </w:rPr>
            </w:pPr>
          </w:p>
        </w:tc>
        <w:tc>
          <w:tcPr>
            <w:tcW w:w="1250" w:type="pct"/>
            <w:vAlign w:val="center"/>
          </w:tcPr>
          <w:p w14:paraId="301D2AE9" w14:textId="77777777" w:rsidR="00761CD0" w:rsidRPr="00BF0C22" w:rsidRDefault="00761CD0" w:rsidP="004B09DC">
            <w:pPr>
              <w:pStyle w:val="NormalWeb"/>
              <w:spacing w:before="120" w:beforeAutospacing="0"/>
              <w:jc w:val="both"/>
              <w:rPr>
                <w:sz w:val="26"/>
                <w:szCs w:val="26"/>
                <w:lang w:val="vi-VN"/>
              </w:rPr>
            </w:pPr>
            <w:r w:rsidRPr="00BF0C22">
              <w:rPr>
                <w:iCs/>
                <w:sz w:val="26"/>
                <w:szCs w:val="26"/>
                <w:lang w:val="vi-VN"/>
              </w:rPr>
              <w:lastRenderedPageBreak/>
              <w:t xml:space="preserve">- Khoản 4 Điều 1 Nghị quyết số </w:t>
            </w:r>
            <w:hyperlink r:id="rId26" w:tgtFrame="_blank" w:history="1">
              <w:r w:rsidRPr="00BF0C22">
                <w:rPr>
                  <w:rStyle w:val="Hyperlink"/>
                  <w:color w:val="auto"/>
                  <w:sz w:val="26"/>
                  <w:szCs w:val="26"/>
                  <w:lang w:val="vi-VN"/>
                </w:rPr>
                <w:t>194/2025/QH15</w:t>
              </w:r>
            </w:hyperlink>
            <w:r w:rsidRPr="00BF0C22">
              <w:rPr>
                <w:iCs/>
                <w:sz w:val="26"/>
                <w:szCs w:val="26"/>
                <w:lang w:val="vi-VN"/>
              </w:rPr>
              <w:t xml:space="preserve"> ngày 05 tháng 5 năm 2025 của Quốc hội về việc sửa đổi, bổ sung một số điều của </w:t>
            </w:r>
            <w:hyperlink r:id="rId27" w:tgtFrame="_blank" w:history="1">
              <w:r w:rsidRPr="00BF0C22">
                <w:rPr>
                  <w:rStyle w:val="Hyperlink"/>
                  <w:color w:val="auto"/>
                  <w:sz w:val="26"/>
                  <w:szCs w:val="26"/>
                  <w:lang w:val="vi-VN"/>
                </w:rPr>
                <w:t>Hiến pháp năm 2013</w:t>
              </w:r>
            </w:hyperlink>
            <w:r w:rsidRPr="00BF0C22">
              <w:rPr>
                <w:iCs/>
                <w:sz w:val="26"/>
                <w:szCs w:val="26"/>
                <w:lang w:val="vi-VN"/>
              </w:rPr>
              <w:t xml:space="preserve">: </w:t>
            </w:r>
            <w:r w:rsidRPr="00BF0C22">
              <w:rPr>
                <w:sz w:val="26"/>
                <w:szCs w:val="26"/>
                <w:lang w:val="vi-VN"/>
              </w:rPr>
              <w:t>Sửa đổi, bổ sung Điều 110 như sau:</w:t>
            </w:r>
          </w:p>
          <w:p w14:paraId="6A04091B" w14:textId="77777777" w:rsidR="00761CD0" w:rsidRPr="00BF0C22" w:rsidRDefault="00761CD0" w:rsidP="004B09DC">
            <w:pPr>
              <w:pStyle w:val="NormalWeb"/>
              <w:spacing w:before="120" w:beforeAutospacing="0"/>
              <w:jc w:val="both"/>
              <w:rPr>
                <w:sz w:val="26"/>
                <w:szCs w:val="26"/>
                <w:lang w:val="vi-VN"/>
              </w:rPr>
            </w:pPr>
            <w:r w:rsidRPr="00BF0C22">
              <w:rPr>
                <w:sz w:val="26"/>
                <w:szCs w:val="26"/>
                <w:lang w:val="vi-VN"/>
              </w:rPr>
              <w:t>1. Các đơn vị hành chính của nước Cộng hòa xã hội chủ nghĩa Việt Nam được tổ chức thành hai cấp, gồm tỉnh, thành phố trực thuộc trung ương và các đơn vị hành chính dưới tỉnh, thành phố trực thuộc trung ương do luật định.</w:t>
            </w:r>
          </w:p>
          <w:p w14:paraId="37DE3031" w14:textId="77777777" w:rsidR="00761CD0" w:rsidRPr="00BF0C22" w:rsidRDefault="00761CD0" w:rsidP="004B09DC">
            <w:pPr>
              <w:pStyle w:val="2012"/>
              <w:widowControl w:val="0"/>
              <w:ind w:firstLine="0"/>
              <w:rPr>
                <w:sz w:val="26"/>
                <w:szCs w:val="26"/>
                <w:lang w:val="vi-VN"/>
              </w:rPr>
            </w:pPr>
            <w:r w:rsidRPr="00BF0C22">
              <w:rPr>
                <w:sz w:val="26"/>
                <w:szCs w:val="26"/>
                <w:lang w:val="vi-VN"/>
              </w:rPr>
              <w:t xml:space="preserve">Hướng dẫn số 1309/HD-UBTBQH ngày 11/6/2025 của UBTVQH về một số nội dung về tổ chức và hoạt động của Đoàn ĐBQH khóa XV, Hội đồng nhân dân cấp tỉnh, cấp xã </w:t>
            </w:r>
            <w:r w:rsidRPr="00BF0C22">
              <w:rPr>
                <w:sz w:val="26"/>
                <w:szCs w:val="26"/>
                <w:lang w:val="vi-VN"/>
              </w:rPr>
              <w:lastRenderedPageBreak/>
              <w:t>nhiệm kỳ 2021 – 2025 sau sắp xếp đơn vị hành chính năm 2025</w:t>
            </w:r>
          </w:p>
          <w:p w14:paraId="61EBAA68" w14:textId="77777777" w:rsidR="00761CD0" w:rsidRPr="00BF0C22" w:rsidRDefault="00761CD0" w:rsidP="004B09DC">
            <w:pPr>
              <w:pStyle w:val="2012"/>
              <w:widowControl w:val="0"/>
              <w:ind w:firstLine="0"/>
              <w:rPr>
                <w:sz w:val="26"/>
                <w:szCs w:val="26"/>
                <w:lang w:val="vi-VN"/>
              </w:rPr>
            </w:pPr>
            <w:r w:rsidRPr="00BF0C22">
              <w:rPr>
                <w:spacing w:val="-4"/>
                <w:sz w:val="26"/>
                <w:szCs w:val="26"/>
                <w:lang w:val="vi-VN"/>
              </w:rPr>
              <w:t>Điều 1. Luật số 72/2025/QH15 tổ chức chính quyền địa phương</w:t>
            </w:r>
          </w:p>
        </w:tc>
        <w:tc>
          <w:tcPr>
            <w:tcW w:w="1250" w:type="pct"/>
            <w:shd w:val="clear" w:color="auto" w:fill="auto"/>
            <w:vAlign w:val="center"/>
          </w:tcPr>
          <w:p w14:paraId="28F5331F" w14:textId="4D02DD0E" w:rsidR="00761CD0" w:rsidRPr="00BF0C22" w:rsidRDefault="00761CD0" w:rsidP="00761CD0">
            <w:pPr>
              <w:pStyle w:val="2012"/>
              <w:widowControl w:val="0"/>
              <w:ind w:firstLine="0"/>
              <w:rPr>
                <w:sz w:val="26"/>
                <w:szCs w:val="26"/>
              </w:rPr>
            </w:pPr>
            <w:r w:rsidRPr="00BF0C22">
              <w:rPr>
                <w:sz w:val="26"/>
                <w:szCs w:val="26"/>
              </w:rPr>
              <w:lastRenderedPageBreak/>
              <w:t>Gộp lại</w:t>
            </w:r>
          </w:p>
        </w:tc>
      </w:tr>
      <w:tr w:rsidR="00761CD0" w:rsidRPr="00BF0C22" w14:paraId="508EF0D2" w14:textId="77777777" w:rsidTr="00E007A0">
        <w:trPr>
          <w:trHeight w:val="20"/>
          <w:jc w:val="center"/>
        </w:trPr>
        <w:tc>
          <w:tcPr>
            <w:tcW w:w="1250" w:type="pct"/>
            <w:tcBorders>
              <w:top w:val="single" w:sz="4" w:space="0" w:color="auto"/>
            </w:tcBorders>
            <w:shd w:val="clear" w:color="auto" w:fill="auto"/>
            <w:vAlign w:val="center"/>
          </w:tcPr>
          <w:p w14:paraId="421C2B87" w14:textId="77777777" w:rsidR="00761CD0" w:rsidRPr="00BF0C22" w:rsidRDefault="00761CD0" w:rsidP="00761CD0">
            <w:pPr>
              <w:spacing w:before="60" w:after="60"/>
              <w:jc w:val="center"/>
              <w:rPr>
                <w:b/>
                <w:sz w:val="26"/>
                <w:szCs w:val="26"/>
              </w:rPr>
            </w:pPr>
            <w:r w:rsidRPr="00BF0C22">
              <w:rPr>
                <w:b/>
                <w:sz w:val="26"/>
                <w:szCs w:val="26"/>
              </w:rPr>
              <w:t>Chương V</w:t>
            </w:r>
          </w:p>
          <w:p w14:paraId="4DBEAFC3" w14:textId="77777777" w:rsidR="00761CD0" w:rsidRPr="00BF0C22" w:rsidRDefault="00761CD0" w:rsidP="00761CD0">
            <w:pPr>
              <w:spacing w:before="60" w:after="60"/>
              <w:jc w:val="center"/>
              <w:rPr>
                <w:b/>
                <w:sz w:val="26"/>
                <w:szCs w:val="26"/>
              </w:rPr>
            </w:pPr>
            <w:r w:rsidRPr="00BF0C22">
              <w:rPr>
                <w:b/>
                <w:sz w:val="26"/>
                <w:szCs w:val="26"/>
              </w:rPr>
              <w:t>TRÁCH NHIỆM CỦA CƠ QUAN, TỔ CHỨC, CÁ NHÂN</w:t>
            </w:r>
          </w:p>
          <w:p w14:paraId="19DAE356" w14:textId="37FDED89" w:rsidR="00761CD0" w:rsidRPr="00BF0C22" w:rsidRDefault="00761CD0" w:rsidP="00930BE1">
            <w:pPr>
              <w:spacing w:before="60" w:after="60"/>
              <w:jc w:val="center"/>
              <w:rPr>
                <w:b/>
                <w:sz w:val="26"/>
                <w:szCs w:val="26"/>
              </w:rPr>
            </w:pPr>
            <w:r w:rsidRPr="00BF0C22">
              <w:rPr>
                <w:b/>
                <w:sz w:val="26"/>
                <w:szCs w:val="26"/>
              </w:rPr>
              <w:t>GIẢI QUYẾT, TRẢ LỜI KIẾN NGHỊ CỦA CỬ TRI</w:t>
            </w:r>
          </w:p>
        </w:tc>
        <w:tc>
          <w:tcPr>
            <w:tcW w:w="1250" w:type="pct"/>
            <w:tcBorders>
              <w:top w:val="single" w:sz="4" w:space="0" w:color="auto"/>
            </w:tcBorders>
            <w:shd w:val="clear" w:color="auto" w:fill="auto"/>
            <w:vAlign w:val="center"/>
          </w:tcPr>
          <w:p w14:paraId="2A95DB0A" w14:textId="77777777" w:rsidR="00761CD0" w:rsidRPr="00BF0C22" w:rsidRDefault="00761CD0" w:rsidP="00761CD0">
            <w:pPr>
              <w:spacing w:before="60" w:after="60"/>
              <w:jc w:val="center"/>
              <w:rPr>
                <w:b/>
                <w:sz w:val="26"/>
                <w:szCs w:val="26"/>
              </w:rPr>
            </w:pPr>
            <w:r w:rsidRPr="00BF0C22">
              <w:rPr>
                <w:b/>
                <w:sz w:val="26"/>
                <w:szCs w:val="26"/>
              </w:rPr>
              <w:t>Chương V</w:t>
            </w:r>
          </w:p>
          <w:p w14:paraId="5200DD9B" w14:textId="77777777" w:rsidR="00761CD0" w:rsidRPr="00BF0C22" w:rsidRDefault="00761CD0" w:rsidP="00761CD0">
            <w:pPr>
              <w:spacing w:before="60" w:after="60"/>
              <w:jc w:val="center"/>
              <w:rPr>
                <w:b/>
                <w:sz w:val="26"/>
                <w:szCs w:val="26"/>
              </w:rPr>
            </w:pPr>
            <w:r w:rsidRPr="00BF0C22">
              <w:rPr>
                <w:b/>
                <w:sz w:val="26"/>
                <w:szCs w:val="26"/>
              </w:rPr>
              <w:t>TRÁCH NHIỆM CỦA CƠ QUAN, TỔ CHỨC, CÁ NHÂN</w:t>
            </w:r>
          </w:p>
          <w:p w14:paraId="7D5013DC" w14:textId="7925BE2E" w:rsidR="00761CD0" w:rsidRPr="00BF0C22" w:rsidRDefault="00761CD0" w:rsidP="00930BE1">
            <w:pPr>
              <w:spacing w:before="60" w:after="60"/>
              <w:jc w:val="center"/>
              <w:rPr>
                <w:b/>
                <w:sz w:val="26"/>
                <w:szCs w:val="26"/>
              </w:rPr>
            </w:pPr>
            <w:r w:rsidRPr="00BF0C22">
              <w:rPr>
                <w:b/>
                <w:sz w:val="26"/>
                <w:szCs w:val="26"/>
              </w:rPr>
              <w:t>GIẢI QUYẾT, TRẢ LỜI KIẾN NGHỊ CỦA CỬ TRI</w:t>
            </w:r>
          </w:p>
        </w:tc>
        <w:tc>
          <w:tcPr>
            <w:tcW w:w="1250" w:type="pct"/>
            <w:tcBorders>
              <w:top w:val="single" w:sz="4" w:space="0" w:color="auto"/>
            </w:tcBorders>
            <w:vAlign w:val="center"/>
          </w:tcPr>
          <w:p w14:paraId="0416D2EA" w14:textId="77777777" w:rsidR="00761CD0" w:rsidRPr="00BF0C22" w:rsidRDefault="00761CD0" w:rsidP="004B09DC">
            <w:pPr>
              <w:widowControl w:val="0"/>
              <w:spacing w:before="120" w:after="120" w:line="240" w:lineRule="auto"/>
              <w:rPr>
                <w:sz w:val="26"/>
                <w:szCs w:val="26"/>
              </w:rPr>
            </w:pPr>
          </w:p>
        </w:tc>
        <w:tc>
          <w:tcPr>
            <w:tcW w:w="1250" w:type="pct"/>
            <w:tcBorders>
              <w:top w:val="single" w:sz="4" w:space="0" w:color="auto"/>
            </w:tcBorders>
            <w:shd w:val="clear" w:color="auto" w:fill="auto"/>
            <w:vAlign w:val="center"/>
          </w:tcPr>
          <w:p w14:paraId="7AA61560" w14:textId="77777777" w:rsidR="00761CD0" w:rsidRPr="00BF0C22" w:rsidRDefault="00761CD0" w:rsidP="00761CD0">
            <w:pPr>
              <w:widowControl w:val="0"/>
              <w:spacing w:before="120" w:after="120" w:line="240" w:lineRule="auto"/>
              <w:rPr>
                <w:sz w:val="26"/>
                <w:szCs w:val="26"/>
              </w:rPr>
            </w:pPr>
          </w:p>
        </w:tc>
      </w:tr>
      <w:tr w:rsidR="00761CD0" w:rsidRPr="00BF0C22" w14:paraId="436CF329" w14:textId="77777777" w:rsidTr="00E007A0">
        <w:trPr>
          <w:trHeight w:val="20"/>
          <w:jc w:val="center"/>
        </w:trPr>
        <w:tc>
          <w:tcPr>
            <w:tcW w:w="1250" w:type="pct"/>
            <w:tcBorders>
              <w:top w:val="single" w:sz="4" w:space="0" w:color="auto"/>
            </w:tcBorders>
            <w:shd w:val="clear" w:color="auto" w:fill="auto"/>
            <w:vAlign w:val="center"/>
          </w:tcPr>
          <w:p w14:paraId="54E1D189" w14:textId="77777777" w:rsidR="00761CD0" w:rsidRPr="00BF0C22" w:rsidRDefault="00761CD0" w:rsidP="00761CD0">
            <w:pPr>
              <w:spacing w:before="60" w:after="60"/>
              <w:rPr>
                <w:b/>
                <w:color w:val="000000" w:themeColor="text1"/>
                <w:sz w:val="26"/>
                <w:szCs w:val="26"/>
              </w:rPr>
            </w:pPr>
            <w:r w:rsidRPr="00BF0C22">
              <w:rPr>
                <w:b/>
                <w:color w:val="000000" w:themeColor="text1"/>
                <w:sz w:val="26"/>
                <w:szCs w:val="26"/>
              </w:rPr>
              <w:t>Điều 44. Trách nhiệm giải quyết, trả lời kiến nghị của cử tri liên quan đến hoạt động của Quốc hội</w:t>
            </w:r>
          </w:p>
          <w:p w14:paraId="76304743"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 xml:space="preserve">1. Thường trực Hội đồng Dân tộc, Thường trực Ủy ban của Quốc hội có trách nhiệm xem xét, giải quyết, </w:t>
            </w:r>
            <w:r w:rsidRPr="00BF0C22">
              <w:rPr>
                <w:color w:val="000000" w:themeColor="text1"/>
                <w:sz w:val="26"/>
                <w:szCs w:val="26"/>
              </w:rPr>
              <w:lastRenderedPageBreak/>
              <w:t>trả lời các kiến nghị của cử tri về các vấn đề thuộc lĩnh vực phụ trách của Hội đồng Dân tộc, Ủy ban hoặc do Ủy ban Thường vụ Quốc hội phân công.</w:t>
            </w:r>
          </w:p>
          <w:p w14:paraId="352AD505"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2. Tổng Thư ký Quốc hội, Chủ nhiệm Văn phòng Quốc hội có trách nhiệm giúp Ủy ban Thường vụ Quốc hội xem xét, giải quyết, trả lời kiến nghị của cử tri về các vấn đề liên quan đến chương trình kỳ họp Quốc hội, phiên họp Ủy ban Thường vụ Quốc hội; nội dung, chương trình giám sát của Quốc hội, Ủy ban Thường vụ Quốc hội và các vấn đề khác thuộc chức năng, nhiệm vụ của Tổng Thư ký Quốc hội, Văn phòng Quốc hội.</w:t>
            </w:r>
          </w:p>
        </w:tc>
        <w:tc>
          <w:tcPr>
            <w:tcW w:w="1250" w:type="pct"/>
            <w:tcBorders>
              <w:top w:val="single" w:sz="4" w:space="0" w:color="auto"/>
            </w:tcBorders>
            <w:shd w:val="clear" w:color="auto" w:fill="auto"/>
            <w:vAlign w:val="center"/>
          </w:tcPr>
          <w:p w14:paraId="473AE813" w14:textId="77777777" w:rsidR="00761CD0" w:rsidRPr="00BF0C22" w:rsidRDefault="00761CD0" w:rsidP="00761CD0">
            <w:pPr>
              <w:spacing w:before="60" w:after="60"/>
              <w:rPr>
                <w:b/>
                <w:color w:val="000000" w:themeColor="text1"/>
                <w:sz w:val="26"/>
                <w:szCs w:val="26"/>
              </w:rPr>
            </w:pPr>
            <w:r w:rsidRPr="00BF0C22">
              <w:rPr>
                <w:b/>
                <w:color w:val="000000" w:themeColor="text1"/>
                <w:sz w:val="26"/>
                <w:szCs w:val="26"/>
              </w:rPr>
              <w:lastRenderedPageBreak/>
              <w:t>Điều 44. Trách nhiệm giải quyết, trả lời kiến nghị của cử tri liên quan đến hoạt động của Quốc hội</w:t>
            </w:r>
          </w:p>
          <w:p w14:paraId="39E5F0C7"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 xml:space="preserve">1. Thường trực Hội đồng Dân tộc, Thường trực Ủy ban của Quốc hội có trách nhiệm xem xét, giải quyết, </w:t>
            </w:r>
            <w:r w:rsidRPr="00BF0C22">
              <w:rPr>
                <w:color w:val="000000" w:themeColor="text1"/>
                <w:sz w:val="26"/>
                <w:szCs w:val="26"/>
              </w:rPr>
              <w:lastRenderedPageBreak/>
              <w:t>trả lời các kiến nghị của cử tri về các vấn đề thuộc lĩnh vực phụ trách của Hội đồng Dân tộc, Ủy ban hoặc do Ủy ban Thường vụ Quốc hội phân công.</w:t>
            </w:r>
          </w:p>
          <w:p w14:paraId="4552CDE5" w14:textId="7C0BA78C" w:rsidR="00761CD0" w:rsidRPr="00BF0C22" w:rsidRDefault="00761CD0" w:rsidP="00761CD0">
            <w:pPr>
              <w:spacing w:before="60" w:after="60"/>
              <w:rPr>
                <w:color w:val="000000" w:themeColor="text1"/>
                <w:sz w:val="26"/>
                <w:szCs w:val="26"/>
              </w:rPr>
            </w:pPr>
            <w:r w:rsidRPr="00BF0C22">
              <w:rPr>
                <w:color w:val="000000" w:themeColor="text1"/>
                <w:sz w:val="26"/>
                <w:szCs w:val="26"/>
              </w:rPr>
              <w:t xml:space="preserve">2. </w:t>
            </w:r>
            <w:r w:rsidR="004832D9" w:rsidRPr="00BF0C22">
              <w:rPr>
                <w:b/>
                <w:i/>
                <w:color w:val="000000" w:themeColor="text1"/>
                <w:sz w:val="26"/>
                <w:szCs w:val="26"/>
              </w:rPr>
              <w:t>Tổng Thư ký Quốc hội - Chủ nhiệm Văn phòng Quốc hội</w:t>
            </w:r>
            <w:r w:rsidRPr="00BF0C22">
              <w:rPr>
                <w:color w:val="000000" w:themeColor="text1"/>
                <w:sz w:val="26"/>
                <w:szCs w:val="26"/>
              </w:rPr>
              <w:t>, Chủ nhiệm Văn phòng Quốc hội có trách nhiệm giúp Ủy ban Thường vụ Quốc hội xem xét, giải quyết, trả lời kiến nghị của cử tri về các vấn đề liên quan đến chương trình kỳ họp Quốc hội, phiên họp Ủy ban Thường vụ Quốc hội</w:t>
            </w:r>
            <w:r w:rsidRPr="00BF0C22">
              <w:rPr>
                <w:strike/>
                <w:color w:val="000000" w:themeColor="text1"/>
                <w:sz w:val="26"/>
                <w:szCs w:val="26"/>
              </w:rPr>
              <w:t xml:space="preserve">; nội dung, chương trình giám sát của Quốc hội, Ủy ban Thường vụ Quốc hội </w:t>
            </w:r>
            <w:r w:rsidRPr="00BF0C22">
              <w:rPr>
                <w:color w:val="000000" w:themeColor="text1"/>
                <w:sz w:val="26"/>
                <w:szCs w:val="26"/>
              </w:rPr>
              <w:t xml:space="preserve">và các vấn đề khác thuộc chức năng, nhiệm vụ của </w:t>
            </w:r>
            <w:r w:rsidR="004832D9" w:rsidRPr="00BF0C22">
              <w:rPr>
                <w:b/>
                <w:i/>
                <w:color w:val="000000" w:themeColor="text1"/>
                <w:sz w:val="26"/>
                <w:szCs w:val="26"/>
              </w:rPr>
              <w:t>Tổng Thư ký Quốc hội - Chủ nhiệm Văn phòng Quốc hội</w:t>
            </w:r>
            <w:r w:rsidRPr="00BF0C22">
              <w:rPr>
                <w:color w:val="000000" w:themeColor="text1"/>
                <w:sz w:val="26"/>
                <w:szCs w:val="26"/>
              </w:rPr>
              <w:t>, Văn phòng Quốc hội.</w:t>
            </w:r>
          </w:p>
        </w:tc>
        <w:tc>
          <w:tcPr>
            <w:tcW w:w="1250" w:type="pct"/>
            <w:tcBorders>
              <w:top w:val="single" w:sz="4" w:space="0" w:color="auto"/>
            </w:tcBorders>
            <w:vAlign w:val="center"/>
          </w:tcPr>
          <w:p w14:paraId="3C967501" w14:textId="02AD75C2" w:rsidR="00761CD0" w:rsidRPr="00BF0C22" w:rsidRDefault="00761CD0" w:rsidP="004B09DC">
            <w:pPr>
              <w:spacing w:after="0" w:line="300" w:lineRule="exact"/>
              <w:rPr>
                <w:color w:val="000000" w:themeColor="text1"/>
                <w:sz w:val="26"/>
                <w:szCs w:val="26"/>
              </w:rPr>
            </w:pPr>
            <w:bookmarkStart w:id="27" w:name="_GoBack"/>
            <w:bookmarkEnd w:id="27"/>
            <w:r w:rsidRPr="00BF0C22">
              <w:rPr>
                <w:color w:val="000000" w:themeColor="text1"/>
                <w:sz w:val="26"/>
                <w:szCs w:val="26"/>
              </w:rPr>
              <w:lastRenderedPageBreak/>
              <w:t xml:space="preserve">- Điều 12 Nghị quyết số 71/2025/UBTVQH15 ngày 18/02/2025 của Uỷ ban Thường vụ Quốc hội về nhiệm vụ, quyền hạn cụ thể và cơ cấu tổ chức của Hội đồng Dân tộc, các Ủy ban của Quốc hội quy định về </w:t>
            </w:r>
            <w:bookmarkStart w:id="28" w:name="dieu_12"/>
            <w:r w:rsidRPr="00BF0C22">
              <w:rPr>
                <w:color w:val="000000" w:themeColor="text1"/>
                <w:sz w:val="26"/>
                <w:szCs w:val="26"/>
              </w:rPr>
              <w:t xml:space="preserve">nhiệm vụ, </w:t>
            </w:r>
            <w:r w:rsidRPr="00BF0C22">
              <w:rPr>
                <w:color w:val="000000" w:themeColor="text1"/>
                <w:sz w:val="26"/>
                <w:szCs w:val="26"/>
              </w:rPr>
              <w:lastRenderedPageBreak/>
              <w:t>quyền hạn cụ thể của Ủy ban Dân nguyện và Giám sát</w:t>
            </w:r>
            <w:bookmarkEnd w:id="28"/>
          </w:p>
          <w:p w14:paraId="73137B81" w14:textId="57B0C43A" w:rsidR="00761CD0" w:rsidRPr="00BF0C22" w:rsidRDefault="00C67BDC" w:rsidP="00C67BDC">
            <w:pPr>
              <w:spacing w:after="0" w:line="300" w:lineRule="exact"/>
              <w:rPr>
                <w:color w:val="000000" w:themeColor="text1"/>
                <w:sz w:val="26"/>
                <w:szCs w:val="26"/>
              </w:rPr>
            </w:pPr>
            <w:r w:rsidRPr="00BF0C22">
              <w:rPr>
                <w:color w:val="000000" w:themeColor="text1"/>
                <w:sz w:val="26"/>
                <w:szCs w:val="26"/>
              </w:rPr>
              <w:t>- Theo quy định của Luật Tổ chức Quốc hội hiện hành thì hiện nay không sử dụng chức danh “Tổng Thư ký Quốc hội” độc lập mà luôn gắn với chức danh “Chủ nhiệm Văn phòng Quốc hội”.</w:t>
            </w:r>
          </w:p>
        </w:tc>
        <w:tc>
          <w:tcPr>
            <w:tcW w:w="1250" w:type="pct"/>
            <w:tcBorders>
              <w:top w:val="single" w:sz="4" w:space="0" w:color="auto"/>
            </w:tcBorders>
            <w:shd w:val="clear" w:color="auto" w:fill="auto"/>
            <w:vAlign w:val="center"/>
          </w:tcPr>
          <w:p w14:paraId="4D760364" w14:textId="77777777" w:rsidR="00761CD0" w:rsidRPr="00BF0C22" w:rsidRDefault="00761CD0" w:rsidP="00761CD0">
            <w:pPr>
              <w:widowControl w:val="0"/>
              <w:spacing w:before="120" w:after="120" w:line="240" w:lineRule="auto"/>
              <w:rPr>
                <w:color w:val="000000" w:themeColor="text1"/>
                <w:sz w:val="26"/>
                <w:szCs w:val="26"/>
              </w:rPr>
            </w:pPr>
          </w:p>
        </w:tc>
      </w:tr>
      <w:tr w:rsidR="00761CD0" w:rsidRPr="00BF0C22" w14:paraId="5307B2CD" w14:textId="77777777" w:rsidTr="00E007A0">
        <w:trPr>
          <w:trHeight w:val="20"/>
          <w:jc w:val="center"/>
        </w:trPr>
        <w:tc>
          <w:tcPr>
            <w:tcW w:w="1250" w:type="pct"/>
            <w:tcBorders>
              <w:top w:val="single" w:sz="4" w:space="0" w:color="auto"/>
            </w:tcBorders>
            <w:shd w:val="clear" w:color="auto" w:fill="auto"/>
            <w:vAlign w:val="center"/>
          </w:tcPr>
          <w:p w14:paraId="45B951F2" w14:textId="77777777" w:rsidR="00761CD0" w:rsidRPr="00BF0C22" w:rsidRDefault="00761CD0" w:rsidP="00761CD0">
            <w:pPr>
              <w:spacing w:before="60" w:after="60"/>
              <w:rPr>
                <w:b/>
                <w:color w:val="000000" w:themeColor="text1"/>
                <w:sz w:val="26"/>
                <w:szCs w:val="26"/>
              </w:rPr>
            </w:pPr>
            <w:r w:rsidRPr="00BF0C22">
              <w:rPr>
                <w:b/>
                <w:color w:val="000000" w:themeColor="text1"/>
                <w:sz w:val="26"/>
                <w:szCs w:val="26"/>
              </w:rPr>
              <w:t xml:space="preserve">Điều 45. Trách nhiệm giải quyết, trả lời kiến nghị của cử tri liên </w:t>
            </w:r>
            <w:r w:rsidRPr="00BF0C22">
              <w:rPr>
                <w:b/>
                <w:color w:val="000000" w:themeColor="text1"/>
                <w:sz w:val="26"/>
                <w:szCs w:val="26"/>
              </w:rPr>
              <w:lastRenderedPageBreak/>
              <w:t>quan đến hoạt động của Hội đồng nhân dân  </w:t>
            </w:r>
          </w:p>
          <w:p w14:paraId="718999E3"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1. Các Ban của Hội đồng nhân dân có trách nhiệm nghiên cứu, trả lời các kiến nghị của cử tri về các vấn đề liên quan đến hoạt động của Hội đồng nhân dân thuộc lĩnh vực phụ trách hoặc theo phân công của Thường trực Hội đồng nhân dân.</w:t>
            </w:r>
          </w:p>
          <w:p w14:paraId="46E185A9"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 xml:space="preserve">2. Văn phòng Đoàn đại biểu Quốc hội và Hội đồng nhân dân cấp tỉnh, Văn phòng Hội đồng nhân dân và Ủy ban nhân dân cấp huyện có trách nhiệm giúp Thường trực Hội đồng nhân dân cùng cấp xem xét, giải quyết, trả lời các kiến nghị của cử tri về các vấn đề liên quan đến chương trình kỳ họp Hội đồng nhân dân, nội dung, chương trình giám sát của Hội đồng nhân dân, Thường trực Hội đồng nhân dân cùng cấp và các vấn đề khác thuộc </w:t>
            </w:r>
            <w:r w:rsidRPr="00BF0C22">
              <w:rPr>
                <w:color w:val="000000" w:themeColor="text1"/>
                <w:sz w:val="26"/>
                <w:szCs w:val="26"/>
              </w:rPr>
              <w:lastRenderedPageBreak/>
              <w:t>chức năng, nhiệm vụ của Hội đồng nhân dân ngoài lĩnh vực các Ban của Hội đồng nhân dân phụ trách.</w:t>
            </w:r>
          </w:p>
          <w:p w14:paraId="54D18952"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3. Thường trực Hội đồng nhân dân cấp xã có trách nhiệm xem xét, giải quyết, trả lời kiến nghị của cử tri về các vấn đề liên quan đến chương trình kỳ họp Hội đồng nhân dân, nội dung, chương trình giám sát của Hội đồng nhân dân, Thường trực Hội đồng nhân dân cùng cấp và các vấn đề khác thuộc chức năng, nhiệm vụ của Hội đồng nhân dân cấp xã.</w:t>
            </w:r>
          </w:p>
        </w:tc>
        <w:tc>
          <w:tcPr>
            <w:tcW w:w="1250" w:type="pct"/>
            <w:tcBorders>
              <w:top w:val="single" w:sz="4" w:space="0" w:color="auto"/>
            </w:tcBorders>
            <w:shd w:val="clear" w:color="auto" w:fill="auto"/>
            <w:vAlign w:val="center"/>
          </w:tcPr>
          <w:p w14:paraId="058E0255" w14:textId="77777777" w:rsidR="00761CD0" w:rsidRPr="00BF0C22" w:rsidRDefault="00761CD0" w:rsidP="00761CD0">
            <w:pPr>
              <w:spacing w:before="60" w:after="60"/>
              <w:rPr>
                <w:b/>
                <w:color w:val="000000" w:themeColor="text1"/>
                <w:sz w:val="26"/>
                <w:szCs w:val="26"/>
              </w:rPr>
            </w:pPr>
            <w:r w:rsidRPr="00BF0C22">
              <w:rPr>
                <w:b/>
                <w:color w:val="000000" w:themeColor="text1"/>
                <w:sz w:val="26"/>
                <w:szCs w:val="26"/>
              </w:rPr>
              <w:lastRenderedPageBreak/>
              <w:t xml:space="preserve">Điều 45. Trách nhiệm giải quyết, trả lời kiến nghị của cử tri liên </w:t>
            </w:r>
            <w:r w:rsidRPr="00BF0C22">
              <w:rPr>
                <w:b/>
                <w:color w:val="000000" w:themeColor="text1"/>
                <w:sz w:val="26"/>
                <w:szCs w:val="26"/>
              </w:rPr>
              <w:t>quan đến hoạt động của Hội đồng nhân dân  </w:t>
            </w:r>
          </w:p>
          <w:p w14:paraId="33FC2DCD"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1. Các Ban của Hội đồng nhân dân có trách nhiệm nghiên cứu, trả lời các kiến nghị của cử tri về các vấn đề liên quan đến hoạt động của Hội đồng nhân dân thuộc lĩnh vực phụ trách hoặc theo phân công của Thường trực Hội đồng nhân dân.</w:t>
            </w:r>
          </w:p>
          <w:p w14:paraId="6C75F0C7" w14:textId="1DE4088D" w:rsidR="00761CD0" w:rsidRPr="00BF0C22" w:rsidRDefault="00761CD0" w:rsidP="00761CD0">
            <w:pPr>
              <w:spacing w:before="60" w:after="60"/>
              <w:rPr>
                <w:color w:val="000000" w:themeColor="text1"/>
                <w:sz w:val="26"/>
                <w:szCs w:val="26"/>
              </w:rPr>
            </w:pPr>
            <w:r w:rsidRPr="00BF0C22">
              <w:rPr>
                <w:color w:val="000000" w:themeColor="text1"/>
                <w:sz w:val="26"/>
                <w:szCs w:val="26"/>
              </w:rPr>
              <w:t>2. Văn phòng Đoàn đại biểu Quốc hội và Hội đồng nhân dân cấp tỉnh, Văn phòng Hội đồng nhân dân và Ủy ban nhân dân</w:t>
            </w:r>
            <w:r w:rsidRPr="00BF0C22">
              <w:rPr>
                <w:strike/>
                <w:color w:val="000000" w:themeColor="text1"/>
                <w:sz w:val="26"/>
                <w:szCs w:val="26"/>
              </w:rPr>
              <w:t xml:space="preserve"> cấp huyện </w:t>
            </w:r>
            <w:r w:rsidRPr="00BF0C22">
              <w:rPr>
                <w:i/>
                <w:color w:val="000000" w:themeColor="text1"/>
                <w:sz w:val="26"/>
                <w:szCs w:val="26"/>
                <w:u w:val="single"/>
              </w:rPr>
              <w:t>cấp xã</w:t>
            </w:r>
            <w:r w:rsidRPr="00BF0C22">
              <w:rPr>
                <w:color w:val="000000" w:themeColor="text1"/>
                <w:sz w:val="26"/>
                <w:szCs w:val="26"/>
              </w:rPr>
              <w:t xml:space="preserve"> có trách nhiệm giúp Thường trực Hội đồng nhân dân cùng cấp xem xét, giải quyết, trả lời các kiến nghị của cử tri về các vấn đề liên quan đến chương trình kỳ họp Hội đồng nhân dân, nội dung, chương trình giám sát của Hội đồng nhân dân, Thường trực Hội đồng nhân dân cùng cấp và các vấn đề khác thuộc </w:t>
            </w:r>
            <w:r w:rsidRPr="00BF0C22">
              <w:rPr>
                <w:color w:val="000000" w:themeColor="text1"/>
                <w:sz w:val="26"/>
                <w:szCs w:val="26"/>
              </w:rPr>
              <w:lastRenderedPageBreak/>
              <w:t>chức năng, nhiệm vụ của Hội đồng nhân dân ngoài lĩnh vực các Ban của Hội đồng nhân dân phụ trách.</w:t>
            </w:r>
          </w:p>
          <w:p w14:paraId="03A3044C" w14:textId="77777777" w:rsidR="00761CD0" w:rsidRPr="00BF0C22" w:rsidRDefault="00761CD0" w:rsidP="00761CD0">
            <w:pPr>
              <w:spacing w:before="60" w:after="60"/>
              <w:rPr>
                <w:strike/>
                <w:color w:val="000000" w:themeColor="text1"/>
                <w:sz w:val="26"/>
                <w:szCs w:val="26"/>
              </w:rPr>
            </w:pPr>
            <w:r w:rsidRPr="00BF0C22">
              <w:rPr>
                <w:strike/>
                <w:color w:val="000000" w:themeColor="text1"/>
                <w:sz w:val="26"/>
                <w:szCs w:val="26"/>
              </w:rPr>
              <w:t>3. Thường trực Hội đồng nhân dân cấp xã có trách nhiệm xem xét, giải quyết, trả lời kiến nghị của cử tri về các vấn đề liên quan đến chương trình kỳ họp Hội đồng nhân dân, nội dung, chương trình giám sát của Hội đồng nhân dân, Thường trực Hội đồng nhân dân cùng cấp và các vấn đề khác thuộc chức năng, nhiệm vụ của Hội đồng nhân dân cấp xã.</w:t>
            </w:r>
          </w:p>
        </w:tc>
        <w:tc>
          <w:tcPr>
            <w:tcW w:w="1250" w:type="pct"/>
            <w:tcBorders>
              <w:top w:val="single" w:sz="4" w:space="0" w:color="auto"/>
            </w:tcBorders>
            <w:vAlign w:val="center"/>
          </w:tcPr>
          <w:p w14:paraId="1FE890C8" w14:textId="77777777" w:rsidR="00761CD0" w:rsidRPr="00BF0C22" w:rsidRDefault="00761CD0" w:rsidP="004B09DC">
            <w:pPr>
              <w:spacing w:after="0" w:line="300" w:lineRule="exact"/>
              <w:rPr>
                <w:color w:val="000000" w:themeColor="text1"/>
                <w:sz w:val="26"/>
                <w:szCs w:val="26"/>
              </w:rPr>
            </w:pPr>
            <w:r w:rsidRPr="00BF0C22">
              <w:rPr>
                <w:color w:val="000000" w:themeColor="text1"/>
                <w:sz w:val="26"/>
                <w:szCs w:val="26"/>
              </w:rPr>
              <w:lastRenderedPageBreak/>
              <w:t xml:space="preserve">- Khoản 4 Điều 1 Nghị quyết số </w:t>
            </w:r>
            <w:hyperlink r:id="rId28" w:tgtFrame="_blank" w:history="1">
              <w:r w:rsidRPr="00BF0C22">
                <w:rPr>
                  <w:rStyle w:val="Hyperlink"/>
                  <w:color w:val="000000" w:themeColor="text1"/>
                  <w:sz w:val="26"/>
                  <w:szCs w:val="26"/>
                  <w:u w:val="none"/>
                </w:rPr>
                <w:t>194/2025/QH15</w:t>
              </w:r>
            </w:hyperlink>
            <w:r w:rsidRPr="00BF0C22">
              <w:rPr>
                <w:color w:val="000000" w:themeColor="text1"/>
                <w:sz w:val="26"/>
                <w:szCs w:val="26"/>
              </w:rPr>
              <w:t xml:space="preserve"> ngày 05 tháng 5 năm 2025 của Quốc hội về việc sửa </w:t>
            </w:r>
            <w:r w:rsidRPr="00BF0C22">
              <w:rPr>
                <w:color w:val="000000" w:themeColor="text1"/>
                <w:sz w:val="26"/>
                <w:szCs w:val="26"/>
              </w:rPr>
              <w:t xml:space="preserve">đổi, bổ sung một số điều của </w:t>
            </w:r>
            <w:hyperlink r:id="rId29" w:tgtFrame="_blank" w:history="1">
              <w:r w:rsidRPr="00BF0C22">
                <w:rPr>
                  <w:rStyle w:val="Hyperlink"/>
                  <w:color w:val="000000" w:themeColor="text1"/>
                  <w:sz w:val="26"/>
                  <w:szCs w:val="26"/>
                  <w:u w:val="none"/>
                </w:rPr>
                <w:t>Hiến pháp năm 2013</w:t>
              </w:r>
            </w:hyperlink>
            <w:r w:rsidRPr="00BF0C22">
              <w:rPr>
                <w:color w:val="000000" w:themeColor="text1"/>
                <w:sz w:val="26"/>
                <w:szCs w:val="26"/>
              </w:rPr>
              <w:t>: Sửa đổi, bổ sung Điều 110 như sau:</w:t>
            </w:r>
          </w:p>
          <w:p w14:paraId="380712D6" w14:textId="77777777" w:rsidR="00761CD0" w:rsidRPr="00BF0C22" w:rsidRDefault="00761CD0" w:rsidP="004B09DC">
            <w:pPr>
              <w:spacing w:after="0" w:line="300" w:lineRule="exact"/>
              <w:rPr>
                <w:color w:val="000000" w:themeColor="text1"/>
                <w:sz w:val="26"/>
                <w:szCs w:val="26"/>
              </w:rPr>
            </w:pPr>
            <w:r w:rsidRPr="00BF0C22">
              <w:rPr>
                <w:color w:val="000000" w:themeColor="text1"/>
                <w:sz w:val="26"/>
                <w:szCs w:val="26"/>
              </w:rPr>
              <w:t>1. Các đơn vị hành chính của nước Cộng hòa xã hội chủ nghĩa Việt Nam được tổ chức thành hai cấp, gồm tỉnh, thành phố trực thuộc trung ương và các đơn vị hành chính dưới tỉnh, thành phố trực thuộc trung ương do luật định.</w:t>
            </w:r>
          </w:p>
          <w:p w14:paraId="026A6ED7" w14:textId="77777777" w:rsidR="00761CD0" w:rsidRPr="00BF0C22" w:rsidRDefault="00761CD0" w:rsidP="004B09DC">
            <w:pPr>
              <w:spacing w:after="0" w:line="300" w:lineRule="exact"/>
              <w:rPr>
                <w:color w:val="000000" w:themeColor="text1"/>
                <w:sz w:val="26"/>
                <w:szCs w:val="26"/>
              </w:rPr>
            </w:pPr>
          </w:p>
          <w:p w14:paraId="482AF271" w14:textId="77777777" w:rsidR="00761CD0" w:rsidRPr="00BF0C22" w:rsidRDefault="00761CD0" w:rsidP="004B09DC">
            <w:pPr>
              <w:spacing w:after="0" w:line="300" w:lineRule="exact"/>
              <w:rPr>
                <w:color w:val="000000" w:themeColor="text1"/>
                <w:sz w:val="26"/>
                <w:szCs w:val="26"/>
              </w:rPr>
            </w:pPr>
            <w:r w:rsidRPr="00BF0C22">
              <w:rPr>
                <w:color w:val="000000" w:themeColor="text1"/>
                <w:sz w:val="26"/>
                <w:szCs w:val="26"/>
              </w:rPr>
              <w:t>- Mục 4. Hướng dẫn số 1309/HD-UBTBQH ngày 11/6/2025 của UBTVQH về một số nội dung về tổ chức và hoạt động của Đoàn ĐBQH khóa XV, Hội đồng nhân dân cấp tỉnh, cấp xã nhiệm kỳ 2021 – 2025 sau sắp xếp đơn vị hành chính năm 2025</w:t>
            </w:r>
          </w:p>
          <w:p w14:paraId="32A3A5B5" w14:textId="77777777" w:rsidR="00761CD0" w:rsidRPr="00BF0C22" w:rsidRDefault="00761CD0" w:rsidP="004B09DC">
            <w:pPr>
              <w:spacing w:after="0" w:line="300" w:lineRule="exact"/>
              <w:rPr>
                <w:color w:val="000000" w:themeColor="text1"/>
                <w:sz w:val="26"/>
                <w:szCs w:val="26"/>
              </w:rPr>
            </w:pPr>
            <w:r w:rsidRPr="00BF0C22">
              <w:rPr>
                <w:color w:val="000000" w:themeColor="text1"/>
                <w:sz w:val="26"/>
                <w:szCs w:val="26"/>
              </w:rPr>
              <w:t xml:space="preserve">- Điều 1. Luật số 72/2025/QH15 tổ chức chính quyền địa phương: “Đơn vị hành chính của nước Cộng hòa xã hội chủ nghĩa Việt Nam được tổ chức thành 02 cấp, gồm có: a) Tỉnh, thành phố trực thuộc </w:t>
            </w:r>
            <w:r w:rsidRPr="00BF0C22">
              <w:rPr>
                <w:color w:val="000000" w:themeColor="text1"/>
                <w:sz w:val="26"/>
                <w:szCs w:val="26"/>
              </w:rPr>
              <w:lastRenderedPageBreak/>
              <w:t xml:space="preserve">trung ương (sau đây gọi chung là cấp tỉnh); b) Xã, phường, đặc khu trực thuộc cấp tỉnh (sau đây gọi chung là cấp xã); </w:t>
            </w:r>
          </w:p>
          <w:p w14:paraId="4B18D444" w14:textId="77777777" w:rsidR="00761CD0" w:rsidRPr="00BF0C22" w:rsidRDefault="00761CD0" w:rsidP="004B09DC">
            <w:pPr>
              <w:spacing w:after="0" w:line="300" w:lineRule="exact"/>
              <w:rPr>
                <w:color w:val="000000" w:themeColor="text1"/>
                <w:sz w:val="26"/>
                <w:szCs w:val="26"/>
              </w:rPr>
            </w:pPr>
          </w:p>
        </w:tc>
        <w:tc>
          <w:tcPr>
            <w:tcW w:w="1250" w:type="pct"/>
            <w:tcBorders>
              <w:top w:val="single" w:sz="4" w:space="0" w:color="auto"/>
            </w:tcBorders>
            <w:shd w:val="clear" w:color="auto" w:fill="auto"/>
            <w:vAlign w:val="center"/>
          </w:tcPr>
          <w:p w14:paraId="1294016F" w14:textId="77777777" w:rsidR="00761CD0" w:rsidRPr="00BF0C22" w:rsidRDefault="00761CD0" w:rsidP="00761CD0">
            <w:pPr>
              <w:widowControl w:val="0"/>
              <w:spacing w:before="120" w:after="120" w:line="240" w:lineRule="auto"/>
              <w:rPr>
                <w:color w:val="000000" w:themeColor="text1"/>
                <w:sz w:val="26"/>
                <w:szCs w:val="26"/>
              </w:rPr>
            </w:pPr>
          </w:p>
        </w:tc>
      </w:tr>
      <w:tr w:rsidR="00761CD0" w:rsidRPr="00BF0C22" w14:paraId="7073C197" w14:textId="77777777" w:rsidTr="00E007A0">
        <w:trPr>
          <w:trHeight w:val="20"/>
          <w:jc w:val="center"/>
        </w:trPr>
        <w:tc>
          <w:tcPr>
            <w:tcW w:w="1250" w:type="pct"/>
            <w:shd w:val="clear" w:color="auto" w:fill="auto"/>
            <w:vAlign w:val="center"/>
          </w:tcPr>
          <w:p w14:paraId="69633424" w14:textId="77777777" w:rsidR="00761CD0" w:rsidRPr="00BF0C22" w:rsidRDefault="00761CD0" w:rsidP="00761CD0">
            <w:pPr>
              <w:spacing w:before="60" w:after="60"/>
              <w:rPr>
                <w:b/>
                <w:color w:val="000000" w:themeColor="text1"/>
                <w:sz w:val="26"/>
                <w:szCs w:val="26"/>
              </w:rPr>
            </w:pPr>
            <w:r w:rsidRPr="00BF0C22">
              <w:rPr>
                <w:b/>
                <w:color w:val="000000" w:themeColor="text1"/>
                <w:sz w:val="26"/>
                <w:szCs w:val="26"/>
              </w:rPr>
              <w:lastRenderedPageBreak/>
              <w:t>Điều 46. Trách nhiệm giải quyết, trả lời kiến nghị của cử tri liên quan đến hoạt động của Chính phủ, các bộ, cơ quan ngang bộ, cơ quan thuộc Chính phủ, Ủy ban nhân dân, các cơ quan chuyên môn thuộc Ủy ban nhân dân</w:t>
            </w:r>
          </w:p>
          <w:p w14:paraId="1DD448D5"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lastRenderedPageBreak/>
              <w:t>1. Chính phủ có trách nhiệm xem xét, giải quyết, trả lời các kiến nghị của cử tri về hoạt động chỉ đạo điều hành của Chính phủ, Thủ tướng Chính phủ; kiến nghị liên quan đến việc ban hành văn bản của Chính phủ, Thủ tướng Chính phủ; kiến nghị liên quan đến lĩnh vực quản lý của nhiều bộ, cơ quan ngang bộ và các kiến nghị thuộc thẩm quyền giải quyết của Chính phủ, Thủ tướng Chính phủ nêu trong Báo cáo tổng hợp ý kiến, kiến nghị của cử tri và Nhân dân cả nước của Đoàn Chủ tịch Ủy ban Trung ương Mặt trận Tổ quốc Việt Nam.</w:t>
            </w:r>
          </w:p>
          <w:p w14:paraId="73FAE19A"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2. Các bộ, cơ quan ngang bộ, cơ quan thuộc Chính phủ có trách nhiệm giải quyết, trả lời kiến nghị của cử tri về vấn đề thuộc lĩnh vực phụ trách.</w:t>
            </w:r>
          </w:p>
          <w:p w14:paraId="7AADC30F"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lastRenderedPageBreak/>
              <w:t>3. Ủy ban nhân dân có trách nhiệm xem xét, giải quyết, trả lời các kiến nghị của cử tri về hoạt động chỉ đạo điều hành của Ủy ban nhân dân, Chủ tịch Ủy ban nhân dân; kiến nghị liên quan đến việc ban hành văn bản của Ủy ban nhân dân, Chủ tịch Ủy ban nhân dân; kiến nghị liên quan đến công tác quản lý của cơ quan chuyên môn thuộc Ủy ban nhân dân cùng cấp và kiến nghị thuộc thẩm quyền giải quyết của Ủy ban nhân dân, Chủ tịch Ủy ban nhân dân do Đoàn đại biểu Quốc hội, Thường trực Hội đồng nhân dân chuyển đến.</w:t>
            </w:r>
          </w:p>
          <w:p w14:paraId="772108DD"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 xml:space="preserve">4. Các cơ quan chuyên môn và các đơn vị trực thuộc của Ủy ban nhân dân cấp tỉnh, cấp huyện, Ủy ban nhân dân cấp xã có trách nhiệm giải quyết, trả lời kiến nghị của cử </w:t>
            </w:r>
            <w:r w:rsidRPr="00BF0C22">
              <w:rPr>
                <w:color w:val="000000" w:themeColor="text1"/>
                <w:sz w:val="26"/>
                <w:szCs w:val="26"/>
              </w:rPr>
              <w:lastRenderedPageBreak/>
              <w:t>tri về vấn đề thuộc lĩnh vực phụ trách.</w:t>
            </w:r>
          </w:p>
        </w:tc>
        <w:tc>
          <w:tcPr>
            <w:tcW w:w="1250" w:type="pct"/>
            <w:vAlign w:val="center"/>
          </w:tcPr>
          <w:p w14:paraId="495DEE36" w14:textId="77777777" w:rsidR="00761CD0" w:rsidRPr="00BF0C22" w:rsidRDefault="00761CD0" w:rsidP="00761CD0">
            <w:pPr>
              <w:spacing w:before="60" w:after="60"/>
              <w:rPr>
                <w:b/>
                <w:color w:val="000000" w:themeColor="text1"/>
                <w:sz w:val="26"/>
                <w:szCs w:val="26"/>
              </w:rPr>
            </w:pPr>
            <w:r w:rsidRPr="00BF0C22">
              <w:rPr>
                <w:b/>
                <w:color w:val="000000" w:themeColor="text1"/>
                <w:sz w:val="26"/>
                <w:szCs w:val="26"/>
              </w:rPr>
              <w:lastRenderedPageBreak/>
              <w:t>Điều 46. Trách nhiệm giải quyết, trả lời kiến nghị của cử tri liên quan đến hoạt động của Chính phủ, các bộ, cơ quan ngang bộ, cơ quan thuộc Chính phủ, Ủy ban nhân dân, các cơ quan chuyên môn thuộc Ủy ban nhân dân</w:t>
            </w:r>
          </w:p>
          <w:p w14:paraId="3388650F"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lastRenderedPageBreak/>
              <w:t>1. Chính phủ có trách nhiệm xem xét, giải quyết, trả lời các kiến nghị của cử tri về hoạt động chỉ đạo điều hành của Chính phủ, Thủ tướng Chính phủ; kiến nghị liên quan đến việc ban hành văn bản của Chính phủ, Thủ tướng Chính phủ; kiến nghị liên quan đến lĩnh vực quản lý của nhiều bộ, cơ quan ngang bộ và các kiến nghị thuộc thẩm quyền giải quyết của Chính phủ, Thủ tướng Chính phủ nêu trong Báo cáo tổng hợp ý kiến, kiến nghị của cử tri và Nhân dân cả nước của Đoàn Chủ tịch Ủy ban Trung ương Mặt trận Tổ quốc Việt Nam.</w:t>
            </w:r>
          </w:p>
          <w:p w14:paraId="1299C951"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2. Các bộ, cơ quan ngang bộ, cơ quan thuộc Chính phủ có trách nhiệm giải quyết, trả lời kiến nghị của cử tri về vấn đề thuộc lĩnh vực phụ trách.</w:t>
            </w:r>
          </w:p>
          <w:p w14:paraId="30CCEC3D"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lastRenderedPageBreak/>
              <w:t>3. Ủy ban nhân dân có trách nhiệm xem xét, giải quyết, trả lời các kiến nghị của cử tri về hoạt động chỉ đạo điều hành của Ủy ban nhân dân, Chủ tịch Ủy ban nhân dân; kiến nghị liên quan đến việc ban hành văn bản của Ủy ban nhân dân, Chủ tịch Ủy ban nhân dân; kiến nghị liên quan đến công tác quản lý của cơ quan chuyên môn thuộc Ủy ban nhân dân cùng cấp và kiến nghị thuộc thẩm quyền giải quyết của Ủy ban nhân dân, Chủ tịch Ủy ban nhân dân do Đoàn đại biểu Quốc hội, Thường trực Hội đồng nhân dân chuyển đến.</w:t>
            </w:r>
          </w:p>
          <w:p w14:paraId="408FA266" w14:textId="090A8CC5" w:rsidR="00761CD0" w:rsidRPr="00BF0C22" w:rsidRDefault="00761CD0" w:rsidP="00761CD0">
            <w:pPr>
              <w:spacing w:before="60" w:after="60"/>
              <w:rPr>
                <w:color w:val="000000" w:themeColor="text1"/>
                <w:sz w:val="26"/>
                <w:szCs w:val="26"/>
              </w:rPr>
            </w:pPr>
            <w:r w:rsidRPr="00BF0C22">
              <w:rPr>
                <w:color w:val="000000" w:themeColor="text1"/>
                <w:sz w:val="26"/>
                <w:szCs w:val="26"/>
              </w:rPr>
              <w:t>4. Các cơ quan chuyên môn</w:t>
            </w:r>
            <w:r w:rsidR="009A276F" w:rsidRPr="00BF0C22">
              <w:rPr>
                <w:color w:val="000000" w:themeColor="text1"/>
                <w:sz w:val="26"/>
                <w:szCs w:val="26"/>
              </w:rPr>
              <w:t>,</w:t>
            </w:r>
            <w:r w:rsidRPr="00BF0C22">
              <w:rPr>
                <w:color w:val="000000" w:themeColor="text1"/>
                <w:sz w:val="26"/>
                <w:szCs w:val="26"/>
              </w:rPr>
              <w:t xml:space="preserve"> </w:t>
            </w:r>
            <w:r w:rsidRPr="00BF0C22">
              <w:rPr>
                <w:strike/>
                <w:color w:val="000000" w:themeColor="text1"/>
                <w:sz w:val="26"/>
                <w:szCs w:val="26"/>
              </w:rPr>
              <w:t>và các đơn vị trực thuộc của</w:t>
            </w:r>
            <w:r w:rsidRPr="00BF0C22">
              <w:rPr>
                <w:color w:val="000000" w:themeColor="text1"/>
                <w:sz w:val="26"/>
                <w:szCs w:val="26"/>
              </w:rPr>
              <w:t xml:space="preserve"> </w:t>
            </w:r>
            <w:r w:rsidR="0020008E" w:rsidRPr="00BF0C22">
              <w:rPr>
                <w:b/>
                <w:i/>
                <w:sz w:val="26"/>
                <w:szCs w:val="26"/>
              </w:rPr>
              <w:t>tổ chức hành chính khác thuộc</w:t>
            </w:r>
            <w:r w:rsidR="0020008E" w:rsidRPr="00BF0C22">
              <w:rPr>
                <w:color w:val="FF0000"/>
                <w:sz w:val="26"/>
                <w:szCs w:val="26"/>
              </w:rPr>
              <w:t xml:space="preserve"> </w:t>
            </w:r>
            <w:r w:rsidRPr="00BF0C22">
              <w:rPr>
                <w:color w:val="000000" w:themeColor="text1"/>
                <w:sz w:val="26"/>
                <w:szCs w:val="26"/>
              </w:rPr>
              <w:t xml:space="preserve">Ủy ban nhân dân cấp tỉnh, </w:t>
            </w:r>
            <w:r w:rsidRPr="00BF0C22">
              <w:rPr>
                <w:strike/>
                <w:color w:val="000000" w:themeColor="text1"/>
                <w:sz w:val="26"/>
                <w:szCs w:val="26"/>
              </w:rPr>
              <w:t>cấp huyện,</w:t>
            </w:r>
            <w:r w:rsidRPr="00BF0C22">
              <w:rPr>
                <w:color w:val="000000" w:themeColor="text1"/>
                <w:sz w:val="26"/>
                <w:szCs w:val="26"/>
              </w:rPr>
              <w:t xml:space="preserve"> </w:t>
            </w:r>
            <w:r w:rsidRPr="00BF0C22">
              <w:rPr>
                <w:strike/>
                <w:color w:val="000000" w:themeColor="text1"/>
                <w:sz w:val="26"/>
                <w:szCs w:val="26"/>
              </w:rPr>
              <w:t>Ủy ban nhân dân</w:t>
            </w:r>
            <w:r w:rsidRPr="00BF0C22">
              <w:rPr>
                <w:color w:val="000000" w:themeColor="text1"/>
                <w:sz w:val="26"/>
                <w:szCs w:val="26"/>
              </w:rPr>
              <w:t xml:space="preserve"> cấp xã có trách nhiệm giải quyết, trả lời kiến nghị của cử </w:t>
            </w:r>
            <w:r w:rsidRPr="00BF0C22">
              <w:rPr>
                <w:color w:val="000000" w:themeColor="text1"/>
                <w:sz w:val="26"/>
                <w:szCs w:val="26"/>
              </w:rPr>
              <w:lastRenderedPageBreak/>
              <w:t>tri về vấn đề thuộc lĩnh vực phụ trách.</w:t>
            </w:r>
          </w:p>
        </w:tc>
        <w:tc>
          <w:tcPr>
            <w:tcW w:w="1250" w:type="pct"/>
            <w:vAlign w:val="center"/>
          </w:tcPr>
          <w:p w14:paraId="6155EC68" w14:textId="77777777" w:rsidR="00761CD0" w:rsidRPr="00BF0C22" w:rsidRDefault="00761CD0" w:rsidP="004B09DC">
            <w:pPr>
              <w:spacing w:after="0" w:line="300" w:lineRule="exact"/>
              <w:rPr>
                <w:color w:val="000000" w:themeColor="text1"/>
                <w:sz w:val="26"/>
                <w:szCs w:val="26"/>
              </w:rPr>
            </w:pPr>
            <w:r w:rsidRPr="00BF0C22">
              <w:rPr>
                <w:color w:val="000000" w:themeColor="text1"/>
                <w:sz w:val="26"/>
                <w:szCs w:val="26"/>
              </w:rPr>
              <w:lastRenderedPageBreak/>
              <w:t xml:space="preserve">- Khoản 4 Điều 1 Nghị quyết số </w:t>
            </w:r>
            <w:hyperlink r:id="rId30" w:tgtFrame="_blank" w:history="1">
              <w:r w:rsidRPr="00BF0C22">
                <w:rPr>
                  <w:rStyle w:val="Hyperlink"/>
                  <w:color w:val="000000" w:themeColor="text1"/>
                  <w:sz w:val="26"/>
                  <w:szCs w:val="26"/>
                  <w:u w:val="none"/>
                </w:rPr>
                <w:t>194/2025/QH15</w:t>
              </w:r>
            </w:hyperlink>
            <w:r w:rsidRPr="00BF0C22">
              <w:rPr>
                <w:color w:val="000000" w:themeColor="text1"/>
                <w:sz w:val="26"/>
                <w:szCs w:val="26"/>
              </w:rPr>
              <w:t xml:space="preserve"> ngày 05 tháng 5 năm 2025 của Quốc hội về việc sửa đổi, bổ sung một số điều của </w:t>
            </w:r>
            <w:hyperlink r:id="rId31" w:tgtFrame="_blank" w:history="1">
              <w:r w:rsidRPr="00BF0C22">
                <w:rPr>
                  <w:rStyle w:val="Hyperlink"/>
                  <w:color w:val="000000" w:themeColor="text1"/>
                  <w:sz w:val="26"/>
                  <w:szCs w:val="26"/>
                  <w:u w:val="none"/>
                </w:rPr>
                <w:t>Hiến pháp năm 2013</w:t>
              </w:r>
            </w:hyperlink>
            <w:r w:rsidRPr="00BF0C22">
              <w:rPr>
                <w:color w:val="000000" w:themeColor="text1"/>
                <w:sz w:val="26"/>
                <w:szCs w:val="26"/>
              </w:rPr>
              <w:t>: Sửa đổi, bổ sung Điều 110 như sau:</w:t>
            </w:r>
          </w:p>
          <w:p w14:paraId="385B4B51" w14:textId="77777777" w:rsidR="00761CD0" w:rsidRPr="00BF0C22" w:rsidRDefault="00761CD0" w:rsidP="004B09DC">
            <w:pPr>
              <w:spacing w:after="0" w:line="300" w:lineRule="exact"/>
              <w:rPr>
                <w:color w:val="000000" w:themeColor="text1"/>
                <w:sz w:val="26"/>
                <w:szCs w:val="26"/>
              </w:rPr>
            </w:pPr>
            <w:r w:rsidRPr="00BF0C22">
              <w:rPr>
                <w:color w:val="000000" w:themeColor="text1"/>
                <w:sz w:val="26"/>
                <w:szCs w:val="26"/>
              </w:rPr>
              <w:t xml:space="preserve">1. Các đơn vị hành chính của nước Cộng hòa xã hội chủ nghĩa Việt Nam được tổ chức thành hai cấp, </w:t>
            </w:r>
            <w:r w:rsidRPr="00BF0C22">
              <w:rPr>
                <w:color w:val="000000" w:themeColor="text1"/>
                <w:sz w:val="26"/>
                <w:szCs w:val="26"/>
              </w:rPr>
              <w:lastRenderedPageBreak/>
              <w:t>gồm tỉnh, thành phố trực thuộc trung ương và các đơn vị hành chính dưới tỉnh, thành phố trực thuộc trung ương do luật định.</w:t>
            </w:r>
          </w:p>
          <w:p w14:paraId="21652DBB" w14:textId="77777777" w:rsidR="00761CD0" w:rsidRPr="00BF0C22" w:rsidRDefault="00761CD0" w:rsidP="004B09DC">
            <w:pPr>
              <w:spacing w:after="0" w:line="300" w:lineRule="exact"/>
              <w:rPr>
                <w:color w:val="000000" w:themeColor="text1"/>
                <w:sz w:val="26"/>
                <w:szCs w:val="26"/>
              </w:rPr>
            </w:pPr>
            <w:r w:rsidRPr="00BF0C22">
              <w:rPr>
                <w:color w:val="000000" w:themeColor="text1"/>
                <w:sz w:val="26"/>
                <w:szCs w:val="26"/>
              </w:rPr>
              <w:t xml:space="preserve">- Điều 1. Luật số 72/2025/QH15 tổ chức chính quyền địa phương: “Đơn vị hành chính của nước Cộng hòa xã hội chủ nghĩa Việt Nam được tổ chức thành 02 cấp, gồm có: a) Tỉnh, thành phố trực thuộc trung ương (sau đây gọi chung là cấp tỉnh); b) Xã, phường, đặc khu trực thuộc cấp tỉnh (sau đây gọi chung là cấp xã); </w:t>
            </w:r>
          </w:p>
          <w:p w14:paraId="41982777" w14:textId="77777777" w:rsidR="00761CD0" w:rsidRPr="00BF0C22" w:rsidRDefault="00761CD0" w:rsidP="004B09DC">
            <w:pPr>
              <w:spacing w:after="0" w:line="300" w:lineRule="exact"/>
              <w:rPr>
                <w:color w:val="000000" w:themeColor="text1"/>
                <w:sz w:val="26"/>
                <w:szCs w:val="26"/>
              </w:rPr>
            </w:pPr>
          </w:p>
        </w:tc>
        <w:tc>
          <w:tcPr>
            <w:tcW w:w="1250" w:type="pct"/>
            <w:shd w:val="clear" w:color="auto" w:fill="auto"/>
            <w:vAlign w:val="center"/>
          </w:tcPr>
          <w:p w14:paraId="052ED37B" w14:textId="77777777" w:rsidR="00761CD0" w:rsidRPr="00BF0C22" w:rsidRDefault="00761CD0" w:rsidP="00761CD0">
            <w:pPr>
              <w:pStyle w:val="2012"/>
              <w:widowControl w:val="0"/>
              <w:ind w:firstLine="0"/>
              <w:rPr>
                <w:color w:val="000000" w:themeColor="text1"/>
                <w:sz w:val="26"/>
                <w:szCs w:val="26"/>
              </w:rPr>
            </w:pPr>
          </w:p>
        </w:tc>
      </w:tr>
      <w:tr w:rsidR="00761CD0" w:rsidRPr="00BF0C22" w14:paraId="661DA835" w14:textId="77777777" w:rsidTr="00E007A0">
        <w:trPr>
          <w:trHeight w:val="20"/>
          <w:jc w:val="center"/>
        </w:trPr>
        <w:tc>
          <w:tcPr>
            <w:tcW w:w="1250" w:type="pct"/>
            <w:shd w:val="clear" w:color="auto" w:fill="auto"/>
            <w:vAlign w:val="center"/>
          </w:tcPr>
          <w:p w14:paraId="23D6A8A1" w14:textId="77777777" w:rsidR="00761CD0" w:rsidRPr="00BF0C22" w:rsidRDefault="00761CD0" w:rsidP="00761CD0">
            <w:pPr>
              <w:spacing w:before="60" w:after="60"/>
              <w:rPr>
                <w:b/>
                <w:color w:val="000000" w:themeColor="text1"/>
                <w:sz w:val="26"/>
                <w:szCs w:val="26"/>
              </w:rPr>
            </w:pPr>
            <w:r w:rsidRPr="00BF0C22">
              <w:rPr>
                <w:b/>
                <w:color w:val="000000" w:themeColor="text1"/>
                <w:sz w:val="26"/>
                <w:szCs w:val="26"/>
              </w:rPr>
              <w:lastRenderedPageBreak/>
              <w:t>Điều 47. Trách nhiệm giải quyết, trả lời kiến nghị của cử tri liên quan đến hoạt động của Tòa án nhân dân, Viện kiểm sát nhân dân, Kiểm toán nhà nước</w:t>
            </w:r>
          </w:p>
          <w:p w14:paraId="7D0FFC2E"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1. Tòa án nhân dân tối cao, Viện kiểm sát nhân dân tối cao, Tòa án nhân dân, Viện kiểm sát nhân dân cấp tỉnh, cấp huyện có trách nhiệm xem xét, giải quyết, trả lời các kiến nghị của cử tri liên quan đến hoạt động thực hành quyền công tố, kiểm sát hoạt động tư pháp, xét xử, thi hành án và kiến nghị khác thuộc phạm vi nhiệm vụ, quyền hạn của mình.</w:t>
            </w:r>
          </w:p>
          <w:p w14:paraId="694A6CCA"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2. Kiểm toán nhà nước có trách nhiệm xem xét, giải quyết, trả lời kiến nghị của cử tri thuộc phạm vi nhiệm vụ, quyền hạn của mình.</w:t>
            </w:r>
          </w:p>
        </w:tc>
        <w:tc>
          <w:tcPr>
            <w:tcW w:w="1250" w:type="pct"/>
            <w:vAlign w:val="center"/>
          </w:tcPr>
          <w:p w14:paraId="673C79CA" w14:textId="77777777" w:rsidR="00761CD0" w:rsidRPr="00BF0C22" w:rsidRDefault="00761CD0" w:rsidP="00761CD0">
            <w:pPr>
              <w:spacing w:before="60" w:after="60"/>
              <w:rPr>
                <w:b/>
                <w:color w:val="000000" w:themeColor="text1"/>
                <w:sz w:val="26"/>
                <w:szCs w:val="26"/>
              </w:rPr>
            </w:pPr>
            <w:r w:rsidRPr="00BF0C22">
              <w:rPr>
                <w:b/>
                <w:color w:val="000000" w:themeColor="text1"/>
                <w:sz w:val="26"/>
                <w:szCs w:val="26"/>
              </w:rPr>
              <w:t>Điều 47. Trách nhiệm giải quyết, trả lời kiến nghị của cử tri liên quan đến hoạt động của Tòa án nhân dân, Viện kiểm sát nhân dân, Kiểm toán nhà nước</w:t>
            </w:r>
          </w:p>
          <w:p w14:paraId="1619369E" w14:textId="3963E858" w:rsidR="00761CD0" w:rsidRPr="00BF0C22" w:rsidRDefault="00761CD0" w:rsidP="00761CD0">
            <w:pPr>
              <w:spacing w:before="60" w:after="60"/>
              <w:rPr>
                <w:color w:val="000000" w:themeColor="text1"/>
                <w:sz w:val="26"/>
                <w:szCs w:val="26"/>
              </w:rPr>
            </w:pPr>
            <w:r w:rsidRPr="00BF0C22">
              <w:rPr>
                <w:color w:val="000000" w:themeColor="text1"/>
                <w:sz w:val="26"/>
                <w:szCs w:val="26"/>
              </w:rPr>
              <w:t xml:space="preserve">1. </w:t>
            </w:r>
            <w:r w:rsidRPr="00BF0C22">
              <w:rPr>
                <w:strike/>
                <w:color w:val="000000" w:themeColor="text1"/>
                <w:sz w:val="26"/>
                <w:szCs w:val="26"/>
              </w:rPr>
              <w:t>Tòa án nhân dân tối cao, Viện kiểm sát nhân dân tối cao, Tòa án nhân dân, Viện kiểm sát nhân dân cấp tỉnh, cấp huyện</w:t>
            </w:r>
            <w:r w:rsidRPr="00BF0C22">
              <w:rPr>
                <w:color w:val="000000" w:themeColor="text1"/>
                <w:sz w:val="26"/>
                <w:szCs w:val="26"/>
              </w:rPr>
              <w:t xml:space="preserve"> </w:t>
            </w:r>
            <w:r w:rsidRPr="00BF0C22">
              <w:rPr>
                <w:b/>
                <w:i/>
                <w:color w:val="000000" w:themeColor="text1"/>
                <w:sz w:val="26"/>
                <w:szCs w:val="26"/>
              </w:rPr>
              <w:t xml:space="preserve">Tòa án nhân dân </w:t>
            </w:r>
            <w:r w:rsidR="00E8204B" w:rsidRPr="00BF0C22">
              <w:rPr>
                <w:b/>
                <w:i/>
                <w:color w:val="000000" w:themeColor="text1"/>
                <w:sz w:val="26"/>
                <w:szCs w:val="26"/>
              </w:rPr>
              <w:t>các cấp</w:t>
            </w:r>
            <w:r w:rsidRPr="00BF0C22">
              <w:rPr>
                <w:b/>
                <w:i/>
                <w:color w:val="000000" w:themeColor="text1"/>
                <w:sz w:val="26"/>
                <w:szCs w:val="26"/>
              </w:rPr>
              <w:t xml:space="preserve">, Viện kiểm sát nhân dân </w:t>
            </w:r>
            <w:r w:rsidR="00E8204B" w:rsidRPr="00BF0C22">
              <w:rPr>
                <w:b/>
                <w:i/>
                <w:color w:val="000000" w:themeColor="text1"/>
                <w:sz w:val="26"/>
                <w:szCs w:val="26"/>
              </w:rPr>
              <w:t>các cấp</w:t>
            </w:r>
            <w:r w:rsidRPr="00BF0C22">
              <w:rPr>
                <w:color w:val="000000" w:themeColor="text1"/>
                <w:sz w:val="26"/>
                <w:szCs w:val="26"/>
              </w:rPr>
              <w:t xml:space="preserve"> có trách nhiệm xem xét, giải quyết, trả lời các kiến nghị của cử tri liên quan đến hoạt động thực hành quyền công tố, kiểm sát hoạt động tư pháp, xét xử, thi hành án và kiến nghị khác thuộc phạm vi nhiệm vụ, quyền hạn của mình.</w:t>
            </w:r>
          </w:p>
          <w:p w14:paraId="60510504"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 xml:space="preserve">2. Kiểm toán nhà nước có trách nhiệm xem xét, giải quyết, trả lời </w:t>
            </w:r>
            <w:r w:rsidRPr="00BF0C22">
              <w:rPr>
                <w:color w:val="000000" w:themeColor="text1"/>
                <w:sz w:val="26"/>
                <w:szCs w:val="26"/>
              </w:rPr>
              <w:lastRenderedPageBreak/>
              <w:t>kiến nghị của cử tri thuộc phạm vi nhiệm vụ, quyền hạn của mình.</w:t>
            </w:r>
          </w:p>
        </w:tc>
        <w:tc>
          <w:tcPr>
            <w:tcW w:w="1250" w:type="pct"/>
            <w:vAlign w:val="center"/>
          </w:tcPr>
          <w:p w14:paraId="44857FD5" w14:textId="77777777" w:rsidR="00761CD0" w:rsidRPr="00BF0C22" w:rsidRDefault="00761CD0" w:rsidP="004B09DC">
            <w:pPr>
              <w:spacing w:after="0" w:line="300" w:lineRule="exact"/>
              <w:rPr>
                <w:color w:val="000000" w:themeColor="text1"/>
                <w:sz w:val="26"/>
                <w:szCs w:val="26"/>
              </w:rPr>
            </w:pPr>
            <w:r w:rsidRPr="00BF0C22">
              <w:rPr>
                <w:color w:val="000000" w:themeColor="text1"/>
                <w:sz w:val="26"/>
                <w:szCs w:val="26"/>
              </w:rPr>
              <w:lastRenderedPageBreak/>
              <w:t>- Khoản 1 Điều 1 Luật số 81/2025/QH15 sửa đổi, bổ sung một số điều của </w:t>
            </w:r>
            <w:bookmarkStart w:id="29" w:name="tvpllink_podqpynsjx"/>
            <w:r w:rsidRPr="00BF0C22">
              <w:rPr>
                <w:color w:val="000000" w:themeColor="text1"/>
                <w:sz w:val="26"/>
                <w:szCs w:val="26"/>
              </w:rPr>
              <w:fldChar w:fldCharType="begin"/>
            </w:r>
            <w:r w:rsidRPr="00BF0C22">
              <w:rPr>
                <w:color w:val="000000" w:themeColor="text1"/>
                <w:sz w:val="26"/>
                <w:szCs w:val="26"/>
              </w:rPr>
              <w:instrText xml:space="preserve"> HYPERLINK "https://thuvienphapluat.vn/van-ban/Bo-may-hanh-chinh/Luat-To-chuc-Toa-an-nhan-dan-2024-580434.aspx" \t "_blank" </w:instrText>
            </w:r>
            <w:r w:rsidRPr="00BF0C22">
              <w:rPr>
                <w:color w:val="000000" w:themeColor="text1"/>
                <w:sz w:val="26"/>
                <w:szCs w:val="26"/>
              </w:rPr>
              <w:fldChar w:fldCharType="separate"/>
            </w:r>
            <w:r w:rsidRPr="00BF0C22">
              <w:rPr>
                <w:rStyle w:val="Hyperlink"/>
                <w:color w:val="000000" w:themeColor="text1"/>
                <w:sz w:val="26"/>
                <w:szCs w:val="26"/>
                <w:u w:val="none"/>
              </w:rPr>
              <w:t>Luật Tổ chức Tòa án nhân dân số 34/2024/QH15</w:t>
            </w:r>
            <w:r w:rsidRPr="00BF0C22">
              <w:rPr>
                <w:color w:val="000000" w:themeColor="text1"/>
                <w:sz w:val="26"/>
                <w:szCs w:val="26"/>
              </w:rPr>
              <w:fldChar w:fldCharType="end"/>
            </w:r>
            <w:bookmarkEnd w:id="29"/>
            <w:r w:rsidRPr="00BF0C22">
              <w:rPr>
                <w:color w:val="000000" w:themeColor="text1"/>
                <w:sz w:val="26"/>
                <w:szCs w:val="26"/>
              </w:rPr>
              <w:t xml:space="preserve"> quy định:</w:t>
            </w:r>
          </w:p>
          <w:p w14:paraId="5085D8B5" w14:textId="77777777" w:rsidR="00761CD0" w:rsidRPr="00BF0C22" w:rsidRDefault="00761CD0" w:rsidP="004B09DC">
            <w:pPr>
              <w:spacing w:after="0" w:line="300" w:lineRule="exact"/>
              <w:rPr>
                <w:color w:val="000000" w:themeColor="text1"/>
                <w:sz w:val="26"/>
                <w:szCs w:val="26"/>
              </w:rPr>
            </w:pPr>
            <w:r w:rsidRPr="00BF0C22">
              <w:rPr>
                <w:color w:val="000000" w:themeColor="text1"/>
                <w:sz w:val="26"/>
                <w:szCs w:val="26"/>
              </w:rPr>
              <w:t>“</w:t>
            </w:r>
            <w:bookmarkStart w:id="30" w:name="khoan_1_1"/>
            <w:r w:rsidRPr="00BF0C22">
              <w:rPr>
                <w:color w:val="000000" w:themeColor="text1"/>
                <w:sz w:val="26"/>
                <w:szCs w:val="26"/>
              </w:rPr>
              <w:t>1. Sửa đổi, bổ sung</w:t>
            </w:r>
            <w:bookmarkEnd w:id="30"/>
            <w:r w:rsidRPr="00BF0C22">
              <w:rPr>
                <w:color w:val="000000" w:themeColor="text1"/>
                <w:sz w:val="26"/>
                <w:szCs w:val="26"/>
              </w:rPr>
              <w:t> </w:t>
            </w:r>
            <w:bookmarkStart w:id="31" w:name="dc_1"/>
            <w:r w:rsidRPr="00BF0C22">
              <w:rPr>
                <w:color w:val="000000" w:themeColor="text1"/>
                <w:sz w:val="26"/>
                <w:szCs w:val="26"/>
              </w:rPr>
              <w:t>Điều 4</w:t>
            </w:r>
            <w:bookmarkEnd w:id="31"/>
            <w:r w:rsidRPr="00BF0C22">
              <w:rPr>
                <w:color w:val="000000" w:themeColor="text1"/>
                <w:sz w:val="26"/>
                <w:szCs w:val="26"/>
              </w:rPr>
              <w:t> </w:t>
            </w:r>
            <w:bookmarkStart w:id="32" w:name="khoan_1_1_name"/>
            <w:r w:rsidRPr="00BF0C22">
              <w:rPr>
                <w:color w:val="000000" w:themeColor="text1"/>
                <w:sz w:val="26"/>
                <w:szCs w:val="26"/>
              </w:rPr>
              <w:t>như sau:</w:t>
            </w:r>
            <w:bookmarkEnd w:id="32"/>
          </w:p>
          <w:p w14:paraId="39D778C9" w14:textId="77777777" w:rsidR="00761CD0" w:rsidRPr="00BF0C22" w:rsidRDefault="00761CD0" w:rsidP="004B09DC">
            <w:pPr>
              <w:spacing w:after="0" w:line="300" w:lineRule="exact"/>
              <w:rPr>
                <w:color w:val="000000" w:themeColor="text1"/>
                <w:sz w:val="26"/>
                <w:szCs w:val="26"/>
              </w:rPr>
            </w:pPr>
            <w:r w:rsidRPr="00BF0C22">
              <w:rPr>
                <w:color w:val="000000" w:themeColor="text1"/>
                <w:sz w:val="26"/>
                <w:szCs w:val="26"/>
              </w:rPr>
              <w:t>“</w:t>
            </w:r>
            <w:bookmarkStart w:id="33" w:name="cumtu_1"/>
            <w:r w:rsidRPr="00BF0C22">
              <w:rPr>
                <w:color w:val="000000" w:themeColor="text1"/>
                <w:sz w:val="26"/>
                <w:szCs w:val="26"/>
              </w:rPr>
              <w:t>Điều 4. Tổ chức và thẩm quyền thành lập, giải thể các Tòa án nhân dân</w:t>
            </w:r>
            <w:bookmarkEnd w:id="33"/>
          </w:p>
          <w:p w14:paraId="1A41997A" w14:textId="77777777" w:rsidR="00761CD0" w:rsidRPr="00BF0C22" w:rsidRDefault="00761CD0" w:rsidP="004B09DC">
            <w:pPr>
              <w:spacing w:after="0" w:line="300" w:lineRule="exact"/>
              <w:rPr>
                <w:color w:val="000000" w:themeColor="text1"/>
                <w:sz w:val="26"/>
                <w:szCs w:val="26"/>
              </w:rPr>
            </w:pPr>
            <w:r w:rsidRPr="00BF0C22">
              <w:rPr>
                <w:color w:val="000000" w:themeColor="text1"/>
                <w:sz w:val="26"/>
                <w:szCs w:val="26"/>
              </w:rPr>
              <w:t>1. Tổ chức của Tòa án nhân dân bao gồm:</w:t>
            </w:r>
          </w:p>
          <w:p w14:paraId="61A9AAB8" w14:textId="77777777" w:rsidR="00761CD0" w:rsidRPr="00BF0C22" w:rsidRDefault="00761CD0" w:rsidP="004B09DC">
            <w:pPr>
              <w:spacing w:after="0" w:line="300" w:lineRule="exact"/>
              <w:rPr>
                <w:color w:val="000000" w:themeColor="text1"/>
                <w:sz w:val="26"/>
                <w:szCs w:val="26"/>
              </w:rPr>
            </w:pPr>
            <w:r w:rsidRPr="00BF0C22">
              <w:rPr>
                <w:color w:val="000000" w:themeColor="text1"/>
                <w:sz w:val="26"/>
                <w:szCs w:val="26"/>
              </w:rPr>
              <w:t>a) Tòa án nhân dân tối cao;</w:t>
            </w:r>
          </w:p>
          <w:p w14:paraId="45074709" w14:textId="77777777" w:rsidR="00761CD0" w:rsidRPr="00BF0C22" w:rsidRDefault="00761CD0" w:rsidP="004B09DC">
            <w:pPr>
              <w:spacing w:after="0" w:line="300" w:lineRule="exact"/>
              <w:rPr>
                <w:color w:val="000000" w:themeColor="text1"/>
                <w:sz w:val="26"/>
                <w:szCs w:val="26"/>
              </w:rPr>
            </w:pPr>
            <w:r w:rsidRPr="00BF0C22">
              <w:rPr>
                <w:color w:val="000000" w:themeColor="text1"/>
                <w:sz w:val="26"/>
                <w:szCs w:val="26"/>
              </w:rPr>
              <w:t>b) Tòa án nhân dân tỉnh, thành phố (sau đây gọi là Tòa án nhân dân cấp tỉnh);</w:t>
            </w:r>
          </w:p>
          <w:p w14:paraId="433CF737" w14:textId="77777777" w:rsidR="00761CD0" w:rsidRPr="00BF0C22" w:rsidRDefault="00761CD0" w:rsidP="004B09DC">
            <w:pPr>
              <w:spacing w:after="0" w:line="300" w:lineRule="exact"/>
              <w:rPr>
                <w:color w:val="000000" w:themeColor="text1"/>
                <w:sz w:val="26"/>
                <w:szCs w:val="26"/>
              </w:rPr>
            </w:pPr>
            <w:r w:rsidRPr="00BF0C22">
              <w:rPr>
                <w:color w:val="000000" w:themeColor="text1"/>
                <w:sz w:val="26"/>
                <w:szCs w:val="26"/>
              </w:rPr>
              <w:t>c) Tòa án nhân dân khu vực;</w:t>
            </w:r>
          </w:p>
          <w:p w14:paraId="14E4D5BF" w14:textId="77777777" w:rsidR="00761CD0" w:rsidRPr="00BF0C22" w:rsidRDefault="00761CD0" w:rsidP="004B09DC">
            <w:pPr>
              <w:spacing w:after="0" w:line="300" w:lineRule="exact"/>
              <w:rPr>
                <w:color w:val="000000" w:themeColor="text1"/>
                <w:sz w:val="26"/>
                <w:szCs w:val="26"/>
              </w:rPr>
            </w:pPr>
            <w:r w:rsidRPr="00BF0C22">
              <w:rPr>
                <w:color w:val="000000" w:themeColor="text1"/>
                <w:sz w:val="26"/>
                <w:szCs w:val="26"/>
              </w:rPr>
              <w:t>d) Tòa án chuyên biệt tại Trung tâm tài chính quốc tế (sau đây gọi là Tòa án chuyên biệt);</w:t>
            </w:r>
          </w:p>
          <w:p w14:paraId="29E8AEEB" w14:textId="77777777" w:rsidR="00761CD0" w:rsidRPr="00BF0C22" w:rsidRDefault="00761CD0" w:rsidP="004B09DC">
            <w:pPr>
              <w:spacing w:after="0" w:line="300" w:lineRule="exact"/>
              <w:rPr>
                <w:color w:val="000000" w:themeColor="text1"/>
                <w:sz w:val="26"/>
                <w:szCs w:val="26"/>
              </w:rPr>
            </w:pPr>
            <w:r w:rsidRPr="00BF0C22">
              <w:rPr>
                <w:color w:val="000000" w:themeColor="text1"/>
                <w:sz w:val="26"/>
                <w:szCs w:val="26"/>
              </w:rPr>
              <w:t xml:space="preserve">đ) Tòa án quân sự trung ương, Tòa án quân sự quân khu và tương </w:t>
            </w:r>
            <w:r w:rsidRPr="00BF0C22">
              <w:rPr>
                <w:color w:val="000000" w:themeColor="text1"/>
                <w:sz w:val="26"/>
                <w:szCs w:val="26"/>
              </w:rPr>
              <w:lastRenderedPageBreak/>
              <w:t>đương, Tòa án quân sự khu vực (sau đây gọi chung là Tòa án quân sự).”</w:t>
            </w:r>
          </w:p>
          <w:p w14:paraId="5E8B3F7E" w14:textId="77777777" w:rsidR="00761CD0" w:rsidRPr="00BF0C22" w:rsidRDefault="00761CD0" w:rsidP="004B09DC">
            <w:pPr>
              <w:spacing w:after="0" w:line="300" w:lineRule="exact"/>
              <w:rPr>
                <w:color w:val="000000" w:themeColor="text1"/>
                <w:sz w:val="26"/>
                <w:szCs w:val="26"/>
              </w:rPr>
            </w:pPr>
            <w:r w:rsidRPr="00BF0C22">
              <w:rPr>
                <w:color w:val="000000" w:themeColor="text1"/>
                <w:sz w:val="26"/>
                <w:szCs w:val="26"/>
              </w:rPr>
              <w:t>- Khoản 6 Điều 1 Luật số 82/2025/QH15 sửa đổi, bổ sung một số điều của </w:t>
            </w:r>
            <w:bookmarkStart w:id="34" w:name="tvpllink_anoqlwcxos"/>
            <w:r w:rsidRPr="00BF0C22">
              <w:rPr>
                <w:color w:val="000000" w:themeColor="text1"/>
                <w:sz w:val="26"/>
                <w:szCs w:val="26"/>
              </w:rPr>
              <w:fldChar w:fldCharType="begin"/>
            </w:r>
            <w:r w:rsidRPr="00BF0C22">
              <w:rPr>
                <w:color w:val="000000" w:themeColor="text1"/>
                <w:sz w:val="26"/>
                <w:szCs w:val="26"/>
              </w:rPr>
              <w:instrText xml:space="preserve"> HYPERLINK "https://thuvienphapluat.vn/van-ban/Bo-may-hanh-chinh/Luat-To-chuc-Vien-kiem-sat-nhan-dan-2014-259723.aspx" \t "_blank" </w:instrText>
            </w:r>
            <w:r w:rsidRPr="00BF0C22">
              <w:rPr>
                <w:color w:val="000000" w:themeColor="text1"/>
                <w:sz w:val="26"/>
                <w:szCs w:val="26"/>
              </w:rPr>
              <w:fldChar w:fldCharType="separate"/>
            </w:r>
            <w:r w:rsidRPr="00BF0C22">
              <w:rPr>
                <w:rStyle w:val="Hyperlink"/>
                <w:color w:val="000000" w:themeColor="text1"/>
                <w:sz w:val="26"/>
                <w:szCs w:val="26"/>
                <w:u w:val="none"/>
              </w:rPr>
              <w:t>Luật Tổ chức Viện kiểm sát nhân dân số 63/2014/QH13</w:t>
            </w:r>
            <w:r w:rsidRPr="00BF0C22">
              <w:rPr>
                <w:color w:val="000000" w:themeColor="text1"/>
                <w:sz w:val="26"/>
                <w:szCs w:val="26"/>
              </w:rPr>
              <w:fldChar w:fldCharType="end"/>
            </w:r>
            <w:bookmarkEnd w:id="34"/>
            <w:r w:rsidRPr="00BF0C22">
              <w:rPr>
                <w:color w:val="000000" w:themeColor="text1"/>
                <w:sz w:val="26"/>
                <w:szCs w:val="26"/>
              </w:rPr>
              <w:t xml:space="preserve"> quy định:</w:t>
            </w:r>
          </w:p>
          <w:p w14:paraId="1F0FA19D" w14:textId="77777777" w:rsidR="00761CD0" w:rsidRPr="00BF0C22" w:rsidRDefault="00761CD0" w:rsidP="004B09DC">
            <w:pPr>
              <w:spacing w:after="0" w:line="300" w:lineRule="exact"/>
              <w:rPr>
                <w:color w:val="000000" w:themeColor="text1"/>
                <w:sz w:val="26"/>
                <w:szCs w:val="26"/>
              </w:rPr>
            </w:pPr>
            <w:r w:rsidRPr="00BF0C22">
              <w:rPr>
                <w:color w:val="000000" w:themeColor="text1"/>
                <w:sz w:val="26"/>
                <w:szCs w:val="26"/>
              </w:rPr>
              <w:t>“</w:t>
            </w:r>
            <w:bookmarkStart w:id="35" w:name="khoan_6_1"/>
            <w:r w:rsidRPr="00BF0C22">
              <w:rPr>
                <w:color w:val="000000" w:themeColor="text1"/>
                <w:sz w:val="26"/>
                <w:szCs w:val="26"/>
              </w:rPr>
              <w:t>6. Sửa đổi, bổ sung</w:t>
            </w:r>
            <w:bookmarkEnd w:id="35"/>
            <w:r w:rsidRPr="00BF0C22">
              <w:rPr>
                <w:color w:val="000000" w:themeColor="text1"/>
                <w:sz w:val="26"/>
                <w:szCs w:val="26"/>
              </w:rPr>
              <w:t> </w:t>
            </w:r>
            <w:bookmarkStart w:id="36" w:name="dc_7"/>
            <w:r w:rsidRPr="00BF0C22">
              <w:rPr>
                <w:color w:val="000000" w:themeColor="text1"/>
                <w:sz w:val="26"/>
                <w:szCs w:val="26"/>
              </w:rPr>
              <w:t>Điều 40</w:t>
            </w:r>
            <w:bookmarkEnd w:id="36"/>
            <w:r w:rsidRPr="00BF0C22">
              <w:rPr>
                <w:color w:val="000000" w:themeColor="text1"/>
                <w:sz w:val="26"/>
                <w:szCs w:val="26"/>
              </w:rPr>
              <w:t> </w:t>
            </w:r>
            <w:bookmarkStart w:id="37" w:name="khoan_6_1_name"/>
            <w:r w:rsidRPr="00BF0C22">
              <w:rPr>
                <w:color w:val="000000" w:themeColor="text1"/>
                <w:sz w:val="26"/>
                <w:szCs w:val="26"/>
              </w:rPr>
              <w:t>như sau:</w:t>
            </w:r>
            <w:bookmarkEnd w:id="37"/>
          </w:p>
          <w:p w14:paraId="35B7B989" w14:textId="77777777" w:rsidR="00761CD0" w:rsidRPr="00BF0C22" w:rsidRDefault="00761CD0" w:rsidP="004B09DC">
            <w:pPr>
              <w:spacing w:after="0" w:line="300" w:lineRule="exact"/>
              <w:rPr>
                <w:color w:val="000000" w:themeColor="text1"/>
                <w:sz w:val="26"/>
                <w:szCs w:val="26"/>
              </w:rPr>
            </w:pPr>
            <w:r w:rsidRPr="00BF0C22">
              <w:rPr>
                <w:color w:val="000000" w:themeColor="text1"/>
                <w:sz w:val="26"/>
                <w:szCs w:val="26"/>
              </w:rPr>
              <w:t>“Điều 40. Hệ thống Viện kiểm sát nhân dân</w:t>
            </w:r>
          </w:p>
          <w:p w14:paraId="64558AC5" w14:textId="77777777" w:rsidR="00761CD0" w:rsidRPr="00BF0C22" w:rsidRDefault="00761CD0" w:rsidP="004B09DC">
            <w:pPr>
              <w:spacing w:after="0" w:line="300" w:lineRule="exact"/>
              <w:rPr>
                <w:color w:val="000000" w:themeColor="text1"/>
                <w:sz w:val="26"/>
                <w:szCs w:val="26"/>
              </w:rPr>
            </w:pPr>
            <w:r w:rsidRPr="00BF0C22">
              <w:rPr>
                <w:color w:val="000000" w:themeColor="text1"/>
                <w:sz w:val="26"/>
                <w:szCs w:val="26"/>
              </w:rPr>
              <w:t>1. Viện kiểm sát nhân dân tối cao.</w:t>
            </w:r>
          </w:p>
          <w:p w14:paraId="40B984C7" w14:textId="77777777" w:rsidR="00761CD0" w:rsidRPr="00BF0C22" w:rsidRDefault="00761CD0" w:rsidP="004B09DC">
            <w:pPr>
              <w:spacing w:after="0" w:line="300" w:lineRule="exact"/>
              <w:rPr>
                <w:color w:val="000000" w:themeColor="text1"/>
                <w:sz w:val="26"/>
                <w:szCs w:val="26"/>
              </w:rPr>
            </w:pPr>
            <w:r w:rsidRPr="00BF0C22">
              <w:rPr>
                <w:color w:val="000000" w:themeColor="text1"/>
                <w:sz w:val="26"/>
                <w:szCs w:val="26"/>
              </w:rPr>
              <w:t>2. Viện kiểm sát nhân dân tỉnh, thành phố (sau đây gọi là Viện kiểm sát nhân dân cấp tỉnh).</w:t>
            </w:r>
          </w:p>
          <w:p w14:paraId="28279EA3" w14:textId="77777777" w:rsidR="00761CD0" w:rsidRPr="00BF0C22" w:rsidRDefault="00761CD0" w:rsidP="004B09DC">
            <w:pPr>
              <w:spacing w:after="0" w:line="300" w:lineRule="exact"/>
              <w:rPr>
                <w:color w:val="000000" w:themeColor="text1"/>
                <w:sz w:val="26"/>
                <w:szCs w:val="26"/>
              </w:rPr>
            </w:pPr>
            <w:r w:rsidRPr="00BF0C22">
              <w:rPr>
                <w:color w:val="000000" w:themeColor="text1"/>
                <w:sz w:val="26"/>
                <w:szCs w:val="26"/>
              </w:rPr>
              <w:t>3. Viện kiểm sát nhân dân khu vực.</w:t>
            </w:r>
          </w:p>
          <w:p w14:paraId="12FD8C9D" w14:textId="77777777" w:rsidR="00761CD0" w:rsidRPr="00BF0C22" w:rsidRDefault="00761CD0" w:rsidP="004B09DC">
            <w:pPr>
              <w:spacing w:after="0" w:line="300" w:lineRule="exact"/>
              <w:rPr>
                <w:color w:val="000000" w:themeColor="text1"/>
                <w:sz w:val="26"/>
                <w:szCs w:val="26"/>
              </w:rPr>
            </w:pPr>
            <w:r w:rsidRPr="00BF0C22">
              <w:rPr>
                <w:color w:val="000000" w:themeColor="text1"/>
                <w:sz w:val="26"/>
                <w:szCs w:val="26"/>
              </w:rPr>
              <w:t>4. Viện kiểm sát quân sự các cấp.”.”</w:t>
            </w:r>
          </w:p>
        </w:tc>
        <w:tc>
          <w:tcPr>
            <w:tcW w:w="1250" w:type="pct"/>
            <w:shd w:val="clear" w:color="auto" w:fill="auto"/>
            <w:vAlign w:val="center"/>
          </w:tcPr>
          <w:p w14:paraId="24081BC2" w14:textId="77777777" w:rsidR="00761CD0" w:rsidRPr="00BF0C22" w:rsidRDefault="00761CD0" w:rsidP="00761CD0">
            <w:pPr>
              <w:pStyle w:val="2012"/>
              <w:widowControl w:val="0"/>
              <w:ind w:firstLine="0"/>
              <w:rPr>
                <w:color w:val="000000" w:themeColor="text1"/>
                <w:sz w:val="26"/>
                <w:szCs w:val="26"/>
              </w:rPr>
            </w:pPr>
          </w:p>
        </w:tc>
      </w:tr>
      <w:tr w:rsidR="00761CD0" w:rsidRPr="00BF0C22" w14:paraId="35A404C1" w14:textId="77777777" w:rsidTr="00E007A0">
        <w:trPr>
          <w:trHeight w:val="20"/>
          <w:jc w:val="center"/>
        </w:trPr>
        <w:tc>
          <w:tcPr>
            <w:tcW w:w="1250" w:type="pct"/>
            <w:shd w:val="clear" w:color="auto" w:fill="auto"/>
            <w:vAlign w:val="center"/>
          </w:tcPr>
          <w:p w14:paraId="1ACAE514" w14:textId="77777777" w:rsidR="00761CD0" w:rsidRPr="00BF0C22" w:rsidRDefault="00761CD0" w:rsidP="00761CD0">
            <w:pPr>
              <w:spacing w:before="60" w:after="60"/>
              <w:rPr>
                <w:b/>
                <w:color w:val="000000" w:themeColor="text1"/>
                <w:sz w:val="26"/>
                <w:szCs w:val="26"/>
              </w:rPr>
            </w:pPr>
            <w:r w:rsidRPr="00BF0C22">
              <w:rPr>
                <w:b/>
                <w:color w:val="000000" w:themeColor="text1"/>
                <w:sz w:val="26"/>
                <w:szCs w:val="26"/>
              </w:rPr>
              <w:t>Điều 48. Trách nhiệm giải quyết, trả lời kiến nghị của cử tri liên quan đến hoạt động của của cơ quan, tổ chức, cá nhân ở địa phương</w:t>
            </w:r>
          </w:p>
          <w:p w14:paraId="74C2F259"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lastRenderedPageBreak/>
              <w:t>Cơ quan, tổ chức, cá nhân ở địa phương có trách nhiệm xem xét, giải quyết, trả lời kiến nghị của cử tri thuộc phạm vi nhiệm vụ, quyền hạn của mình.</w:t>
            </w:r>
          </w:p>
        </w:tc>
        <w:tc>
          <w:tcPr>
            <w:tcW w:w="1250" w:type="pct"/>
            <w:vAlign w:val="center"/>
          </w:tcPr>
          <w:p w14:paraId="75D84879" w14:textId="77777777" w:rsidR="00761CD0" w:rsidRPr="00BF0C22" w:rsidRDefault="00761CD0" w:rsidP="00761CD0">
            <w:pPr>
              <w:spacing w:before="60" w:after="60"/>
              <w:rPr>
                <w:b/>
                <w:color w:val="000000" w:themeColor="text1"/>
                <w:sz w:val="26"/>
                <w:szCs w:val="26"/>
              </w:rPr>
            </w:pPr>
            <w:r w:rsidRPr="00BF0C22">
              <w:rPr>
                <w:b/>
                <w:color w:val="000000" w:themeColor="text1"/>
                <w:sz w:val="26"/>
                <w:szCs w:val="26"/>
              </w:rPr>
              <w:lastRenderedPageBreak/>
              <w:t>Điều 48. Trách nhiệm giải quyết, trả lời kiến nghị của cử tri liên quan đến hoạt động của của cơ quan, tổ chức, cá nhân ở địa phương</w:t>
            </w:r>
          </w:p>
          <w:p w14:paraId="05614BD0"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lastRenderedPageBreak/>
              <w:t>Cơ quan, tổ chức, cá nhân ở địa phương có trách nhiệm xem xét, giải quyết, trả lời kiến nghị của cử tri thuộc phạm vi nhiệm vụ, quyền hạn của mình.</w:t>
            </w:r>
          </w:p>
        </w:tc>
        <w:tc>
          <w:tcPr>
            <w:tcW w:w="1250" w:type="pct"/>
            <w:vAlign w:val="center"/>
          </w:tcPr>
          <w:p w14:paraId="00A615CD" w14:textId="77777777" w:rsidR="00761CD0" w:rsidRPr="00BF0C22" w:rsidRDefault="00761CD0" w:rsidP="004B09DC">
            <w:pPr>
              <w:spacing w:after="0" w:line="300" w:lineRule="exact"/>
              <w:rPr>
                <w:color w:val="000000" w:themeColor="text1"/>
                <w:sz w:val="26"/>
                <w:szCs w:val="26"/>
              </w:rPr>
            </w:pPr>
          </w:p>
        </w:tc>
        <w:tc>
          <w:tcPr>
            <w:tcW w:w="1250" w:type="pct"/>
            <w:shd w:val="clear" w:color="auto" w:fill="auto"/>
            <w:vAlign w:val="center"/>
          </w:tcPr>
          <w:p w14:paraId="7E9F0587" w14:textId="77777777" w:rsidR="00761CD0" w:rsidRPr="00BF0C22" w:rsidRDefault="00761CD0" w:rsidP="00761CD0">
            <w:pPr>
              <w:pStyle w:val="2012"/>
              <w:widowControl w:val="0"/>
              <w:ind w:firstLine="0"/>
              <w:rPr>
                <w:color w:val="000000" w:themeColor="text1"/>
                <w:sz w:val="26"/>
                <w:szCs w:val="26"/>
              </w:rPr>
            </w:pPr>
            <w:r w:rsidRPr="00BF0C22">
              <w:rPr>
                <w:color w:val="000000" w:themeColor="text1"/>
                <w:sz w:val="26"/>
                <w:szCs w:val="26"/>
              </w:rPr>
              <w:t>Giữ nguyên</w:t>
            </w:r>
          </w:p>
        </w:tc>
      </w:tr>
      <w:tr w:rsidR="00761CD0" w:rsidRPr="00BF0C22" w14:paraId="564043B2" w14:textId="77777777" w:rsidTr="00E007A0">
        <w:trPr>
          <w:trHeight w:val="20"/>
          <w:jc w:val="center"/>
        </w:trPr>
        <w:tc>
          <w:tcPr>
            <w:tcW w:w="1250" w:type="pct"/>
            <w:shd w:val="clear" w:color="auto" w:fill="auto"/>
            <w:vAlign w:val="center"/>
          </w:tcPr>
          <w:p w14:paraId="7057371A" w14:textId="77777777" w:rsidR="00761CD0" w:rsidRPr="00BF0C22" w:rsidRDefault="00761CD0" w:rsidP="00761CD0">
            <w:pPr>
              <w:spacing w:before="60" w:after="60"/>
              <w:rPr>
                <w:b/>
                <w:color w:val="000000" w:themeColor="text1"/>
                <w:sz w:val="26"/>
                <w:szCs w:val="26"/>
              </w:rPr>
            </w:pPr>
            <w:r w:rsidRPr="00BF0C22">
              <w:rPr>
                <w:b/>
                <w:color w:val="000000" w:themeColor="text1"/>
                <w:sz w:val="26"/>
                <w:szCs w:val="26"/>
              </w:rPr>
              <w:t>Điều 49. Thời hạn giải quyết, trả lời kiến nghị của cử tri, báo cáo kết quả giải quyết kiến nghị của cử tri đối với hoạt động tiếp xúc cử tri của đại biểu Quốc hội</w:t>
            </w:r>
          </w:p>
          <w:p w14:paraId="5CE9DC3A"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1. Trong thời hạn 60 ngày, kể từ ngày nhận được kiến nghị của cử tri, cơ quan, tổ chức, cá nhân có thẩm quyền có trách nhiệm giải quyết và trả lời cử tri; gửi văn bản trả lời cử tri đến Đoàn đại biểu Quốc hội địa phương nơi cử tri kiến nghị và cơ quan, đại biểu Quốc hội đã chuyển kiến nghị của cử tri.</w:t>
            </w:r>
          </w:p>
          <w:p w14:paraId="12B2799C"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 xml:space="preserve">2. Chậm nhất là 20 ngày làm việc, trước ngày khai mạc kỳ họp Quốc </w:t>
            </w:r>
            <w:r w:rsidRPr="00BF0C22">
              <w:rPr>
                <w:color w:val="000000" w:themeColor="text1"/>
                <w:sz w:val="26"/>
                <w:szCs w:val="26"/>
              </w:rPr>
              <w:lastRenderedPageBreak/>
              <w:t>hội, cơ quan, tổ chức, cá nhân có thẩm quyền giải quyết kiến nghị của cử tri có trách nhiệm báo cáo tổng hợp kết quả giải quyết, trả lời kiến nghị của cử tri tại kỳ họp trước đến Ủy ban Thường vụ Quốc hội.</w:t>
            </w:r>
          </w:p>
          <w:p w14:paraId="63F015A9"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Nội dung báo cáo tổng hợp kết quả giải quyết, trả lời kiến nghị của cử tri phải thể hiện rõ các kiến nghị đã giải quyết xong; các kiến nghị đang nghiên cứu, tiếp thu để giải quyết, trong đó xác định cụ thể lộ trình, thời hạn giải quyết; các kiến nghị giải trình, cung cấp thông tin cho cử tri.</w:t>
            </w:r>
          </w:p>
          <w:p w14:paraId="0C7BD2E2"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 xml:space="preserve">Văn phòng Chính phủ có trách nhiệm giúp Chính phủ trong việc chuẩn bị báo cáo tổng hợp kết quả giải quyết, trả lời kiến nghị của cử tri thuộc thẩm quyền giải quyết của Chính phủ quy định tại Nghị quyết </w:t>
            </w:r>
            <w:r w:rsidRPr="00BF0C22">
              <w:rPr>
                <w:color w:val="000000" w:themeColor="text1"/>
                <w:sz w:val="26"/>
                <w:szCs w:val="26"/>
              </w:rPr>
              <w:lastRenderedPageBreak/>
              <w:t>này và gửi đến Ủy ban Thường vụ Quốc hội.</w:t>
            </w:r>
          </w:p>
          <w:p w14:paraId="0555DD74"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3. Ngay sau khi nhận được văn bản trả lời kiến nghị của cử tri, Đoàn đại biểu Quốc hội có trách nhiệm thông báo kết quả giải quyết, trả lời cử tri của cơ quan, tổ chức, cá nhân có thẩm quyền đến cử tri; thông tin, cung cấp toàn bộ văn bản trả lời kiến nghị của cử tri cho đại biểu Quốc hội trong Đoàn và công khai văn bản trả lời cử tri trên các phương tiện thông tin đại chúng ở địa phương.</w:t>
            </w:r>
          </w:p>
        </w:tc>
        <w:tc>
          <w:tcPr>
            <w:tcW w:w="1250" w:type="pct"/>
            <w:vAlign w:val="center"/>
          </w:tcPr>
          <w:p w14:paraId="4A1D6B34" w14:textId="77777777" w:rsidR="00761CD0" w:rsidRPr="00BF0C22" w:rsidRDefault="00761CD0" w:rsidP="00761CD0">
            <w:pPr>
              <w:spacing w:before="60" w:after="60"/>
              <w:rPr>
                <w:b/>
                <w:color w:val="000000" w:themeColor="text1"/>
                <w:sz w:val="26"/>
                <w:szCs w:val="26"/>
              </w:rPr>
            </w:pPr>
            <w:r w:rsidRPr="00BF0C22">
              <w:rPr>
                <w:b/>
                <w:color w:val="000000" w:themeColor="text1"/>
                <w:sz w:val="26"/>
                <w:szCs w:val="26"/>
              </w:rPr>
              <w:lastRenderedPageBreak/>
              <w:t>Điều 49. Thời hạn giải quyết, trả lời kiến nghị của cử tri, báo cáo kết quả giải quyết kiến nghị của cử tri đối với hoạt động tiếp xúc cử tri của đại biểu Quốc hội</w:t>
            </w:r>
          </w:p>
          <w:p w14:paraId="65A68F57"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1. Trong thời hạn 60 ngày, kể từ ngày nhận được kiến nghị của cử tri, cơ quan, tổ chức, cá nhân có thẩm quyền có trách nhiệm giải quyết và trả lời cử tri; gửi văn bản trả lời cử tri đến Đoàn đại biểu Quốc hội địa phương nơi cử tri kiến nghị và cơ quan, đại biểu Quốc hội đã chuyển kiến nghị của cử tri.</w:t>
            </w:r>
          </w:p>
          <w:p w14:paraId="41D5FA8F"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 xml:space="preserve">2. Chậm nhất là 20 ngày làm việc, trước ngày khai mạc kỳ họp Quốc </w:t>
            </w:r>
            <w:r w:rsidRPr="00BF0C22">
              <w:rPr>
                <w:color w:val="000000" w:themeColor="text1"/>
                <w:sz w:val="26"/>
                <w:szCs w:val="26"/>
              </w:rPr>
              <w:lastRenderedPageBreak/>
              <w:t>hội, cơ quan, tổ chức, cá nhân có thẩm quyền giải quyết kiến nghị của cử tri có trách nhiệm báo cáo tổng hợp kết quả giải quyết, trả lời kiến nghị của cử tri tại kỳ họp trước đến Ủy ban Thường vụ Quốc hội.</w:t>
            </w:r>
          </w:p>
          <w:p w14:paraId="48FA26C0"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Nội dung báo cáo tổng hợp kết quả giải quyết, trả lời kiến nghị của cử tri phải thể hiện rõ các kiến nghị đã giải quyết xong; các kiến nghị đang nghiên cứu, tiếp thu để giải quyết, trong đó xác định cụ thể lộ trình, thời hạn giải quyết; các kiến nghị giải trình, cung cấp thông tin cho cử tri.</w:t>
            </w:r>
          </w:p>
          <w:p w14:paraId="3FAD75AE"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 xml:space="preserve">Văn phòng Chính phủ có trách nhiệm giúp Chính phủ trong việc chuẩn bị báo cáo tổng hợp kết quả giải quyết, trả lời kiến nghị của cử tri thuộc thẩm quyền giải quyết của Chính phủ quy định tại Nghị quyết </w:t>
            </w:r>
            <w:r w:rsidRPr="00BF0C22">
              <w:rPr>
                <w:color w:val="000000" w:themeColor="text1"/>
                <w:sz w:val="26"/>
                <w:szCs w:val="26"/>
              </w:rPr>
              <w:lastRenderedPageBreak/>
              <w:t>này và gửi đến Ủy ban Thường vụ Quốc hội.</w:t>
            </w:r>
          </w:p>
          <w:p w14:paraId="7C887D8F"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3. Ngay sau khi nhận được văn bản trả lời kiến nghị của cử tri, Đoàn đại biểu Quốc hội có trách nhiệm thông báo kết quả giải quyết, trả lời cử tri của cơ quan, tổ chức, cá nhân có thẩm quyền đến cử tri; thông tin, cung cấp toàn bộ văn bản trả lời kiến nghị của cử tri cho đại biểu Quốc hội trong Đoàn và công khai văn bản trả lời cử tri trên các phương tiện thông tin đại chúng ở địa phương.</w:t>
            </w:r>
          </w:p>
        </w:tc>
        <w:tc>
          <w:tcPr>
            <w:tcW w:w="1250" w:type="pct"/>
            <w:vAlign w:val="center"/>
          </w:tcPr>
          <w:p w14:paraId="1B45BFA0" w14:textId="77777777" w:rsidR="00761CD0" w:rsidRPr="00BF0C22" w:rsidRDefault="00761CD0" w:rsidP="004B09DC">
            <w:pPr>
              <w:spacing w:after="0" w:line="300" w:lineRule="exact"/>
              <w:rPr>
                <w:color w:val="000000" w:themeColor="text1"/>
                <w:sz w:val="26"/>
                <w:szCs w:val="26"/>
              </w:rPr>
            </w:pPr>
          </w:p>
        </w:tc>
        <w:tc>
          <w:tcPr>
            <w:tcW w:w="1250" w:type="pct"/>
            <w:shd w:val="clear" w:color="auto" w:fill="auto"/>
            <w:vAlign w:val="center"/>
          </w:tcPr>
          <w:p w14:paraId="5DD52D86" w14:textId="77777777" w:rsidR="00761CD0" w:rsidRPr="00BF0C22" w:rsidRDefault="00761CD0" w:rsidP="00761CD0">
            <w:pPr>
              <w:pStyle w:val="2012"/>
              <w:widowControl w:val="0"/>
              <w:ind w:firstLine="0"/>
              <w:rPr>
                <w:color w:val="000000" w:themeColor="text1"/>
                <w:sz w:val="26"/>
                <w:szCs w:val="26"/>
              </w:rPr>
            </w:pPr>
            <w:r w:rsidRPr="00BF0C22">
              <w:rPr>
                <w:color w:val="000000" w:themeColor="text1"/>
                <w:sz w:val="26"/>
                <w:szCs w:val="26"/>
              </w:rPr>
              <w:t>Giữ nguyên</w:t>
            </w:r>
          </w:p>
        </w:tc>
      </w:tr>
      <w:tr w:rsidR="00761CD0" w:rsidRPr="00BF0C22" w14:paraId="3927F939" w14:textId="77777777" w:rsidTr="00E007A0">
        <w:trPr>
          <w:trHeight w:val="20"/>
          <w:jc w:val="center"/>
        </w:trPr>
        <w:tc>
          <w:tcPr>
            <w:tcW w:w="1250" w:type="pct"/>
            <w:shd w:val="clear" w:color="auto" w:fill="auto"/>
            <w:vAlign w:val="center"/>
          </w:tcPr>
          <w:p w14:paraId="7A71F195" w14:textId="77777777" w:rsidR="00761CD0" w:rsidRPr="00BF0C22" w:rsidRDefault="00761CD0" w:rsidP="00761CD0">
            <w:pPr>
              <w:spacing w:before="60" w:after="60"/>
              <w:rPr>
                <w:b/>
                <w:color w:val="000000" w:themeColor="text1"/>
                <w:sz w:val="26"/>
                <w:szCs w:val="26"/>
              </w:rPr>
            </w:pPr>
            <w:r w:rsidRPr="00BF0C22">
              <w:rPr>
                <w:b/>
                <w:color w:val="000000" w:themeColor="text1"/>
                <w:sz w:val="26"/>
                <w:szCs w:val="26"/>
              </w:rPr>
              <w:lastRenderedPageBreak/>
              <w:t>Điều 50. Thời hạn giải quyết, trả lời cử tri, báo cáo kết quả giải quyết kiến nghị của cử tri đối với hoạt động tiếp xúc cử tri của đại biểu Hội đồng nhân dân</w:t>
            </w:r>
          </w:p>
          <w:p w14:paraId="004DCCE1"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 xml:space="preserve">1. Chậm nhất sau 30 ngày, kể từ ngày nhận được kiến nghị của cử tri, cơ quan, tổ chức, cá nhân có </w:t>
            </w:r>
            <w:r w:rsidRPr="00BF0C22">
              <w:rPr>
                <w:color w:val="000000" w:themeColor="text1"/>
                <w:sz w:val="26"/>
                <w:szCs w:val="26"/>
              </w:rPr>
              <w:lastRenderedPageBreak/>
              <w:t>thẩm quyền có trách nhiệm giải quyết và trả lời cử tri; gửi văn bản trả lời đến Thường trực Hội đồng nhân dân cùng cấp, Tổ đại biểu Hội đồng nhân dân, Ủy ban nhân dân và Ban Thường trực Ủy ban Mặt trận Tổ quốc Việt Nam cùng cấp nơi có cử tri phản ánh, kiến nghị để theo dõi, giải thích cho cử tri và được đăng tải trên trang thông tin điện tử của Hội đồng nhân dân.</w:t>
            </w:r>
          </w:p>
          <w:p w14:paraId="43B98F02"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2. Chậm nhất là 30 ngày, trước ngày khai mạc kỳ họp Hội đồng nhân dân, cơ quan, tổ chức, cá nhân có thẩm quyền giải quyết kiến nghị của cử tri có trách nhiệm báo cáo tổng hợp kết quả giải quyết, trả lời kiến nghị của cử tri tại kỳ họp trước đến Thường trực Hội đồng nhân dân.</w:t>
            </w:r>
          </w:p>
          <w:p w14:paraId="40B00D34"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 xml:space="preserve">Nội dung báo cáo tổng hợp kết quả giải quyết, trả lời kiến nghị của cử </w:t>
            </w:r>
            <w:r w:rsidRPr="00BF0C22">
              <w:rPr>
                <w:color w:val="000000" w:themeColor="text1"/>
                <w:sz w:val="26"/>
                <w:szCs w:val="26"/>
              </w:rPr>
              <w:lastRenderedPageBreak/>
              <w:t>tri phải thể hiện rõ các kiến nghị đã giải quyết xong; các kiến nghị đang giải quyết, dự kiến thời gian hoàn thành; các kiến nghị sẽ giải quyết, thời hạn giải quyết; các kiến nghị giải trình, thông tin lại với cử tri.</w:t>
            </w:r>
          </w:p>
          <w:p w14:paraId="3CF76513"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Bộ máy tham mưu, giúp việc của Ủy ban nhân dân có trách nhiệm giúp Ủy ban nhân dân chuẩn bị báo cáo tổng hợp kết quả giải quyết, trả lời kiến nghị của cử tri thuộc thẩm quyền giải quyết của Ủy ban nhân dân quy định tại khoản 3 Điều 46  của Nghị quyết này và gửi đến Thường trực Hội đồng nhân dân cùng cấp.</w:t>
            </w:r>
          </w:p>
          <w:p w14:paraId="79ED53EE"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 xml:space="preserve">3. Ngay sau khi nhận được văn bản trả lời cử tri, Tổ đại biểu Hội đồng nhân dân cấp tỉnh, cấp huyện, Thường trực Hội đồng nhân dân cấp xã có trách nhiệm thông báo </w:t>
            </w:r>
            <w:r w:rsidRPr="00BF0C22">
              <w:rPr>
                <w:color w:val="000000" w:themeColor="text1"/>
                <w:sz w:val="26"/>
                <w:szCs w:val="26"/>
              </w:rPr>
              <w:lastRenderedPageBreak/>
              <w:t>kết quả giải quyết, trả lời cử tri của cơ quan, tổ chức, cá nhân có thẩm quyền đến cử tri; thông tin công khai văn bản trả lời cử tri trên các phương tiện thông tin đại chúng ở địa phương.   </w:t>
            </w:r>
          </w:p>
          <w:p w14:paraId="20B9BCFC"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4. Đối với ý kiến, kiến nghị của cử tri được tổng hợp qua tiếp xúc cử tri về kỳ họp Hội đồng nhân dân, các cơ quan, tổ chức, cá nhân có thẩm quyền có trách nhiệm giải quyết, trả lời, báo cáo Hội đồng nhân dân cấp tiếp xúc cử tri tại kỳ họp để cử tri theo dõi và được đăng tải trên trang thông tin điện tử của Hội đồng nhân dân.</w:t>
            </w:r>
          </w:p>
        </w:tc>
        <w:tc>
          <w:tcPr>
            <w:tcW w:w="1250" w:type="pct"/>
            <w:vAlign w:val="center"/>
          </w:tcPr>
          <w:p w14:paraId="1093DC34" w14:textId="77777777" w:rsidR="00761CD0" w:rsidRPr="00BF0C22" w:rsidRDefault="00761CD0" w:rsidP="00761CD0">
            <w:pPr>
              <w:spacing w:before="60" w:after="60"/>
              <w:rPr>
                <w:b/>
                <w:color w:val="000000" w:themeColor="text1"/>
                <w:sz w:val="26"/>
                <w:szCs w:val="26"/>
              </w:rPr>
            </w:pPr>
            <w:r w:rsidRPr="00BF0C22">
              <w:rPr>
                <w:b/>
                <w:color w:val="000000" w:themeColor="text1"/>
                <w:sz w:val="26"/>
                <w:szCs w:val="26"/>
              </w:rPr>
              <w:lastRenderedPageBreak/>
              <w:t>Điều 50. Thời hạn giải quyết, trả lời cử tri, báo cáo kết quả giải quyết kiến nghị của cử tri đối với hoạt động tiếp xúc cử tri của đại biểu Hội đồng nhân dân</w:t>
            </w:r>
          </w:p>
          <w:p w14:paraId="13736367"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 xml:space="preserve">1. Chậm nhất sau 30 ngày, kể từ ngày nhận được kiến nghị của cử tri, cơ quan, tổ chức, cá nhân có </w:t>
            </w:r>
            <w:r w:rsidRPr="00BF0C22">
              <w:rPr>
                <w:color w:val="000000" w:themeColor="text1"/>
                <w:sz w:val="26"/>
                <w:szCs w:val="26"/>
              </w:rPr>
              <w:lastRenderedPageBreak/>
              <w:t>thẩm quyền có trách nhiệm giải quyết và trả lời cử tri; gửi văn bản trả lời đến Thường trực Hội đồng nhân dân cùng cấp, Tổ đại biểu Hội đồng nhân dân, Ủy ban nhân dân và Ban Thường trực Ủy ban Mặt trận Tổ quốc Việt Nam cùng cấp nơi có cử tri phản ánh, kiến nghị để theo dõi, giải thích cho cử tri và được đăng tải trên trang thông tin điện tử của Hội đồng nhân dân.</w:t>
            </w:r>
          </w:p>
          <w:p w14:paraId="4CB915D9"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2. Chậm nhất là 30 ngày, trước ngày khai mạc kỳ họp Hội đồng nhân dân, cơ quan, tổ chức, cá nhân có thẩm quyền giải quyết kiến nghị của cử tri có trách nhiệm báo cáo tổng hợp kết quả giải quyết, trả lời kiến nghị của cử tri tại kỳ họp trước đến Thường trực Hội đồng nhân dân.</w:t>
            </w:r>
          </w:p>
          <w:p w14:paraId="7387FED8"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 xml:space="preserve">Nội dung báo cáo tổng hợp kết quả giải quyết, trả lời kiến nghị của cử </w:t>
            </w:r>
            <w:r w:rsidRPr="00BF0C22">
              <w:rPr>
                <w:color w:val="000000" w:themeColor="text1"/>
                <w:sz w:val="26"/>
                <w:szCs w:val="26"/>
              </w:rPr>
              <w:lastRenderedPageBreak/>
              <w:t>tri phải thể hiện rõ các kiến nghị đã giải quyết xong; các kiến nghị đang giải quyết, dự kiến thời gian hoàn thành; các kiến nghị sẽ giải quyết, thời hạn giải quyết; các kiến nghị giải trình, thông tin lại với cử tri.</w:t>
            </w:r>
          </w:p>
          <w:p w14:paraId="43489C94"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Bộ máy tham mưu, giúp việc của Ủy ban nhân dân có trách nhiệm giúp Ủy ban nhân dân chuẩn bị báo cáo tổng hợp kết quả giải quyết, trả lời kiến nghị của cử tri thuộc thẩm quyền giải quyết của Ủy ban nhân dân quy định tại khoản 3 Điều 46  của Nghị quyết này và gửi đến Thường trực Hội đồng nhân dân cùng cấp.</w:t>
            </w:r>
          </w:p>
          <w:p w14:paraId="53ABBA33" w14:textId="3B6A09CF" w:rsidR="00761CD0" w:rsidRPr="00BF0C22" w:rsidRDefault="00761CD0" w:rsidP="00761CD0">
            <w:pPr>
              <w:spacing w:before="60" w:after="60"/>
              <w:rPr>
                <w:color w:val="000000" w:themeColor="text1"/>
                <w:sz w:val="26"/>
                <w:szCs w:val="26"/>
              </w:rPr>
            </w:pPr>
            <w:r w:rsidRPr="00BF0C22">
              <w:rPr>
                <w:color w:val="000000" w:themeColor="text1"/>
                <w:sz w:val="26"/>
                <w:szCs w:val="26"/>
              </w:rPr>
              <w:t xml:space="preserve">3. Ngay sau khi nhận được văn bản trả lời cử tri, Tổ đại biểu Hội đồng nhân dân cấp tỉnh, </w:t>
            </w:r>
            <w:r w:rsidRPr="00BF0C22">
              <w:rPr>
                <w:i/>
                <w:color w:val="000000" w:themeColor="text1"/>
                <w:sz w:val="26"/>
                <w:szCs w:val="26"/>
                <w:u w:val="single"/>
              </w:rPr>
              <w:t>cấp xã</w:t>
            </w:r>
            <w:r w:rsidRPr="00BF0C22">
              <w:rPr>
                <w:color w:val="000000" w:themeColor="text1"/>
                <w:sz w:val="26"/>
                <w:szCs w:val="26"/>
              </w:rPr>
              <w:t xml:space="preserve"> </w:t>
            </w:r>
            <w:r w:rsidRPr="00BF0C22">
              <w:rPr>
                <w:strike/>
                <w:color w:val="000000" w:themeColor="text1"/>
                <w:sz w:val="26"/>
                <w:szCs w:val="26"/>
              </w:rPr>
              <w:t>cấp huyện,</w:t>
            </w:r>
            <w:r w:rsidRPr="00BF0C22">
              <w:rPr>
                <w:color w:val="000000" w:themeColor="text1"/>
                <w:sz w:val="26"/>
                <w:szCs w:val="26"/>
              </w:rPr>
              <w:t xml:space="preserve"> </w:t>
            </w:r>
            <w:r w:rsidRPr="00BF0C22">
              <w:rPr>
                <w:strike/>
                <w:color w:val="000000" w:themeColor="text1"/>
                <w:sz w:val="26"/>
                <w:szCs w:val="26"/>
              </w:rPr>
              <w:t>Thường trực Hội đồng nhân dân cấp xã</w:t>
            </w:r>
            <w:r w:rsidRPr="00BF0C22">
              <w:rPr>
                <w:color w:val="000000" w:themeColor="text1"/>
                <w:sz w:val="26"/>
                <w:szCs w:val="26"/>
              </w:rPr>
              <w:t xml:space="preserve"> có trách nhiệm thông </w:t>
            </w:r>
            <w:r w:rsidRPr="00BF0C22">
              <w:rPr>
                <w:color w:val="000000" w:themeColor="text1"/>
                <w:sz w:val="26"/>
                <w:szCs w:val="26"/>
              </w:rPr>
              <w:lastRenderedPageBreak/>
              <w:t>báo kết quả giải quyết, trả lời cử tri của cơ quan, tổ chức, cá nhân có thẩm quyền đến cử tri; thông tin công khai văn bản trả lời cử tri trên các phương tiện thông tin đại chúng ở địa phương.   </w:t>
            </w:r>
          </w:p>
          <w:p w14:paraId="7E130799"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4. Đối với ý kiến, kiến nghị của cử tri được tổng hợp qua tiếp xúc cử tri về kỳ họp Hội đồng nhân dân, các cơ quan, tổ chức, cá nhân có thẩm quyền có trách nhiệm giải quyết, trả lời, báo cáo Hội đồng nhân dân cấp tiếp xúc cử tri tại kỳ họp để cử tri theo dõi và được đăng tải trên trang thông tin điện tử của Hội đồng nhân dân.</w:t>
            </w:r>
          </w:p>
        </w:tc>
        <w:tc>
          <w:tcPr>
            <w:tcW w:w="1250" w:type="pct"/>
            <w:vAlign w:val="center"/>
          </w:tcPr>
          <w:p w14:paraId="3B1766F4" w14:textId="77777777" w:rsidR="00761CD0" w:rsidRPr="00BF0C22" w:rsidRDefault="00761CD0" w:rsidP="004B09DC">
            <w:pPr>
              <w:spacing w:after="0" w:line="300" w:lineRule="exact"/>
              <w:rPr>
                <w:color w:val="000000" w:themeColor="text1"/>
                <w:sz w:val="26"/>
                <w:szCs w:val="26"/>
              </w:rPr>
            </w:pPr>
            <w:r w:rsidRPr="00BF0C22">
              <w:rPr>
                <w:color w:val="000000" w:themeColor="text1"/>
                <w:sz w:val="26"/>
                <w:szCs w:val="26"/>
              </w:rPr>
              <w:lastRenderedPageBreak/>
              <w:t xml:space="preserve">- Khoản 4 Điều 1 Nghị quyết số </w:t>
            </w:r>
            <w:hyperlink r:id="rId32" w:tgtFrame="_blank" w:history="1">
              <w:r w:rsidRPr="00BF0C22">
                <w:rPr>
                  <w:rStyle w:val="Hyperlink"/>
                  <w:color w:val="000000" w:themeColor="text1"/>
                  <w:sz w:val="26"/>
                  <w:szCs w:val="26"/>
                  <w:u w:val="none"/>
                </w:rPr>
                <w:t>194/2025/QH15</w:t>
              </w:r>
            </w:hyperlink>
            <w:r w:rsidRPr="00BF0C22">
              <w:rPr>
                <w:color w:val="000000" w:themeColor="text1"/>
                <w:sz w:val="26"/>
                <w:szCs w:val="26"/>
              </w:rPr>
              <w:t xml:space="preserve"> ngày 05 tháng 5 năm 2025 của Quốc hội về việc sửa đổi, bổ sung một số điều của </w:t>
            </w:r>
            <w:hyperlink r:id="rId33" w:tgtFrame="_blank" w:history="1">
              <w:r w:rsidRPr="00BF0C22">
                <w:rPr>
                  <w:rStyle w:val="Hyperlink"/>
                  <w:color w:val="000000" w:themeColor="text1"/>
                  <w:sz w:val="26"/>
                  <w:szCs w:val="26"/>
                  <w:u w:val="none"/>
                </w:rPr>
                <w:t>Hiến pháp năm 2013</w:t>
              </w:r>
            </w:hyperlink>
            <w:r w:rsidRPr="00BF0C22">
              <w:rPr>
                <w:color w:val="000000" w:themeColor="text1"/>
                <w:sz w:val="26"/>
                <w:szCs w:val="26"/>
              </w:rPr>
              <w:t>: Sửa đổi, bổ sung Điều 110 như sau:</w:t>
            </w:r>
          </w:p>
          <w:p w14:paraId="0BD5678D" w14:textId="77777777" w:rsidR="00761CD0" w:rsidRPr="00BF0C22" w:rsidRDefault="00761CD0" w:rsidP="004B09DC">
            <w:pPr>
              <w:spacing w:after="0" w:line="300" w:lineRule="exact"/>
              <w:rPr>
                <w:color w:val="000000" w:themeColor="text1"/>
                <w:sz w:val="26"/>
                <w:szCs w:val="26"/>
              </w:rPr>
            </w:pPr>
            <w:r w:rsidRPr="00BF0C22">
              <w:rPr>
                <w:color w:val="000000" w:themeColor="text1"/>
                <w:sz w:val="26"/>
                <w:szCs w:val="26"/>
              </w:rPr>
              <w:t xml:space="preserve">1. Các đơn vị hành chính của nước Cộng hòa xã hội chủ nghĩa Việt Nam được tổ chức thành hai cấp, </w:t>
            </w:r>
            <w:r w:rsidRPr="00BF0C22">
              <w:rPr>
                <w:color w:val="000000" w:themeColor="text1"/>
                <w:sz w:val="26"/>
                <w:szCs w:val="26"/>
              </w:rPr>
              <w:lastRenderedPageBreak/>
              <w:t>gồm tỉnh, thành phố trực thuộc trung ương và các đơn vị hành chính dưới tỉnh, thành phố trực thuộc trung ương do luật định.</w:t>
            </w:r>
          </w:p>
          <w:p w14:paraId="14F23596" w14:textId="77777777" w:rsidR="00761CD0" w:rsidRPr="00BF0C22" w:rsidRDefault="00761CD0" w:rsidP="004B09DC">
            <w:pPr>
              <w:spacing w:after="0" w:line="300" w:lineRule="exact"/>
              <w:rPr>
                <w:color w:val="000000" w:themeColor="text1"/>
                <w:sz w:val="26"/>
                <w:szCs w:val="26"/>
              </w:rPr>
            </w:pPr>
          </w:p>
          <w:p w14:paraId="2AFE7929" w14:textId="77777777" w:rsidR="00761CD0" w:rsidRPr="00BF0C22" w:rsidRDefault="00761CD0" w:rsidP="004B09DC">
            <w:pPr>
              <w:spacing w:after="0" w:line="300" w:lineRule="exact"/>
              <w:rPr>
                <w:color w:val="000000" w:themeColor="text1"/>
                <w:sz w:val="26"/>
                <w:szCs w:val="26"/>
              </w:rPr>
            </w:pPr>
            <w:r w:rsidRPr="00BF0C22">
              <w:rPr>
                <w:color w:val="000000" w:themeColor="text1"/>
                <w:sz w:val="26"/>
                <w:szCs w:val="26"/>
              </w:rPr>
              <w:t>- Mục 4. Hướng dẫn số 1309/HD-UBTBQH ngày 11/6/2025 của UBTVQH về một số nội dung về tổ chức và hoạt động của Đoàn ĐBQH khóa XV, Hội đồng nhân dân cấp tỉnh, cấp xã nhiệm kỳ 2021 – 2025 sau sắp xếp đơn vị hành chính năm 2025</w:t>
            </w:r>
          </w:p>
          <w:p w14:paraId="7F7AE02C" w14:textId="77777777" w:rsidR="00761CD0" w:rsidRPr="00BF0C22" w:rsidRDefault="00761CD0" w:rsidP="004B09DC">
            <w:pPr>
              <w:spacing w:after="0" w:line="300" w:lineRule="exact"/>
              <w:rPr>
                <w:color w:val="000000" w:themeColor="text1"/>
                <w:sz w:val="26"/>
                <w:szCs w:val="26"/>
              </w:rPr>
            </w:pPr>
            <w:r w:rsidRPr="00BF0C22">
              <w:rPr>
                <w:color w:val="000000" w:themeColor="text1"/>
                <w:sz w:val="26"/>
                <w:szCs w:val="26"/>
              </w:rPr>
              <w:t xml:space="preserve">- Điều 1. Luật số 72/2025/QH15 tổ chức chính quyền địa phương: “Đơn vị hành chính của nước Cộng hòa xã hội chủ nghĩa Việt Nam được tổ chức thành 02 cấp, gồm có: a) Tỉnh, thành phố trực thuộc trung ương (sau đây gọi chung là cấp tỉnh); b) Xã, phường, đặc khu trực thuộc cấp tỉnh (sau đây gọi chung là cấp xã); </w:t>
            </w:r>
          </w:p>
          <w:p w14:paraId="27F706B9" w14:textId="77777777" w:rsidR="00761CD0" w:rsidRPr="00BF0C22" w:rsidRDefault="00761CD0" w:rsidP="004B09DC">
            <w:pPr>
              <w:spacing w:after="0" w:line="300" w:lineRule="exact"/>
              <w:rPr>
                <w:color w:val="000000" w:themeColor="text1"/>
                <w:sz w:val="26"/>
                <w:szCs w:val="26"/>
              </w:rPr>
            </w:pPr>
          </w:p>
        </w:tc>
        <w:tc>
          <w:tcPr>
            <w:tcW w:w="1250" w:type="pct"/>
            <w:shd w:val="clear" w:color="auto" w:fill="auto"/>
            <w:vAlign w:val="center"/>
          </w:tcPr>
          <w:p w14:paraId="4AC9C218" w14:textId="77777777" w:rsidR="00761CD0" w:rsidRPr="00BF0C22" w:rsidRDefault="00761CD0" w:rsidP="00761CD0">
            <w:pPr>
              <w:pStyle w:val="2012"/>
              <w:widowControl w:val="0"/>
              <w:ind w:firstLine="0"/>
              <w:rPr>
                <w:color w:val="000000" w:themeColor="text1"/>
                <w:sz w:val="26"/>
                <w:szCs w:val="26"/>
              </w:rPr>
            </w:pPr>
          </w:p>
        </w:tc>
      </w:tr>
      <w:tr w:rsidR="00761CD0" w:rsidRPr="00BF0C22" w14:paraId="33FD1A3F" w14:textId="77777777" w:rsidTr="00E007A0">
        <w:trPr>
          <w:trHeight w:val="20"/>
          <w:jc w:val="center"/>
        </w:trPr>
        <w:tc>
          <w:tcPr>
            <w:tcW w:w="1250" w:type="pct"/>
            <w:shd w:val="clear" w:color="auto" w:fill="auto"/>
            <w:vAlign w:val="center"/>
          </w:tcPr>
          <w:p w14:paraId="4D90C5C4" w14:textId="77777777" w:rsidR="00761CD0" w:rsidRPr="00BF0C22" w:rsidRDefault="00761CD0" w:rsidP="00761CD0">
            <w:pPr>
              <w:spacing w:before="60" w:after="60"/>
              <w:rPr>
                <w:b/>
                <w:color w:val="000000" w:themeColor="text1"/>
                <w:sz w:val="26"/>
                <w:szCs w:val="26"/>
              </w:rPr>
            </w:pPr>
            <w:r w:rsidRPr="00BF0C22">
              <w:rPr>
                <w:b/>
                <w:color w:val="000000" w:themeColor="text1"/>
                <w:sz w:val="26"/>
                <w:szCs w:val="26"/>
              </w:rPr>
              <w:lastRenderedPageBreak/>
              <w:t>Điều 51. Công khai kết quả giải quyết, trả lời kiến nghị của cử tri</w:t>
            </w:r>
          </w:p>
          <w:p w14:paraId="45FFC3AC"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 xml:space="preserve">1. Sau 15 ngày làm việc, kể từ ngày kết thúc thời hạn giải quyết, trả lời kiến nghị của cử tri, Đoàn đại biểu Quốc hội, Thường trực Hội đồng </w:t>
            </w:r>
            <w:r w:rsidRPr="00BF0C22">
              <w:rPr>
                <w:color w:val="000000" w:themeColor="text1"/>
                <w:sz w:val="26"/>
                <w:szCs w:val="26"/>
              </w:rPr>
              <w:lastRenderedPageBreak/>
              <w:t>nhân dân, Ủy ban nhân dân các cấp công khai kết quả giải quyết, trả lời kiến nghị của cử tri trên các phương tiện thông tin đại chúng ở địa phương và trang thông tin điện tử chính thức của cơ quan, tổ chức.</w:t>
            </w:r>
          </w:p>
          <w:p w14:paraId="000284AA"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2. Kết quả giải quyết, trả lời kiến nghị của cử tri được niêm yết trong vòng 30 ngày tại trụ sở tiếp công dân cấp giải quyết kiến nghị của cử tri.</w:t>
            </w:r>
          </w:p>
        </w:tc>
        <w:tc>
          <w:tcPr>
            <w:tcW w:w="1250" w:type="pct"/>
            <w:vAlign w:val="center"/>
          </w:tcPr>
          <w:p w14:paraId="7BA825CD" w14:textId="77777777" w:rsidR="00761CD0" w:rsidRPr="00BF0C22" w:rsidRDefault="00761CD0" w:rsidP="00761CD0">
            <w:pPr>
              <w:spacing w:before="60" w:after="60"/>
              <w:rPr>
                <w:b/>
                <w:color w:val="000000" w:themeColor="text1"/>
                <w:sz w:val="26"/>
                <w:szCs w:val="26"/>
              </w:rPr>
            </w:pPr>
            <w:r w:rsidRPr="00BF0C22">
              <w:rPr>
                <w:b/>
                <w:color w:val="000000" w:themeColor="text1"/>
                <w:sz w:val="26"/>
                <w:szCs w:val="26"/>
              </w:rPr>
              <w:lastRenderedPageBreak/>
              <w:t>Điều 51. Công khai kết quả giải quyết, trả lời kiến nghị của cử tri</w:t>
            </w:r>
          </w:p>
          <w:p w14:paraId="7CBF2494"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 xml:space="preserve">1. Sau 15 ngày làm việc, kể từ ngày kết thúc thời hạn giải quyết, trả lời kiến nghị của cử tri, Đoàn đại biểu Quốc hội, Thường trực Hội đồng </w:t>
            </w:r>
            <w:r w:rsidRPr="00BF0C22">
              <w:rPr>
                <w:color w:val="000000" w:themeColor="text1"/>
                <w:sz w:val="26"/>
                <w:szCs w:val="26"/>
              </w:rPr>
              <w:lastRenderedPageBreak/>
              <w:t>nhân dân, Ủy ban nhân dân các cấp công khai kết quả giải quyết, trả lời kiến nghị của cử tri trên các phương tiện thông tin đại chúng ở địa phương và trang thông tin điện tử chính thức của cơ quan, tổ chức.</w:t>
            </w:r>
          </w:p>
          <w:p w14:paraId="4BEB3A2D"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2. Kết quả giải quyết, trả lời kiến nghị của cử tri được niêm yết trong vòng 30 ngày tại trụ sở tiếp công dân cấp giải quyết kiến nghị của cử tri.</w:t>
            </w:r>
          </w:p>
        </w:tc>
        <w:tc>
          <w:tcPr>
            <w:tcW w:w="1250" w:type="pct"/>
            <w:vAlign w:val="center"/>
          </w:tcPr>
          <w:p w14:paraId="1A23A64B" w14:textId="77777777" w:rsidR="00761CD0" w:rsidRPr="00BF0C22" w:rsidRDefault="00761CD0" w:rsidP="004B09DC">
            <w:pPr>
              <w:spacing w:after="0" w:line="300" w:lineRule="exact"/>
              <w:rPr>
                <w:color w:val="000000" w:themeColor="text1"/>
                <w:sz w:val="26"/>
                <w:szCs w:val="26"/>
              </w:rPr>
            </w:pPr>
          </w:p>
        </w:tc>
        <w:tc>
          <w:tcPr>
            <w:tcW w:w="1250" w:type="pct"/>
            <w:shd w:val="clear" w:color="auto" w:fill="auto"/>
            <w:vAlign w:val="center"/>
          </w:tcPr>
          <w:p w14:paraId="64AF4BD5" w14:textId="77777777" w:rsidR="00761CD0" w:rsidRPr="00BF0C22" w:rsidRDefault="00761CD0" w:rsidP="00761CD0">
            <w:pPr>
              <w:pStyle w:val="2012"/>
              <w:widowControl w:val="0"/>
              <w:ind w:firstLine="0"/>
              <w:rPr>
                <w:color w:val="000000" w:themeColor="text1"/>
                <w:sz w:val="26"/>
                <w:szCs w:val="26"/>
              </w:rPr>
            </w:pPr>
            <w:r w:rsidRPr="00BF0C22">
              <w:rPr>
                <w:color w:val="000000" w:themeColor="text1"/>
                <w:sz w:val="26"/>
                <w:szCs w:val="26"/>
              </w:rPr>
              <w:t>Giữ nguyên</w:t>
            </w:r>
          </w:p>
        </w:tc>
      </w:tr>
      <w:tr w:rsidR="00761CD0" w:rsidRPr="00BF0C22" w14:paraId="55E1945B" w14:textId="77777777" w:rsidTr="00E007A0">
        <w:trPr>
          <w:trHeight w:val="20"/>
          <w:jc w:val="center"/>
        </w:trPr>
        <w:tc>
          <w:tcPr>
            <w:tcW w:w="1250" w:type="pct"/>
            <w:shd w:val="clear" w:color="auto" w:fill="auto"/>
            <w:vAlign w:val="center"/>
          </w:tcPr>
          <w:p w14:paraId="0FE4C3FF" w14:textId="77777777" w:rsidR="00761CD0" w:rsidRPr="00BF0C22" w:rsidRDefault="00761CD0" w:rsidP="00761CD0">
            <w:pPr>
              <w:spacing w:before="60" w:after="60"/>
              <w:jc w:val="center"/>
              <w:rPr>
                <w:b/>
                <w:color w:val="000000" w:themeColor="text1"/>
                <w:sz w:val="26"/>
                <w:szCs w:val="26"/>
              </w:rPr>
            </w:pPr>
            <w:r w:rsidRPr="00BF0C22">
              <w:rPr>
                <w:b/>
                <w:color w:val="000000" w:themeColor="text1"/>
                <w:sz w:val="26"/>
                <w:szCs w:val="26"/>
              </w:rPr>
              <w:t>Chương VI</w:t>
            </w:r>
          </w:p>
          <w:p w14:paraId="563FD0B2" w14:textId="77777777" w:rsidR="00761CD0" w:rsidRPr="00BF0C22" w:rsidRDefault="00761CD0" w:rsidP="00761CD0">
            <w:pPr>
              <w:spacing w:before="60" w:after="60"/>
              <w:jc w:val="center"/>
              <w:rPr>
                <w:b/>
                <w:color w:val="000000" w:themeColor="text1"/>
                <w:sz w:val="26"/>
                <w:szCs w:val="26"/>
              </w:rPr>
            </w:pPr>
            <w:r w:rsidRPr="00BF0C22">
              <w:rPr>
                <w:b/>
                <w:color w:val="000000" w:themeColor="text1"/>
                <w:sz w:val="26"/>
                <w:szCs w:val="26"/>
              </w:rPr>
              <w:t>GIÁM SÁT VIỆC GIẢI QUYẾT, TRẢ LỜI KIẾN NGHỊ CỦA</w:t>
            </w:r>
          </w:p>
          <w:p w14:paraId="69362C4E" w14:textId="77777777" w:rsidR="00761CD0" w:rsidRPr="00BF0C22" w:rsidRDefault="00761CD0" w:rsidP="00761CD0">
            <w:pPr>
              <w:spacing w:before="60" w:after="60"/>
              <w:jc w:val="center"/>
              <w:rPr>
                <w:b/>
                <w:color w:val="000000" w:themeColor="text1"/>
                <w:sz w:val="26"/>
                <w:szCs w:val="26"/>
              </w:rPr>
            </w:pPr>
            <w:r w:rsidRPr="00BF0C22">
              <w:rPr>
                <w:b/>
                <w:color w:val="000000" w:themeColor="text1"/>
                <w:sz w:val="26"/>
                <w:szCs w:val="26"/>
              </w:rPr>
              <w:t xml:space="preserve"> CỬ TRI</w:t>
            </w:r>
          </w:p>
          <w:p w14:paraId="5E4E9EE6" w14:textId="77777777" w:rsidR="00761CD0" w:rsidRPr="00BF0C22" w:rsidRDefault="00761CD0" w:rsidP="00761CD0">
            <w:pPr>
              <w:spacing w:before="60" w:after="60"/>
              <w:jc w:val="center"/>
              <w:rPr>
                <w:b/>
                <w:color w:val="000000" w:themeColor="text1"/>
                <w:sz w:val="26"/>
                <w:szCs w:val="26"/>
              </w:rPr>
            </w:pPr>
          </w:p>
        </w:tc>
        <w:tc>
          <w:tcPr>
            <w:tcW w:w="1250" w:type="pct"/>
            <w:shd w:val="clear" w:color="auto" w:fill="auto"/>
            <w:vAlign w:val="center"/>
          </w:tcPr>
          <w:p w14:paraId="514011D2" w14:textId="77777777" w:rsidR="00761CD0" w:rsidRPr="00BF0C22" w:rsidRDefault="00761CD0" w:rsidP="00761CD0">
            <w:pPr>
              <w:spacing w:before="60" w:after="60"/>
              <w:jc w:val="center"/>
              <w:rPr>
                <w:b/>
                <w:color w:val="000000" w:themeColor="text1"/>
                <w:sz w:val="26"/>
                <w:szCs w:val="26"/>
              </w:rPr>
            </w:pPr>
            <w:r w:rsidRPr="00BF0C22">
              <w:rPr>
                <w:b/>
                <w:color w:val="000000" w:themeColor="text1"/>
                <w:sz w:val="26"/>
                <w:szCs w:val="26"/>
              </w:rPr>
              <w:t>Chương VI</w:t>
            </w:r>
          </w:p>
          <w:p w14:paraId="21F89502" w14:textId="77777777" w:rsidR="00761CD0" w:rsidRPr="00BF0C22" w:rsidRDefault="00761CD0" w:rsidP="00761CD0">
            <w:pPr>
              <w:spacing w:before="60" w:after="60"/>
              <w:jc w:val="center"/>
              <w:rPr>
                <w:b/>
                <w:color w:val="000000" w:themeColor="text1"/>
                <w:sz w:val="26"/>
                <w:szCs w:val="26"/>
              </w:rPr>
            </w:pPr>
            <w:r w:rsidRPr="00BF0C22">
              <w:rPr>
                <w:b/>
                <w:color w:val="000000" w:themeColor="text1"/>
                <w:sz w:val="26"/>
                <w:szCs w:val="26"/>
              </w:rPr>
              <w:t>GIÁM SÁT VIỆC GIẢI QUYẾT, TRẢ LỜI KIẾN NGHỊ CỦA</w:t>
            </w:r>
          </w:p>
          <w:p w14:paraId="587940E5" w14:textId="77777777" w:rsidR="00761CD0" w:rsidRPr="00BF0C22" w:rsidRDefault="00761CD0" w:rsidP="00761CD0">
            <w:pPr>
              <w:spacing w:before="60" w:after="60"/>
              <w:jc w:val="center"/>
              <w:rPr>
                <w:b/>
                <w:color w:val="000000" w:themeColor="text1"/>
                <w:sz w:val="26"/>
                <w:szCs w:val="26"/>
              </w:rPr>
            </w:pPr>
            <w:r w:rsidRPr="00BF0C22">
              <w:rPr>
                <w:b/>
                <w:color w:val="000000" w:themeColor="text1"/>
                <w:sz w:val="26"/>
                <w:szCs w:val="26"/>
              </w:rPr>
              <w:t xml:space="preserve"> CỬ TRI</w:t>
            </w:r>
          </w:p>
          <w:p w14:paraId="0932D358" w14:textId="77777777" w:rsidR="00761CD0" w:rsidRPr="00BF0C22" w:rsidRDefault="00761CD0" w:rsidP="00761CD0">
            <w:pPr>
              <w:spacing w:before="60" w:after="60"/>
              <w:rPr>
                <w:b/>
                <w:color w:val="000000" w:themeColor="text1"/>
                <w:sz w:val="26"/>
                <w:szCs w:val="26"/>
              </w:rPr>
            </w:pPr>
          </w:p>
        </w:tc>
        <w:tc>
          <w:tcPr>
            <w:tcW w:w="1250" w:type="pct"/>
            <w:vAlign w:val="center"/>
          </w:tcPr>
          <w:p w14:paraId="7DE29F1F" w14:textId="77777777" w:rsidR="00761CD0" w:rsidRPr="00BF0C22" w:rsidRDefault="00761CD0" w:rsidP="004B09DC">
            <w:pPr>
              <w:spacing w:after="0" w:line="300" w:lineRule="exact"/>
              <w:rPr>
                <w:color w:val="000000" w:themeColor="text1"/>
                <w:sz w:val="26"/>
                <w:szCs w:val="26"/>
              </w:rPr>
            </w:pPr>
          </w:p>
        </w:tc>
        <w:tc>
          <w:tcPr>
            <w:tcW w:w="1250" w:type="pct"/>
            <w:shd w:val="clear" w:color="auto" w:fill="auto"/>
            <w:vAlign w:val="center"/>
          </w:tcPr>
          <w:p w14:paraId="79FF6564" w14:textId="77777777" w:rsidR="00761CD0" w:rsidRPr="00BF0C22" w:rsidRDefault="00761CD0" w:rsidP="00761CD0">
            <w:pPr>
              <w:pStyle w:val="2012"/>
              <w:widowControl w:val="0"/>
              <w:ind w:firstLine="0"/>
              <w:rPr>
                <w:color w:val="000000" w:themeColor="text1"/>
                <w:sz w:val="26"/>
                <w:szCs w:val="26"/>
              </w:rPr>
            </w:pPr>
          </w:p>
        </w:tc>
      </w:tr>
      <w:tr w:rsidR="00761CD0" w:rsidRPr="00BF0C22" w14:paraId="72DCD8FB" w14:textId="77777777" w:rsidTr="00E007A0">
        <w:trPr>
          <w:trHeight w:val="20"/>
          <w:jc w:val="center"/>
        </w:trPr>
        <w:tc>
          <w:tcPr>
            <w:tcW w:w="1250" w:type="pct"/>
            <w:shd w:val="clear" w:color="auto" w:fill="auto"/>
            <w:vAlign w:val="center"/>
          </w:tcPr>
          <w:p w14:paraId="4A05379B" w14:textId="77777777" w:rsidR="00761CD0" w:rsidRPr="00BF0C22" w:rsidRDefault="00761CD0" w:rsidP="00761CD0">
            <w:pPr>
              <w:spacing w:before="60" w:after="60"/>
              <w:rPr>
                <w:b/>
                <w:color w:val="000000" w:themeColor="text1"/>
                <w:sz w:val="26"/>
                <w:szCs w:val="26"/>
              </w:rPr>
            </w:pPr>
            <w:r w:rsidRPr="00BF0C22">
              <w:rPr>
                <w:b/>
                <w:color w:val="000000" w:themeColor="text1"/>
                <w:sz w:val="26"/>
                <w:szCs w:val="26"/>
              </w:rPr>
              <w:t>Điều 52. Cơ quan giúp Ủy ban Thường vụ Quốc hội giám sát việc giải quyết, trả lời kiến nghị của cử tri</w:t>
            </w:r>
          </w:p>
          <w:p w14:paraId="45331943"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lastRenderedPageBreak/>
              <w:t>Cơ quan phụ trách công tác dân nguyện có trách nhiệm giúp Ủy ban Thường vụ Quốc hội giám sát việc giải quyết, trả lời kiến nghị của cử tri thực hiện các nhiệm vụ sau đây:</w:t>
            </w:r>
          </w:p>
          <w:p w14:paraId="545D0504"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1. Xây dựng, tổ chức triển khai chương trình, kế hoạch giám sát việc giải quyết, trả lời kiến nghị của cử tri; theo dõi, đôn đốc việc giải quyết, trả lời kiến nghị của cử tri.</w:t>
            </w:r>
          </w:p>
          <w:p w14:paraId="0F9656F4"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2. Xây dựng báo cáo giám sát kết quả giải quyết, trả lời kiến nghị của cử tri và dự thảo nghị quyết của Quốc hội, Ủy ban Thường vụ Quốc hội về việc giải quyết, trả lời kiến nghị của cử tri.</w:t>
            </w:r>
          </w:p>
          <w:p w14:paraId="159282B8"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3. Tổng hợp đánh giá của Đoàn đại biểu Quốc hội về kết quả giải quyết, trả lời kiến nghị của cử tri.</w:t>
            </w:r>
          </w:p>
          <w:p w14:paraId="30AD8989"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lastRenderedPageBreak/>
              <w:t>4. Trong quá trình giúp Ủy ban Thường vụ Quốc hội tổ chức và tiến hành các hoạt động giám sát việc giải quyết, trả lời kiến nghị của cử tri, có trách nhiệm tổ chức các phiên làm việc, trao đổi, đề nghị cơ quan, tổ chức, cá nhân có thẩm quyền cung cấp thông tin về việc giải quyết, trả lời kiến nghị của cử tri.</w:t>
            </w:r>
          </w:p>
          <w:p w14:paraId="78CDB7CE" w14:textId="2CDCFA84" w:rsidR="00761CD0" w:rsidRPr="00BF0C22" w:rsidRDefault="00761CD0" w:rsidP="00930BE1">
            <w:pPr>
              <w:spacing w:before="60" w:after="60"/>
              <w:rPr>
                <w:color w:val="000000" w:themeColor="text1"/>
                <w:sz w:val="26"/>
                <w:szCs w:val="26"/>
              </w:rPr>
            </w:pPr>
            <w:r w:rsidRPr="00BF0C22">
              <w:rPr>
                <w:color w:val="000000" w:themeColor="text1"/>
                <w:sz w:val="26"/>
                <w:szCs w:val="26"/>
              </w:rPr>
              <w:t>Cơ quan, tổ chức, cá nhân có thẩm quyền giải quyết kiến nghị của cử tri có trách nhiệm tham gia làm việc, trao đổi, cung cấp thông tin về việc giải quyết, trả lời kiến nghị của cử tri.</w:t>
            </w:r>
          </w:p>
        </w:tc>
        <w:tc>
          <w:tcPr>
            <w:tcW w:w="1250" w:type="pct"/>
            <w:vAlign w:val="center"/>
          </w:tcPr>
          <w:p w14:paraId="07115625" w14:textId="77777777" w:rsidR="00761CD0" w:rsidRPr="00BF0C22" w:rsidRDefault="00761CD0" w:rsidP="00761CD0">
            <w:pPr>
              <w:spacing w:before="60" w:after="60"/>
              <w:rPr>
                <w:b/>
                <w:color w:val="000000" w:themeColor="text1"/>
                <w:sz w:val="26"/>
                <w:szCs w:val="26"/>
              </w:rPr>
            </w:pPr>
            <w:r w:rsidRPr="00BF0C22">
              <w:rPr>
                <w:b/>
                <w:color w:val="000000" w:themeColor="text1"/>
                <w:sz w:val="26"/>
                <w:szCs w:val="26"/>
              </w:rPr>
              <w:lastRenderedPageBreak/>
              <w:t>Điều 52. Cơ quan giúp Ủy ban Thường vụ Quốc hội giám sát việc giải quyết, trả lời kiến nghị của cử tri</w:t>
            </w:r>
          </w:p>
          <w:p w14:paraId="3F228A1B"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Cơ quan phụ trách công tác dân nguyện có trách nhiệm giúp Ủy ban Thường vụ Quốc hội giám sát việc giải quyết, trả lời kiến nghị của cử tri thực hiện các nhiệm vụ sau đây:</w:t>
            </w:r>
          </w:p>
          <w:p w14:paraId="2B18FE48"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1. Xây dựng, tổ chức triển khai chương trình, kế hoạch giám sát việc giải quyết, trả lời kiến nghị của cử tri; theo dõi, đôn đốc việc giải quyết, trả lời kiến nghị của cử tri.</w:t>
            </w:r>
          </w:p>
          <w:p w14:paraId="78DFED24"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2. Xây dựng báo cáo giám sát kết quả giải quyết, trả lời kiến nghị của cử tri và dự thảo nghị quyết của Quốc hội, Ủy ban Thường vụ Quốc hội về việc giải quyết, trả lời kiến nghị của cử tri.</w:t>
            </w:r>
          </w:p>
          <w:p w14:paraId="419967E1"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3. Tổng hợp đánh giá của Đoàn đại biểu Quốc hội về kết quả giải quyết, trả lời kiến nghị của cử tri.</w:t>
            </w:r>
          </w:p>
          <w:p w14:paraId="3532E87F"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lastRenderedPageBreak/>
              <w:t>4. Trong quá trình giúp Ủy ban Thường vụ Quốc hội tổ chức và tiến hành các hoạt động giám sát việc giải quyết, trả lời kiến nghị của cử tri, có trách nhiệm tổ chức các phiên làm việc, trao đổi, đề nghị cơ quan, tổ chức, cá nhân có thẩm quyền cung cấp thông tin về việc giải quyết, trả lời kiến nghị của cử tri.</w:t>
            </w:r>
          </w:p>
          <w:p w14:paraId="240B4662" w14:textId="238E804E" w:rsidR="00761CD0" w:rsidRPr="00BF0C22" w:rsidRDefault="00761CD0" w:rsidP="00930BE1">
            <w:pPr>
              <w:spacing w:before="60" w:after="60"/>
              <w:rPr>
                <w:color w:val="000000" w:themeColor="text1"/>
                <w:sz w:val="26"/>
                <w:szCs w:val="26"/>
              </w:rPr>
            </w:pPr>
            <w:r w:rsidRPr="00BF0C22">
              <w:rPr>
                <w:color w:val="000000" w:themeColor="text1"/>
                <w:sz w:val="26"/>
                <w:szCs w:val="26"/>
              </w:rPr>
              <w:t>Cơ quan, tổ chức, cá nhân có thẩm quyền giải quyết kiến nghị của cử tri có trách nhiệm tham gia làm việc, trao đổi, cung cấp thông tin về việc giải quyết, trả lời kiến nghị của cử tri.</w:t>
            </w:r>
          </w:p>
        </w:tc>
        <w:tc>
          <w:tcPr>
            <w:tcW w:w="1250" w:type="pct"/>
            <w:vAlign w:val="center"/>
          </w:tcPr>
          <w:p w14:paraId="5F97D439" w14:textId="77777777" w:rsidR="00761CD0" w:rsidRPr="00BF0C22" w:rsidRDefault="00761CD0" w:rsidP="004B09DC">
            <w:pPr>
              <w:spacing w:after="0" w:line="300" w:lineRule="exact"/>
              <w:rPr>
                <w:color w:val="000000" w:themeColor="text1"/>
                <w:sz w:val="26"/>
                <w:szCs w:val="26"/>
              </w:rPr>
            </w:pPr>
          </w:p>
        </w:tc>
        <w:tc>
          <w:tcPr>
            <w:tcW w:w="1250" w:type="pct"/>
            <w:shd w:val="clear" w:color="auto" w:fill="auto"/>
            <w:vAlign w:val="center"/>
          </w:tcPr>
          <w:p w14:paraId="5EB57881" w14:textId="77777777" w:rsidR="00761CD0" w:rsidRPr="00BF0C22" w:rsidRDefault="00761CD0" w:rsidP="00761CD0">
            <w:pPr>
              <w:pStyle w:val="2012"/>
              <w:widowControl w:val="0"/>
              <w:ind w:firstLine="0"/>
              <w:rPr>
                <w:color w:val="000000" w:themeColor="text1"/>
                <w:sz w:val="26"/>
                <w:szCs w:val="26"/>
              </w:rPr>
            </w:pPr>
            <w:r w:rsidRPr="00BF0C22">
              <w:rPr>
                <w:color w:val="000000" w:themeColor="text1"/>
                <w:sz w:val="26"/>
                <w:szCs w:val="26"/>
              </w:rPr>
              <w:t>Giữ nguyên</w:t>
            </w:r>
          </w:p>
        </w:tc>
      </w:tr>
      <w:tr w:rsidR="00761CD0" w:rsidRPr="00BF0C22" w14:paraId="1E6CA493" w14:textId="77777777" w:rsidTr="00E007A0">
        <w:trPr>
          <w:trHeight w:val="20"/>
          <w:jc w:val="center"/>
        </w:trPr>
        <w:tc>
          <w:tcPr>
            <w:tcW w:w="1250" w:type="pct"/>
            <w:shd w:val="clear" w:color="auto" w:fill="auto"/>
            <w:vAlign w:val="center"/>
          </w:tcPr>
          <w:p w14:paraId="1D7D1982" w14:textId="77777777" w:rsidR="00761CD0" w:rsidRPr="00BF0C22" w:rsidRDefault="00761CD0" w:rsidP="00761CD0">
            <w:pPr>
              <w:spacing w:before="60" w:after="60"/>
              <w:rPr>
                <w:b/>
                <w:color w:val="000000" w:themeColor="text1"/>
                <w:sz w:val="26"/>
                <w:szCs w:val="26"/>
              </w:rPr>
            </w:pPr>
            <w:r w:rsidRPr="00BF0C22">
              <w:rPr>
                <w:b/>
                <w:color w:val="000000" w:themeColor="text1"/>
                <w:sz w:val="26"/>
                <w:szCs w:val="26"/>
              </w:rPr>
              <w:lastRenderedPageBreak/>
              <w:t>Điều 53. Trách nhiệm tham gia giám sát việc giải quyết, trả lời kiến nghị của cử tri</w:t>
            </w:r>
          </w:p>
          <w:p w14:paraId="634861AC"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 xml:space="preserve">1. Đại biểu Quốc hội, đại biểu Hội đồng nhân dân căn cứ nội dung kiến nghị của cử tri và kết quả giải </w:t>
            </w:r>
            <w:r w:rsidRPr="00BF0C22">
              <w:rPr>
                <w:color w:val="000000" w:themeColor="text1"/>
                <w:sz w:val="26"/>
                <w:szCs w:val="26"/>
              </w:rPr>
              <w:lastRenderedPageBreak/>
              <w:t>quyết, trả lời của các cơ quan, tổ chức, cá nhân có thẩm quyền có trách nhiệm theo dõi, đôn đốc việc giải quyết, trả lời kiến nghị của cử tri và tham gia các hoạt động giám sát việc giải quyết, trả lời kiến nghị của cử tri theo quy định của pháp luật.</w:t>
            </w:r>
          </w:p>
          <w:p w14:paraId="6AD7EE54"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2. Thường trực Hội đồng Dân tộc, Thường trực Ủy ban của Quốc hội căn cứ vào nội dung kiến nghị, trả lời kiến nghị của cử tri thuộc lĩnh vực phụ trách hoặc do Ủy ban Thường vụ Quốc hội phân công, nghiên cứu, xây dựng chương trình và tiến hành các hoạt động giám sát của Hội đồng Dân tộc, Ủy ban của Quốc hội.</w:t>
            </w:r>
          </w:p>
          <w:p w14:paraId="78DF0D77"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 xml:space="preserve">3. Đoàn đại biểu Quốc hội căn cứ vào nội dung kiến nghị của cử tri tại địa phương xây dựng chương trình, tổ chức thực hiện các hoạt </w:t>
            </w:r>
            <w:r w:rsidRPr="00BF0C22">
              <w:rPr>
                <w:color w:val="000000" w:themeColor="text1"/>
                <w:sz w:val="26"/>
                <w:szCs w:val="26"/>
              </w:rPr>
              <w:lastRenderedPageBreak/>
              <w:t>động giám sát của Đoàn; trong trường hợp cần thiết phối hợp với Thường trực Hội đồng nhân dân, Ủy ban Mặt trận Tổ quốc Việt Nam cấp tỉnh giám sát việc giải quyết, trả lời kiến nghị của cử tri thuộc thẩm quyền giải quyết của địa phương.</w:t>
            </w:r>
          </w:p>
          <w:p w14:paraId="20147F4D"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Theo yêu cầu của Ủy ban Thường vụ Quốc hội, căn cứ kiến nghị của cử tri địa phương và kết quả giải quyết, trả lời của các cơ quan, tổ chức, cá nhân có thẩm quyền ở trung ương, Đoàn đại biểu Quốc hội có trách nhiệm đánh giá kết quả giải quyết và gửi kết quả đến Ủy ban Thường vụ Quốc hội.</w:t>
            </w:r>
          </w:p>
          <w:p w14:paraId="4D646432"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 xml:space="preserve">4. Ban của Hội đồng nhân dân căn cứ vào nội dung kiến nghị, trả lời kiến nghị của cử tri thuộc lĩnh vực phụ trách hoặc do Thường trực Hội đồng nhân dân phân công, nghiên </w:t>
            </w:r>
            <w:r w:rsidRPr="00BF0C22">
              <w:rPr>
                <w:color w:val="000000" w:themeColor="text1"/>
                <w:sz w:val="26"/>
                <w:szCs w:val="26"/>
              </w:rPr>
              <w:lastRenderedPageBreak/>
              <w:t>cứu, xây dựng chương trình và tiến hành các hoạt động giám sát của Ban.</w:t>
            </w:r>
          </w:p>
          <w:p w14:paraId="1F64A6FC"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5. Tổ đại biểu Hội đồng nhân dân căn cứ vào nội dung kiến nghị của cử tri tại địa phương xây dựng chương trình, tổ chức thực hiện các hoạt động giám sát của Tổ.</w:t>
            </w:r>
          </w:p>
          <w:p w14:paraId="7366DCB2"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Theo yêu cầu của Thường trực Hội đồng nhân dân, căn cứ kiến nghị của cử tri tại địa phương và kết quả giải quyết của các cơ quan, tổ chức, cá nhân có thẩm quyền ở địa phương, Tổ đại biểu Hội đồng nhân dân có trách nhiệm đánh giá kết quả giải quyết và gửi kết quả đến Thường trực Hội đồng nhân dân.</w:t>
            </w:r>
          </w:p>
        </w:tc>
        <w:tc>
          <w:tcPr>
            <w:tcW w:w="1250" w:type="pct"/>
            <w:vAlign w:val="center"/>
          </w:tcPr>
          <w:p w14:paraId="4C2D9FFC" w14:textId="77777777" w:rsidR="00761CD0" w:rsidRPr="00BF0C22" w:rsidRDefault="00761CD0" w:rsidP="00761CD0">
            <w:pPr>
              <w:spacing w:before="60" w:after="60"/>
              <w:rPr>
                <w:b/>
                <w:color w:val="000000" w:themeColor="text1"/>
                <w:sz w:val="26"/>
                <w:szCs w:val="26"/>
              </w:rPr>
            </w:pPr>
            <w:r w:rsidRPr="00BF0C22">
              <w:rPr>
                <w:b/>
                <w:color w:val="000000" w:themeColor="text1"/>
                <w:sz w:val="26"/>
                <w:szCs w:val="26"/>
              </w:rPr>
              <w:lastRenderedPageBreak/>
              <w:t>Điều 53. Trách nhiệm tham gia giám sát việc giải quyết, trả lời kiến nghị của cử tri</w:t>
            </w:r>
          </w:p>
          <w:p w14:paraId="0D5F6230"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 xml:space="preserve">1. Đại biểu Quốc hội, đại biểu Hội đồng nhân dân căn cứ nội dung kiến nghị của cử tri và kết quả giải </w:t>
            </w:r>
            <w:r w:rsidRPr="00BF0C22">
              <w:rPr>
                <w:color w:val="000000" w:themeColor="text1"/>
                <w:sz w:val="26"/>
                <w:szCs w:val="26"/>
              </w:rPr>
              <w:t>quyết, trả lời của các cơ quan, tổ chức, cá nhân có thẩm quyền có trách nhiệm theo dõi, đôn đốc việc giải quyết, trả lời kiến nghị của cử tri và tham gia các hoạt động giám sát việc giải quyết, trả lời kiến nghị của cử tri theo quy định của pháp luật.</w:t>
            </w:r>
          </w:p>
          <w:p w14:paraId="1F468489"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2. Thường trực Hội đồng Dân tộc, Thường trực Ủy ban của Quốc hội căn cứ vào nội dung kiến nghị, trả lời kiến nghị của cử tri thuộc lĩnh vực phụ trách hoặc do Ủy ban Thường vụ Quốc hội phân công, nghiên cứu, xây dựng chương trình và tiến hành các hoạt động giám sát của Hội đồng Dân tộc, Ủy ban của Quốc hội.</w:t>
            </w:r>
          </w:p>
          <w:p w14:paraId="6F573EFA"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 xml:space="preserve">3. Đoàn đại biểu Quốc hội căn cứ vào nội dung kiến nghị của cử tri tại địa phương xây dựng chương trình, tổ chức thực hiện các hoạt </w:t>
            </w:r>
            <w:r w:rsidRPr="00BF0C22">
              <w:rPr>
                <w:color w:val="000000" w:themeColor="text1"/>
                <w:sz w:val="26"/>
                <w:szCs w:val="26"/>
              </w:rPr>
              <w:lastRenderedPageBreak/>
              <w:t>động giám sát của Đoàn; trong trường hợp cần thiết phối hợp với Thường trực Hội đồng nhân dân, Ủy ban Mặt trận Tổ quốc Việt Nam cấp tỉnh giám sát việc giải quyết, trả lời kiến nghị của cử tri thuộc thẩm quyền giải quyết của địa phương.</w:t>
            </w:r>
          </w:p>
          <w:p w14:paraId="0117FA67"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Theo yêu cầu của Ủy ban Thường vụ Quốc hội, căn cứ kiến nghị của cử tri địa phương và kết quả giải quyết, trả lời của các cơ quan, tổ chức, cá nhân có thẩm quyền ở trung ương, Đoàn đại biểu Quốc hội có trách nhiệm đánh giá kết quả giải quyết và gửi kết quả đến Ủy ban Thường vụ Quốc hội.</w:t>
            </w:r>
          </w:p>
          <w:p w14:paraId="0FEE0562"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 xml:space="preserve">4. Ban của Hội đồng nhân dân căn cứ vào nội dung kiến nghị, trả lời kiến nghị của cử tri thuộc lĩnh vực phụ trách hoặc do Thường trực Hội đồng nhân dân phân công, nghiên </w:t>
            </w:r>
            <w:r w:rsidRPr="00BF0C22">
              <w:rPr>
                <w:color w:val="000000" w:themeColor="text1"/>
                <w:sz w:val="26"/>
                <w:szCs w:val="26"/>
              </w:rPr>
              <w:lastRenderedPageBreak/>
              <w:t>cứu, xây dựng chương trình và tiến hành các hoạt động giám sát của Ban.</w:t>
            </w:r>
          </w:p>
          <w:p w14:paraId="39512A6A"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5. Tổ đại biểu Hội đồng nhân dân căn cứ vào nội dung kiến nghị của cử tri tại địa phương xây dựng chương trình, tổ chức thực hiện các hoạt động giám sát của Tổ.</w:t>
            </w:r>
          </w:p>
          <w:p w14:paraId="79D4F11E"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Theo yêu cầu của Thường trực Hội đồng nhân dân, căn cứ kiến nghị của cử tri tại địa phương và kết quả giải quyết của các cơ quan, tổ chức, cá nhân có thẩm quyền ở địa phương, Tổ đại biểu Hội đồng nhân dân có trách nhiệm đánh giá kết quả giải quyết và gửi kết quả đến Thường trực Hội đồng nhân dân.</w:t>
            </w:r>
          </w:p>
        </w:tc>
        <w:tc>
          <w:tcPr>
            <w:tcW w:w="1250" w:type="pct"/>
            <w:vAlign w:val="center"/>
          </w:tcPr>
          <w:p w14:paraId="793314DD" w14:textId="77777777" w:rsidR="00761CD0" w:rsidRPr="00BF0C22" w:rsidRDefault="00761CD0" w:rsidP="004B09DC">
            <w:pPr>
              <w:spacing w:after="0" w:line="300" w:lineRule="exact"/>
              <w:rPr>
                <w:color w:val="000000" w:themeColor="text1"/>
                <w:sz w:val="26"/>
                <w:szCs w:val="26"/>
              </w:rPr>
            </w:pPr>
          </w:p>
        </w:tc>
        <w:tc>
          <w:tcPr>
            <w:tcW w:w="1250" w:type="pct"/>
            <w:shd w:val="clear" w:color="auto" w:fill="auto"/>
            <w:vAlign w:val="center"/>
          </w:tcPr>
          <w:p w14:paraId="37B463FD" w14:textId="77777777" w:rsidR="00761CD0" w:rsidRPr="00BF0C22" w:rsidRDefault="00761CD0" w:rsidP="00761CD0">
            <w:pPr>
              <w:pStyle w:val="2012"/>
              <w:widowControl w:val="0"/>
              <w:ind w:firstLine="0"/>
              <w:jc w:val="center"/>
              <w:rPr>
                <w:color w:val="000000" w:themeColor="text1"/>
                <w:sz w:val="26"/>
                <w:szCs w:val="26"/>
              </w:rPr>
            </w:pPr>
            <w:r w:rsidRPr="00BF0C22">
              <w:rPr>
                <w:color w:val="000000" w:themeColor="text1"/>
                <w:sz w:val="26"/>
                <w:szCs w:val="26"/>
              </w:rPr>
              <w:t>Giữ nguyên</w:t>
            </w:r>
          </w:p>
        </w:tc>
      </w:tr>
      <w:tr w:rsidR="00761CD0" w:rsidRPr="00BF0C22" w14:paraId="7ED3EF12" w14:textId="77777777" w:rsidTr="00E007A0">
        <w:trPr>
          <w:trHeight w:val="20"/>
          <w:jc w:val="center"/>
        </w:trPr>
        <w:tc>
          <w:tcPr>
            <w:tcW w:w="1250" w:type="pct"/>
            <w:shd w:val="clear" w:color="auto" w:fill="auto"/>
            <w:vAlign w:val="center"/>
          </w:tcPr>
          <w:p w14:paraId="48F24FB4" w14:textId="77777777" w:rsidR="00761CD0" w:rsidRPr="00BF0C22" w:rsidRDefault="00761CD0" w:rsidP="00761CD0">
            <w:pPr>
              <w:spacing w:before="60" w:after="60"/>
              <w:rPr>
                <w:b/>
                <w:color w:val="000000" w:themeColor="text1"/>
                <w:sz w:val="26"/>
                <w:szCs w:val="26"/>
              </w:rPr>
            </w:pPr>
            <w:r w:rsidRPr="00BF0C22">
              <w:rPr>
                <w:b/>
                <w:color w:val="000000" w:themeColor="text1"/>
                <w:sz w:val="26"/>
                <w:szCs w:val="26"/>
              </w:rPr>
              <w:lastRenderedPageBreak/>
              <w:t>Điều 54. Xem xét kết quả giám sát việc giải quyết, trả lời kiến nghị của cử tri tại kỳ họp Quốc hội, kỳ họp Hội đồng nhân dân</w:t>
            </w:r>
          </w:p>
          <w:p w14:paraId="12E87DFE"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lastRenderedPageBreak/>
              <w:t>1. Tại kỳ họp Quốc hội, Ủy ban Thường vụ Quốc hội trình Quốc hội báo cáo giám sát kết quả giải quyết kiến nghị của cử tri để xem xét, thảo luận. Trong trường hợp cần thiết, Ủy ban Thường vụ Quốc hội đề nghị Quốc hội ban hành nghị quyết về việc giải quyết, trả lời kiến nghị của cử tri.</w:t>
            </w:r>
          </w:p>
          <w:p w14:paraId="7C362554"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2. Tại kỳ họp Hội đồng nhân dân, Thường trực Hội đồng nhân dân trình Hội đồng nhân dân báo cáo giám sát kết quả giải quyết, trả lời kiến nghị của cử tri. Trong trường hợp cần thiết, Thường trực Hội đồng nhân dân đề nghị Hội đồng nhân dân ban hành nghị quyết về việc giải quyết, trả lời kiến nghị của cử tri.</w:t>
            </w:r>
          </w:p>
        </w:tc>
        <w:tc>
          <w:tcPr>
            <w:tcW w:w="1250" w:type="pct"/>
            <w:vAlign w:val="center"/>
          </w:tcPr>
          <w:p w14:paraId="4443003A" w14:textId="77777777" w:rsidR="00761CD0" w:rsidRPr="00BF0C22" w:rsidRDefault="00761CD0" w:rsidP="00761CD0">
            <w:pPr>
              <w:spacing w:before="60" w:after="60"/>
              <w:rPr>
                <w:b/>
                <w:color w:val="000000" w:themeColor="text1"/>
                <w:sz w:val="26"/>
                <w:szCs w:val="26"/>
              </w:rPr>
            </w:pPr>
            <w:r w:rsidRPr="00BF0C22">
              <w:rPr>
                <w:b/>
                <w:color w:val="000000" w:themeColor="text1"/>
                <w:sz w:val="26"/>
                <w:szCs w:val="26"/>
              </w:rPr>
              <w:lastRenderedPageBreak/>
              <w:t>Điều 54. Xem xét kết quả giám sát việc giải quyết, trả lời kiến nghị của cử tri tại kỳ họp Quốc hội, kỳ họp Hội đồng nhân dân</w:t>
            </w:r>
          </w:p>
          <w:p w14:paraId="596C7C86"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lastRenderedPageBreak/>
              <w:t>1. Tại kỳ họp Quốc hội, Ủy ban Thường vụ Quốc hội trình Quốc hội báo cáo giám sát kết quả giải quyết kiến nghị của cử tri để xem xét, thảo luận. Trong trường hợp cần thiết, Ủy ban Thường vụ Quốc hội đề nghị Quốc hội ban hành nghị quyết về việc giải quyết, trả lời kiến nghị của cử tri.</w:t>
            </w:r>
          </w:p>
          <w:p w14:paraId="31F1F726"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2. Tại kỳ họp Hội đồng nhân dân, Thường trực Hội đồng nhân dân trình Hội đồng nhân dân báo cáo giám sát kết quả giải quyết, trả lời kiến nghị của cử tri. Trong trường hợp cần thiết, Thường trực Hội đồng nhân dân đề nghị Hội đồng nhân dân ban hành nghị quyết về việc giải quyết, trả lời kiến nghị của cử tri.</w:t>
            </w:r>
          </w:p>
        </w:tc>
        <w:tc>
          <w:tcPr>
            <w:tcW w:w="1250" w:type="pct"/>
            <w:vAlign w:val="center"/>
          </w:tcPr>
          <w:p w14:paraId="2AA337CF" w14:textId="77777777" w:rsidR="00761CD0" w:rsidRPr="00BF0C22" w:rsidRDefault="00761CD0" w:rsidP="004B09DC">
            <w:pPr>
              <w:spacing w:after="0" w:line="300" w:lineRule="exact"/>
              <w:rPr>
                <w:color w:val="000000" w:themeColor="text1"/>
                <w:sz w:val="26"/>
                <w:szCs w:val="26"/>
              </w:rPr>
            </w:pPr>
          </w:p>
        </w:tc>
        <w:tc>
          <w:tcPr>
            <w:tcW w:w="1250" w:type="pct"/>
            <w:shd w:val="clear" w:color="auto" w:fill="auto"/>
            <w:vAlign w:val="center"/>
          </w:tcPr>
          <w:p w14:paraId="52A0D338" w14:textId="77777777" w:rsidR="00761CD0" w:rsidRPr="00BF0C22" w:rsidRDefault="00761CD0" w:rsidP="00761CD0">
            <w:pPr>
              <w:pStyle w:val="2012"/>
              <w:widowControl w:val="0"/>
              <w:ind w:firstLine="0"/>
              <w:jc w:val="center"/>
              <w:rPr>
                <w:color w:val="000000" w:themeColor="text1"/>
                <w:sz w:val="26"/>
                <w:szCs w:val="26"/>
              </w:rPr>
            </w:pPr>
            <w:r w:rsidRPr="00BF0C22">
              <w:rPr>
                <w:color w:val="000000" w:themeColor="text1"/>
                <w:sz w:val="26"/>
                <w:szCs w:val="26"/>
              </w:rPr>
              <w:t>Giữ nguyên</w:t>
            </w:r>
          </w:p>
        </w:tc>
      </w:tr>
      <w:tr w:rsidR="00761CD0" w:rsidRPr="00BF0C22" w14:paraId="320D987C" w14:textId="77777777" w:rsidTr="00E007A0">
        <w:trPr>
          <w:trHeight w:val="20"/>
          <w:jc w:val="center"/>
        </w:trPr>
        <w:tc>
          <w:tcPr>
            <w:tcW w:w="1250" w:type="pct"/>
            <w:shd w:val="clear" w:color="auto" w:fill="auto"/>
            <w:vAlign w:val="center"/>
          </w:tcPr>
          <w:p w14:paraId="23877CAD" w14:textId="77777777" w:rsidR="00761CD0" w:rsidRPr="00BF0C22" w:rsidRDefault="00761CD0" w:rsidP="00761CD0">
            <w:pPr>
              <w:spacing w:before="60" w:after="60"/>
              <w:rPr>
                <w:b/>
                <w:color w:val="000000" w:themeColor="text1"/>
                <w:sz w:val="26"/>
                <w:szCs w:val="26"/>
              </w:rPr>
            </w:pPr>
            <w:r w:rsidRPr="00BF0C22">
              <w:rPr>
                <w:b/>
                <w:color w:val="000000" w:themeColor="text1"/>
                <w:sz w:val="26"/>
                <w:szCs w:val="26"/>
              </w:rPr>
              <w:t xml:space="preserve">Điều 55. Ủy ban Thường vụ Quốc hội xem xét, thảo luận về nội dung kiến nghị của cử tri và </w:t>
            </w:r>
            <w:r w:rsidRPr="00BF0C22">
              <w:rPr>
                <w:b/>
                <w:color w:val="000000" w:themeColor="text1"/>
                <w:sz w:val="26"/>
                <w:szCs w:val="26"/>
              </w:rPr>
              <w:lastRenderedPageBreak/>
              <w:t>Nhân dân; tình hình tiếp nhận, giải quyết, trả lời kiến nghị của cử tri tại báo cáo về công tác dân nguyện</w:t>
            </w:r>
          </w:p>
          <w:p w14:paraId="1FC6CB7F"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1. Ủy ban Thường vụ Quốc hội xem xét, thảo luận về nội dung kiến nghị của cử tri và Nhân dân; tình hình tiếp nhận, giải quyết, trả lời kiến nghị của cử tri tại báo cáo về công tác dân nguyện.</w:t>
            </w:r>
          </w:p>
          <w:p w14:paraId="28798807"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2. Chính phủ, Tòa án nhân dân tối cao, Viện kiểm sát nhân dân tối cao và cơ quan, tổ chức, cá nhân có liên quan có trách nhiệm tham dự phiên họp và báo cáo, giải trình với Ủy ban Thường vụ Quốc hội về các nội dung thuộc thẩm quyền.</w:t>
            </w:r>
          </w:p>
          <w:p w14:paraId="5964338E"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 xml:space="preserve">3. Đoàn đại biểu Quốc hội xây dựng báo cáo tổng hợp về nội dung kiến nghị của cử tri và Nhân dân tại địa phương theo quy định tại khoản </w:t>
            </w:r>
            <w:r w:rsidRPr="00BF0C22">
              <w:rPr>
                <w:color w:val="000000" w:themeColor="text1"/>
                <w:sz w:val="26"/>
                <w:szCs w:val="26"/>
              </w:rPr>
              <w:lastRenderedPageBreak/>
              <w:t>1 và khoản 3 Điều 39 của Nghị quyết này.</w:t>
            </w:r>
          </w:p>
          <w:p w14:paraId="741AC592"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4. Cơ quan phụ trách công tác dân nguyện báo cáo Ủy ban Thường vụ Quốc hội về nội dung kiến nghị của cử tri, tình hình tiếp nhận, giải quyết, trả lời kiến nghị của cử tri tại báo cáo về công tác dân nguyện.</w:t>
            </w:r>
          </w:p>
        </w:tc>
        <w:tc>
          <w:tcPr>
            <w:tcW w:w="1250" w:type="pct"/>
            <w:vAlign w:val="center"/>
          </w:tcPr>
          <w:p w14:paraId="421A5CF6" w14:textId="77777777" w:rsidR="00761CD0" w:rsidRPr="00BF0C22" w:rsidRDefault="00761CD0" w:rsidP="00761CD0">
            <w:pPr>
              <w:spacing w:before="60" w:after="60"/>
              <w:rPr>
                <w:b/>
                <w:color w:val="000000" w:themeColor="text1"/>
                <w:sz w:val="26"/>
                <w:szCs w:val="26"/>
              </w:rPr>
            </w:pPr>
            <w:r w:rsidRPr="00BF0C22">
              <w:rPr>
                <w:b/>
                <w:color w:val="000000" w:themeColor="text1"/>
                <w:sz w:val="26"/>
                <w:szCs w:val="26"/>
              </w:rPr>
              <w:lastRenderedPageBreak/>
              <w:t xml:space="preserve">Điều 55. Ủy ban Thường vụ Quốc hội xem xét, thảo luận về nội dung kiến nghị của cử tri và </w:t>
            </w:r>
            <w:r w:rsidRPr="00BF0C22">
              <w:rPr>
                <w:b/>
                <w:color w:val="000000" w:themeColor="text1"/>
                <w:sz w:val="26"/>
                <w:szCs w:val="26"/>
              </w:rPr>
              <w:t>Nhân dân; tình hình tiếp nhận, giải quyết, trả lời kiến nghị của cử tri tại báo cáo về công tác dân nguyện</w:t>
            </w:r>
          </w:p>
          <w:p w14:paraId="086D2B01"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1. Ủy ban Thường vụ Quốc hội xem xét, thảo luận về nội dung kiến nghị của cử tri và Nhân dân; tình hình tiếp nhận, giải quyết, trả lời kiến nghị của cử tri tại báo cáo về công tác dân nguyện.</w:t>
            </w:r>
          </w:p>
          <w:p w14:paraId="5F176C79"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2. Chính phủ, Tòa án nhân dân tối cao, Viện kiểm sát nhân dân tối cao và cơ quan, tổ chức, cá nhân có liên quan có trách nhiệm tham dự phiên họp và báo cáo, giải trình với Ủy ban Thường vụ Quốc hội về các nội dung thuộc thẩm quyền.</w:t>
            </w:r>
          </w:p>
          <w:p w14:paraId="20A9571E"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 xml:space="preserve">3. Đoàn đại biểu Quốc hội xây dựng báo cáo tổng hợp về nội dung kiến nghị của cử tri và Nhân dân tại địa phương theo quy định tại khoản </w:t>
            </w:r>
            <w:r w:rsidRPr="00BF0C22">
              <w:rPr>
                <w:color w:val="000000" w:themeColor="text1"/>
                <w:sz w:val="26"/>
                <w:szCs w:val="26"/>
              </w:rPr>
              <w:lastRenderedPageBreak/>
              <w:t>1 và khoản 3 Điều 39 của Nghị quyết này.</w:t>
            </w:r>
          </w:p>
          <w:p w14:paraId="1B7FE8BA"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4. Cơ quan phụ trách công tác dân nguyện báo cáo Ủy ban Thường vụ Quốc hội về nội dung kiến nghị của cử tri, tình hình tiếp nhận, giải quyết, trả lời kiến nghị của cử tri tại báo cáo về công tác dân nguyện.</w:t>
            </w:r>
          </w:p>
        </w:tc>
        <w:tc>
          <w:tcPr>
            <w:tcW w:w="1250" w:type="pct"/>
            <w:vAlign w:val="center"/>
          </w:tcPr>
          <w:p w14:paraId="150FDE59" w14:textId="77777777" w:rsidR="00761CD0" w:rsidRPr="00BF0C22" w:rsidRDefault="00761CD0" w:rsidP="004B09DC">
            <w:pPr>
              <w:pStyle w:val="2012"/>
              <w:widowControl w:val="0"/>
              <w:ind w:firstLine="0"/>
              <w:rPr>
                <w:color w:val="000000" w:themeColor="text1"/>
                <w:sz w:val="26"/>
                <w:szCs w:val="26"/>
                <w:u w:val="single"/>
              </w:rPr>
            </w:pPr>
          </w:p>
        </w:tc>
        <w:tc>
          <w:tcPr>
            <w:tcW w:w="1250" w:type="pct"/>
            <w:shd w:val="clear" w:color="auto" w:fill="auto"/>
            <w:vAlign w:val="center"/>
          </w:tcPr>
          <w:p w14:paraId="1CD1A758" w14:textId="77777777" w:rsidR="00761CD0" w:rsidRPr="00BF0C22" w:rsidRDefault="00761CD0" w:rsidP="00761CD0">
            <w:pPr>
              <w:pStyle w:val="2012"/>
              <w:widowControl w:val="0"/>
              <w:ind w:firstLine="0"/>
              <w:jc w:val="center"/>
              <w:rPr>
                <w:color w:val="000000" w:themeColor="text1"/>
                <w:sz w:val="26"/>
                <w:szCs w:val="26"/>
              </w:rPr>
            </w:pPr>
            <w:r w:rsidRPr="00BF0C22">
              <w:rPr>
                <w:color w:val="000000" w:themeColor="text1"/>
                <w:sz w:val="26"/>
                <w:szCs w:val="26"/>
              </w:rPr>
              <w:t>Giữ nguyên</w:t>
            </w:r>
          </w:p>
        </w:tc>
      </w:tr>
      <w:tr w:rsidR="00761CD0" w:rsidRPr="00BF0C22" w14:paraId="7FB1D969" w14:textId="77777777" w:rsidTr="00E007A0">
        <w:trPr>
          <w:trHeight w:val="20"/>
          <w:jc w:val="center"/>
        </w:trPr>
        <w:tc>
          <w:tcPr>
            <w:tcW w:w="1250" w:type="pct"/>
            <w:shd w:val="clear" w:color="auto" w:fill="auto"/>
            <w:vAlign w:val="center"/>
          </w:tcPr>
          <w:p w14:paraId="52A1D549" w14:textId="77777777" w:rsidR="00761CD0" w:rsidRPr="00BF0C22" w:rsidRDefault="00761CD0" w:rsidP="00761CD0">
            <w:pPr>
              <w:spacing w:before="60" w:after="60"/>
              <w:jc w:val="center"/>
              <w:rPr>
                <w:b/>
                <w:bCs/>
                <w:color w:val="000000" w:themeColor="text1"/>
                <w:sz w:val="26"/>
                <w:szCs w:val="26"/>
                <w:lang w:val="vi-VN"/>
              </w:rPr>
            </w:pPr>
            <w:r w:rsidRPr="00BF0C22">
              <w:rPr>
                <w:b/>
                <w:bCs/>
                <w:color w:val="000000" w:themeColor="text1"/>
                <w:sz w:val="26"/>
                <w:szCs w:val="26"/>
                <w:lang w:val="vi-VN"/>
              </w:rPr>
              <w:lastRenderedPageBreak/>
              <w:t>Chương VII</w:t>
            </w:r>
          </w:p>
          <w:p w14:paraId="76D7BB7B" w14:textId="206A7FA0" w:rsidR="00761CD0" w:rsidRPr="00BF0C22" w:rsidRDefault="00761CD0" w:rsidP="00761CD0">
            <w:pPr>
              <w:spacing w:before="60" w:after="60"/>
              <w:jc w:val="center"/>
              <w:rPr>
                <w:b/>
                <w:color w:val="000000" w:themeColor="text1"/>
                <w:sz w:val="26"/>
                <w:szCs w:val="26"/>
              </w:rPr>
            </w:pPr>
            <w:r w:rsidRPr="00BF0C22">
              <w:rPr>
                <w:b/>
                <w:bCs/>
                <w:color w:val="000000" w:themeColor="text1"/>
                <w:sz w:val="26"/>
                <w:szCs w:val="26"/>
                <w:lang w:val="vi-VN"/>
              </w:rPr>
              <w:t>ĐIỀU KHOẢN THI HÀNH</w:t>
            </w:r>
          </w:p>
        </w:tc>
        <w:tc>
          <w:tcPr>
            <w:tcW w:w="1250" w:type="pct"/>
            <w:vAlign w:val="center"/>
          </w:tcPr>
          <w:p w14:paraId="71441503" w14:textId="306E248F" w:rsidR="00D65A39" w:rsidRPr="00BF0C22" w:rsidRDefault="00D65A39" w:rsidP="00D65A39">
            <w:pPr>
              <w:spacing w:before="60" w:after="60"/>
              <w:rPr>
                <w:b/>
                <w:color w:val="000000" w:themeColor="text1"/>
                <w:sz w:val="26"/>
                <w:szCs w:val="26"/>
              </w:rPr>
            </w:pPr>
            <w:r w:rsidRPr="00BF0C22">
              <w:rPr>
                <w:b/>
                <w:color w:val="000000" w:themeColor="text1"/>
                <w:sz w:val="26"/>
                <w:szCs w:val="26"/>
              </w:rPr>
              <w:t>Điều khoản thi hành</w:t>
            </w:r>
          </w:p>
          <w:p w14:paraId="4D406048" w14:textId="652097A2" w:rsidR="00761CD0" w:rsidRPr="00BF0C22" w:rsidRDefault="00DF4A91" w:rsidP="00D65A39">
            <w:pPr>
              <w:spacing w:before="60" w:after="60"/>
              <w:rPr>
                <w:color w:val="000000" w:themeColor="text1"/>
                <w:sz w:val="26"/>
                <w:szCs w:val="26"/>
              </w:rPr>
            </w:pPr>
            <w:r w:rsidRPr="00BF0C22">
              <w:rPr>
                <w:color w:val="000000" w:themeColor="text1"/>
                <w:sz w:val="26"/>
                <w:szCs w:val="26"/>
              </w:rPr>
              <w:t>Nghị quyết liên tịch này có hiệu lực thi hành kể từ ngày … tháng … năm …./.</w:t>
            </w:r>
          </w:p>
        </w:tc>
        <w:tc>
          <w:tcPr>
            <w:tcW w:w="1250" w:type="pct"/>
            <w:vAlign w:val="center"/>
          </w:tcPr>
          <w:p w14:paraId="39BA9B13" w14:textId="77777777" w:rsidR="00761CD0" w:rsidRPr="00BF0C22" w:rsidRDefault="00761CD0" w:rsidP="004B09DC">
            <w:pPr>
              <w:pStyle w:val="2012"/>
              <w:widowControl w:val="0"/>
              <w:ind w:firstLine="0"/>
              <w:rPr>
                <w:color w:val="000000" w:themeColor="text1"/>
                <w:sz w:val="26"/>
                <w:szCs w:val="26"/>
                <w:u w:val="single"/>
              </w:rPr>
            </w:pPr>
          </w:p>
        </w:tc>
        <w:tc>
          <w:tcPr>
            <w:tcW w:w="1250" w:type="pct"/>
            <w:shd w:val="clear" w:color="auto" w:fill="auto"/>
            <w:vAlign w:val="center"/>
          </w:tcPr>
          <w:p w14:paraId="46DBF77A" w14:textId="77777777" w:rsidR="00761CD0" w:rsidRPr="00BF0C22" w:rsidRDefault="00761CD0" w:rsidP="00761CD0">
            <w:pPr>
              <w:pStyle w:val="2012"/>
              <w:widowControl w:val="0"/>
              <w:ind w:firstLine="0"/>
              <w:jc w:val="center"/>
              <w:rPr>
                <w:color w:val="000000" w:themeColor="text1"/>
                <w:sz w:val="26"/>
                <w:szCs w:val="26"/>
              </w:rPr>
            </w:pPr>
          </w:p>
        </w:tc>
      </w:tr>
      <w:tr w:rsidR="00761CD0" w:rsidRPr="00BF0C22" w14:paraId="22DCB9ED" w14:textId="77777777" w:rsidTr="00E007A0">
        <w:trPr>
          <w:trHeight w:val="20"/>
          <w:jc w:val="center"/>
        </w:trPr>
        <w:tc>
          <w:tcPr>
            <w:tcW w:w="1250" w:type="pct"/>
            <w:shd w:val="clear" w:color="auto" w:fill="auto"/>
            <w:vAlign w:val="center"/>
          </w:tcPr>
          <w:p w14:paraId="4627DA5B" w14:textId="77777777" w:rsidR="00761CD0" w:rsidRPr="00BF0C22" w:rsidRDefault="00761CD0" w:rsidP="00761CD0">
            <w:pPr>
              <w:spacing w:before="60" w:after="60"/>
              <w:rPr>
                <w:b/>
                <w:color w:val="000000" w:themeColor="text1"/>
                <w:sz w:val="26"/>
                <w:szCs w:val="26"/>
              </w:rPr>
            </w:pPr>
            <w:r w:rsidRPr="00BF0C22">
              <w:rPr>
                <w:b/>
                <w:color w:val="000000" w:themeColor="text1"/>
                <w:sz w:val="26"/>
                <w:szCs w:val="26"/>
              </w:rPr>
              <w:t>Điều 56. Tổ chức thi hành</w:t>
            </w:r>
          </w:p>
          <w:p w14:paraId="01F0B4E5" w14:textId="77777777" w:rsidR="00761CD0" w:rsidRPr="00BF0C22" w:rsidRDefault="00761CD0" w:rsidP="00761CD0">
            <w:pPr>
              <w:spacing w:before="60" w:after="60"/>
              <w:rPr>
                <w:color w:val="000000" w:themeColor="text1"/>
                <w:sz w:val="26"/>
                <w:szCs w:val="26"/>
              </w:rPr>
            </w:pPr>
            <w:r w:rsidRPr="00BF0C22">
              <w:rPr>
                <w:color w:val="000000" w:themeColor="text1"/>
                <w:sz w:val="26"/>
                <w:szCs w:val="26"/>
              </w:rPr>
              <w:t xml:space="preserve">1. Ủy ban Thường vụ Quốc hội, Hội đồng Dân tộc, các Ủy ban của Quốc hội,  các đại biểu Quốc hội, các Đoàn đại biểu Quốc hội; Chính phủ, Tòa án nhân dân tối cao, Viện kiểm sát nhân dân tối cao; Ủy ban Mặt trận Tổ quốc Việt Nam các cấp, Hội đồng nhân dân, Thường </w:t>
            </w:r>
            <w:r w:rsidRPr="00BF0C22">
              <w:rPr>
                <w:color w:val="000000" w:themeColor="text1"/>
                <w:sz w:val="26"/>
                <w:szCs w:val="26"/>
              </w:rPr>
              <w:lastRenderedPageBreak/>
              <w:t>trực Hội đồng nhân dân, các Ban của Hội đồng nhân dân, Tổ đại biểu Hội đồng nhân dân, đại biểu Hội đồng nhân dân, Ủy ban nhân dân các cấp và các cơ quan, tổ chức, cá nhân có liên quan có trách nhiệm thi hành Nghị quyết này.</w:t>
            </w:r>
          </w:p>
          <w:p w14:paraId="4A54BEA4" w14:textId="29E4D5E0" w:rsidR="00761CD0" w:rsidRPr="00BF0C22" w:rsidRDefault="00761CD0" w:rsidP="00761CD0">
            <w:pPr>
              <w:spacing w:before="60" w:after="60"/>
              <w:rPr>
                <w:color w:val="000000" w:themeColor="text1"/>
                <w:sz w:val="26"/>
                <w:szCs w:val="26"/>
              </w:rPr>
            </w:pPr>
            <w:r w:rsidRPr="00BF0C22">
              <w:rPr>
                <w:color w:val="000000" w:themeColor="text1"/>
                <w:sz w:val="26"/>
                <w:szCs w:val="26"/>
              </w:rPr>
              <w:t>2. Trong quá trình thực hiện, nếu có vấn đề phát sinh, Đoàn đại biểu Quốc hội, Thường trực Hội đồng nhân dân cấp tỉnh tập hợp các kiến nghị, vướng mắc để báo cáo Ủy ban Thường vụ Quốc hội, Chính phủ, Ban Thường trực Ủy ban Trung ương Mặt trận Tổ quốc Việt Nam xem xét, hướng dẫn.</w:t>
            </w:r>
          </w:p>
        </w:tc>
        <w:tc>
          <w:tcPr>
            <w:tcW w:w="1250" w:type="pct"/>
            <w:vAlign w:val="center"/>
          </w:tcPr>
          <w:p w14:paraId="30226987" w14:textId="5332B639" w:rsidR="00761CD0" w:rsidRPr="00BF0C22" w:rsidRDefault="00761CD0" w:rsidP="00D65A39">
            <w:pPr>
              <w:spacing w:before="60" w:after="60"/>
              <w:rPr>
                <w:b/>
                <w:color w:val="000000" w:themeColor="text1"/>
                <w:sz w:val="26"/>
                <w:szCs w:val="26"/>
              </w:rPr>
            </w:pPr>
          </w:p>
        </w:tc>
        <w:tc>
          <w:tcPr>
            <w:tcW w:w="1250" w:type="pct"/>
            <w:vAlign w:val="center"/>
          </w:tcPr>
          <w:p w14:paraId="3337329D" w14:textId="77777777" w:rsidR="00761CD0" w:rsidRPr="00BF0C22" w:rsidRDefault="00761CD0" w:rsidP="004B09DC">
            <w:pPr>
              <w:pStyle w:val="2012"/>
              <w:widowControl w:val="0"/>
              <w:ind w:firstLine="0"/>
              <w:rPr>
                <w:color w:val="000000" w:themeColor="text1"/>
                <w:sz w:val="26"/>
                <w:szCs w:val="26"/>
                <w:u w:val="single"/>
              </w:rPr>
            </w:pPr>
          </w:p>
        </w:tc>
        <w:tc>
          <w:tcPr>
            <w:tcW w:w="1250" w:type="pct"/>
            <w:shd w:val="clear" w:color="auto" w:fill="auto"/>
            <w:vAlign w:val="center"/>
          </w:tcPr>
          <w:p w14:paraId="679D9151" w14:textId="20AEBA1D" w:rsidR="00761CD0" w:rsidRPr="00BF0C22" w:rsidRDefault="00761CD0" w:rsidP="00761CD0">
            <w:pPr>
              <w:pStyle w:val="2012"/>
              <w:widowControl w:val="0"/>
              <w:ind w:firstLine="0"/>
              <w:jc w:val="center"/>
              <w:rPr>
                <w:color w:val="000000" w:themeColor="text1"/>
                <w:sz w:val="26"/>
                <w:szCs w:val="26"/>
              </w:rPr>
            </w:pPr>
          </w:p>
        </w:tc>
      </w:tr>
      <w:tr w:rsidR="00761CD0" w:rsidRPr="00BF0C22" w14:paraId="1A362487" w14:textId="77777777" w:rsidTr="00E007A0">
        <w:trPr>
          <w:trHeight w:val="20"/>
          <w:jc w:val="center"/>
        </w:trPr>
        <w:tc>
          <w:tcPr>
            <w:tcW w:w="1250" w:type="pct"/>
            <w:shd w:val="clear" w:color="auto" w:fill="auto"/>
            <w:vAlign w:val="center"/>
          </w:tcPr>
          <w:p w14:paraId="22BBED72" w14:textId="77777777" w:rsidR="00761CD0" w:rsidRPr="00BF0C22" w:rsidRDefault="00761CD0" w:rsidP="00761CD0">
            <w:pPr>
              <w:spacing w:before="60" w:after="60"/>
              <w:rPr>
                <w:b/>
                <w:color w:val="000000" w:themeColor="text1"/>
                <w:sz w:val="26"/>
                <w:szCs w:val="26"/>
              </w:rPr>
            </w:pPr>
            <w:r w:rsidRPr="00BF0C22">
              <w:rPr>
                <w:b/>
                <w:color w:val="000000" w:themeColor="text1"/>
                <w:sz w:val="26"/>
                <w:szCs w:val="26"/>
              </w:rPr>
              <w:t>Điều 57. Kinh phí bảo đảm hoạt động tiếp xúc cử tri</w:t>
            </w:r>
          </w:p>
          <w:p w14:paraId="4A643C68" w14:textId="042FDE11" w:rsidR="00761CD0" w:rsidRPr="00BF0C22" w:rsidRDefault="00761CD0" w:rsidP="00761CD0">
            <w:pPr>
              <w:spacing w:before="60" w:after="60"/>
              <w:rPr>
                <w:b/>
                <w:color w:val="000000" w:themeColor="text1"/>
                <w:sz w:val="26"/>
                <w:szCs w:val="26"/>
              </w:rPr>
            </w:pPr>
            <w:r w:rsidRPr="00BF0C22">
              <w:rPr>
                <w:color w:val="000000" w:themeColor="text1"/>
                <w:sz w:val="26"/>
                <w:szCs w:val="26"/>
              </w:rPr>
              <w:t xml:space="preserve">Kinh phí tổ chức tiếp xúc cử tri của đại biểu Quốc hội, đại biểu Hội đồng nhân dân các cấp do ngân </w:t>
            </w:r>
            <w:r w:rsidRPr="00BF0C22">
              <w:rPr>
                <w:color w:val="000000" w:themeColor="text1"/>
                <w:sz w:val="26"/>
                <w:szCs w:val="26"/>
              </w:rPr>
              <w:lastRenderedPageBreak/>
              <w:t xml:space="preserve">sách nhà nước bảo đảm theo quy định của pháp luật. </w:t>
            </w:r>
          </w:p>
        </w:tc>
        <w:tc>
          <w:tcPr>
            <w:tcW w:w="1250" w:type="pct"/>
            <w:shd w:val="clear" w:color="auto" w:fill="auto"/>
            <w:vAlign w:val="center"/>
          </w:tcPr>
          <w:p w14:paraId="026E4178" w14:textId="688573DE" w:rsidR="00761CD0" w:rsidRPr="00BF0C22" w:rsidRDefault="00761CD0" w:rsidP="00761CD0">
            <w:pPr>
              <w:spacing w:before="60" w:after="60"/>
              <w:rPr>
                <w:b/>
                <w:color w:val="000000" w:themeColor="text1"/>
                <w:sz w:val="26"/>
                <w:szCs w:val="26"/>
              </w:rPr>
            </w:pPr>
          </w:p>
        </w:tc>
        <w:tc>
          <w:tcPr>
            <w:tcW w:w="1250" w:type="pct"/>
            <w:vAlign w:val="center"/>
          </w:tcPr>
          <w:p w14:paraId="5AD24A58" w14:textId="77777777" w:rsidR="00761CD0" w:rsidRPr="00BF0C22" w:rsidRDefault="00761CD0" w:rsidP="004B09DC">
            <w:pPr>
              <w:pStyle w:val="2012"/>
              <w:widowControl w:val="0"/>
              <w:ind w:firstLine="0"/>
              <w:rPr>
                <w:color w:val="000000" w:themeColor="text1"/>
                <w:sz w:val="26"/>
                <w:szCs w:val="26"/>
                <w:u w:val="single"/>
              </w:rPr>
            </w:pPr>
          </w:p>
        </w:tc>
        <w:tc>
          <w:tcPr>
            <w:tcW w:w="1250" w:type="pct"/>
            <w:shd w:val="clear" w:color="auto" w:fill="auto"/>
            <w:vAlign w:val="center"/>
          </w:tcPr>
          <w:p w14:paraId="507B0330" w14:textId="3C9D1D8D" w:rsidR="00761CD0" w:rsidRPr="00BF0C22" w:rsidRDefault="00761CD0" w:rsidP="00761CD0">
            <w:pPr>
              <w:pStyle w:val="2012"/>
              <w:widowControl w:val="0"/>
              <w:ind w:firstLine="0"/>
              <w:jc w:val="center"/>
              <w:rPr>
                <w:color w:val="000000" w:themeColor="text1"/>
                <w:sz w:val="26"/>
                <w:szCs w:val="26"/>
              </w:rPr>
            </w:pPr>
          </w:p>
        </w:tc>
      </w:tr>
      <w:tr w:rsidR="00761CD0" w:rsidRPr="00BF0C22" w14:paraId="27A9287D" w14:textId="77777777" w:rsidTr="00E007A0">
        <w:trPr>
          <w:trHeight w:val="20"/>
          <w:jc w:val="center"/>
        </w:trPr>
        <w:tc>
          <w:tcPr>
            <w:tcW w:w="1250" w:type="pct"/>
            <w:shd w:val="clear" w:color="auto" w:fill="auto"/>
            <w:vAlign w:val="center"/>
          </w:tcPr>
          <w:p w14:paraId="0B7A2823" w14:textId="77777777" w:rsidR="00761CD0" w:rsidRPr="00BF0C22" w:rsidRDefault="00761CD0" w:rsidP="00761CD0">
            <w:pPr>
              <w:spacing w:before="60" w:after="60"/>
              <w:rPr>
                <w:b/>
                <w:sz w:val="26"/>
                <w:szCs w:val="26"/>
                <w:lang w:val="nl-NL"/>
              </w:rPr>
            </w:pPr>
            <w:r w:rsidRPr="00BF0C22">
              <w:rPr>
                <w:b/>
                <w:bCs/>
                <w:sz w:val="26"/>
                <w:szCs w:val="26"/>
                <w:lang w:val="vi-VN"/>
              </w:rPr>
              <w:t>Điều</w:t>
            </w:r>
            <w:r w:rsidRPr="00BF0C22">
              <w:rPr>
                <w:b/>
                <w:bCs/>
                <w:sz w:val="26"/>
                <w:szCs w:val="26"/>
                <w:lang w:val="nl-NL"/>
              </w:rPr>
              <w:t xml:space="preserve"> 58. </w:t>
            </w:r>
            <w:r w:rsidRPr="00BF0C22">
              <w:rPr>
                <w:b/>
                <w:bCs/>
                <w:sz w:val="26"/>
                <w:szCs w:val="26"/>
                <w:lang w:val="vi-VN"/>
              </w:rPr>
              <w:t>Hiệu lực thi hành</w:t>
            </w:r>
          </w:p>
          <w:p w14:paraId="68627612" w14:textId="77777777" w:rsidR="00761CD0" w:rsidRPr="00BF0C22" w:rsidRDefault="00761CD0" w:rsidP="00761CD0">
            <w:pPr>
              <w:spacing w:before="60" w:after="60"/>
              <w:rPr>
                <w:sz w:val="26"/>
                <w:szCs w:val="26"/>
                <w:lang w:val="nl-NL"/>
              </w:rPr>
            </w:pPr>
            <w:r w:rsidRPr="00BF0C22">
              <w:rPr>
                <w:sz w:val="26"/>
                <w:szCs w:val="26"/>
                <w:lang w:val="vi-VN"/>
              </w:rPr>
              <w:t xml:space="preserve">1. </w:t>
            </w:r>
            <w:r w:rsidRPr="00BF0C22">
              <w:rPr>
                <w:sz w:val="26"/>
                <w:szCs w:val="26"/>
                <w:lang w:val="nl-NL"/>
              </w:rPr>
              <w:t xml:space="preserve">Nghị quyết này có hiệu lực thi hành kể từ ngày ký ban hành. </w:t>
            </w:r>
          </w:p>
          <w:p w14:paraId="43C44706" w14:textId="0839439A" w:rsidR="00761CD0" w:rsidRPr="00BF0C22" w:rsidRDefault="00761CD0" w:rsidP="00761CD0">
            <w:pPr>
              <w:spacing w:before="60" w:after="60"/>
              <w:rPr>
                <w:b/>
                <w:sz w:val="26"/>
                <w:szCs w:val="26"/>
              </w:rPr>
            </w:pPr>
            <w:r w:rsidRPr="00BF0C22">
              <w:rPr>
                <w:bCs/>
                <w:sz w:val="26"/>
                <w:szCs w:val="26"/>
                <w:lang w:val="vi-VN"/>
              </w:rPr>
              <w:t>2. Nghị quyết này thay thế Nghị quyết liên tịch số 525/2012/NQLT/UBTVQH13</w:t>
            </w:r>
            <w:r w:rsidRPr="00BF0C22">
              <w:rPr>
                <w:bCs/>
                <w:sz w:val="26"/>
                <w:szCs w:val="26"/>
                <w:lang w:val="nl-NL"/>
              </w:rPr>
              <w:t xml:space="preserve"> </w:t>
            </w:r>
            <w:r w:rsidRPr="00BF0C22">
              <w:rPr>
                <w:bCs/>
                <w:sz w:val="26"/>
                <w:szCs w:val="26"/>
                <w:lang w:val="vi-VN"/>
              </w:rPr>
              <w:t>-ĐCTUBTWMTTQVN ngày 27 tháng 9 năm 2012 của Ủy ban Thường vụ Quốc hội và Đoàn Chủ tịch Ủy ban Trung ương Mặt trận Tổ quốc Việt Nam về việc tiếp xúc cử tri của đại biểu Quốc hội</w:t>
            </w:r>
            <w:r w:rsidRPr="00BF0C22">
              <w:rPr>
                <w:bCs/>
                <w:sz w:val="26"/>
                <w:szCs w:val="26"/>
                <w:lang w:val="nl-NL"/>
              </w:rPr>
              <w:t xml:space="preserve"> và Nghị quyết số 753/2005/UBTVQH11 </w:t>
            </w:r>
            <w:r w:rsidRPr="00BF0C22">
              <w:rPr>
                <w:bCs/>
                <w:sz w:val="26"/>
                <w:szCs w:val="26"/>
                <w:lang w:val="vi-VN"/>
              </w:rPr>
              <w:t>ngày 02 tháng 4 năm 2005 của Ủy ban Thường vụ Quốc hội ban hành</w:t>
            </w:r>
            <w:r w:rsidRPr="00BF0C22">
              <w:rPr>
                <w:bCs/>
                <w:sz w:val="26"/>
                <w:szCs w:val="26"/>
                <w:lang w:val="nl-NL"/>
              </w:rPr>
              <w:t xml:space="preserve"> Quy chế hoạt động của Hội đồng nhân dân./.</w:t>
            </w:r>
          </w:p>
        </w:tc>
        <w:tc>
          <w:tcPr>
            <w:tcW w:w="1250" w:type="pct"/>
            <w:vAlign w:val="center"/>
          </w:tcPr>
          <w:p w14:paraId="5BE5901D" w14:textId="62BB0AE0" w:rsidR="00761CD0" w:rsidRPr="00BF0C22" w:rsidRDefault="00761CD0" w:rsidP="00761CD0">
            <w:pPr>
              <w:spacing w:before="60" w:after="60"/>
              <w:rPr>
                <w:b/>
                <w:sz w:val="26"/>
                <w:szCs w:val="26"/>
              </w:rPr>
            </w:pPr>
          </w:p>
        </w:tc>
        <w:tc>
          <w:tcPr>
            <w:tcW w:w="1250" w:type="pct"/>
            <w:vAlign w:val="center"/>
          </w:tcPr>
          <w:p w14:paraId="10D687B3" w14:textId="77777777" w:rsidR="00761CD0" w:rsidRPr="00BF0C22" w:rsidRDefault="00761CD0" w:rsidP="004B09DC">
            <w:pPr>
              <w:pStyle w:val="2012"/>
              <w:widowControl w:val="0"/>
              <w:ind w:firstLine="0"/>
              <w:rPr>
                <w:sz w:val="26"/>
                <w:szCs w:val="26"/>
                <w:u w:val="single"/>
              </w:rPr>
            </w:pPr>
          </w:p>
        </w:tc>
        <w:tc>
          <w:tcPr>
            <w:tcW w:w="1250" w:type="pct"/>
            <w:shd w:val="clear" w:color="auto" w:fill="auto"/>
            <w:vAlign w:val="center"/>
          </w:tcPr>
          <w:p w14:paraId="1120855E" w14:textId="3E014E45" w:rsidR="00761CD0" w:rsidRPr="00BF0C22" w:rsidRDefault="00761CD0" w:rsidP="00761CD0">
            <w:pPr>
              <w:pStyle w:val="2012"/>
              <w:widowControl w:val="0"/>
              <w:ind w:firstLine="0"/>
              <w:jc w:val="center"/>
              <w:rPr>
                <w:sz w:val="26"/>
                <w:szCs w:val="26"/>
              </w:rPr>
            </w:pPr>
          </w:p>
        </w:tc>
      </w:tr>
    </w:tbl>
    <w:p w14:paraId="1F8305E0" w14:textId="77777777" w:rsidR="003B4A49" w:rsidRPr="00BF0C22" w:rsidRDefault="003B4A49">
      <w:pPr>
        <w:rPr>
          <w:sz w:val="26"/>
          <w:szCs w:val="26"/>
        </w:rPr>
      </w:pPr>
    </w:p>
    <w:sectPr w:rsidR="003B4A49" w:rsidRPr="00BF0C22" w:rsidSect="00A47527">
      <w:footerReference w:type="default" r:id="rId34"/>
      <w:pgSz w:w="16838" w:h="11906" w:orient="landscape" w:code="9"/>
      <w:pgMar w:top="1021" w:right="1021" w:bottom="1021" w:left="102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7C6240" w14:textId="77777777" w:rsidR="000544F8" w:rsidRDefault="000544F8" w:rsidP="00966BA6">
      <w:pPr>
        <w:spacing w:after="0" w:line="240" w:lineRule="auto"/>
      </w:pPr>
      <w:r>
        <w:separator/>
      </w:r>
    </w:p>
  </w:endnote>
  <w:endnote w:type="continuationSeparator" w:id="0">
    <w:p w14:paraId="7F461978" w14:textId="77777777" w:rsidR="000544F8" w:rsidRDefault="000544F8" w:rsidP="00966B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29530855"/>
      <w:docPartObj>
        <w:docPartGallery w:val="Page Numbers (Bottom of Page)"/>
        <w:docPartUnique/>
      </w:docPartObj>
    </w:sdtPr>
    <w:sdtEndPr>
      <w:rPr>
        <w:noProof/>
      </w:rPr>
    </w:sdtEndPr>
    <w:sdtContent>
      <w:p w14:paraId="72AF90F6" w14:textId="78AC9472" w:rsidR="00A172FA" w:rsidRDefault="00A172F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7570E61" w14:textId="77777777" w:rsidR="00A172FA" w:rsidRDefault="00A172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0AD391" w14:textId="77777777" w:rsidR="000544F8" w:rsidRDefault="000544F8" w:rsidP="00966BA6">
      <w:pPr>
        <w:spacing w:after="0" w:line="240" w:lineRule="auto"/>
      </w:pPr>
      <w:r>
        <w:separator/>
      </w:r>
    </w:p>
  </w:footnote>
  <w:footnote w:type="continuationSeparator" w:id="0">
    <w:p w14:paraId="6F575D84" w14:textId="77777777" w:rsidR="000544F8" w:rsidRDefault="000544F8" w:rsidP="00966B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2B0E00"/>
    <w:multiLevelType w:val="hybridMultilevel"/>
    <w:tmpl w:val="00C27240"/>
    <w:lvl w:ilvl="0" w:tplc="42B22738">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482917ED"/>
    <w:multiLevelType w:val="hybridMultilevel"/>
    <w:tmpl w:val="8AE4E956"/>
    <w:lvl w:ilvl="0" w:tplc="D3F60C98">
      <w:start w:val="1"/>
      <w:numFmt w:val="bullet"/>
      <w:lvlText w:val="-"/>
      <w:lvlJc w:val="left"/>
      <w:pPr>
        <w:ind w:left="814" w:hanging="360"/>
      </w:pPr>
      <w:rPr>
        <w:rFonts w:ascii="Times New Roman" w:eastAsia="Calibri" w:hAnsi="Times New Roman" w:cs="Times New Roman" w:hint="default"/>
      </w:rPr>
    </w:lvl>
    <w:lvl w:ilvl="1" w:tplc="042A0003" w:tentative="1">
      <w:start w:val="1"/>
      <w:numFmt w:val="bullet"/>
      <w:lvlText w:val="o"/>
      <w:lvlJc w:val="left"/>
      <w:pPr>
        <w:ind w:left="1534" w:hanging="360"/>
      </w:pPr>
      <w:rPr>
        <w:rFonts w:ascii="Courier New" w:hAnsi="Courier New" w:cs="Courier New" w:hint="default"/>
      </w:rPr>
    </w:lvl>
    <w:lvl w:ilvl="2" w:tplc="042A0005" w:tentative="1">
      <w:start w:val="1"/>
      <w:numFmt w:val="bullet"/>
      <w:lvlText w:val=""/>
      <w:lvlJc w:val="left"/>
      <w:pPr>
        <w:ind w:left="2254" w:hanging="360"/>
      </w:pPr>
      <w:rPr>
        <w:rFonts w:ascii="Wingdings" w:hAnsi="Wingdings" w:hint="default"/>
      </w:rPr>
    </w:lvl>
    <w:lvl w:ilvl="3" w:tplc="042A0001" w:tentative="1">
      <w:start w:val="1"/>
      <w:numFmt w:val="bullet"/>
      <w:lvlText w:val=""/>
      <w:lvlJc w:val="left"/>
      <w:pPr>
        <w:ind w:left="2974" w:hanging="360"/>
      </w:pPr>
      <w:rPr>
        <w:rFonts w:ascii="Symbol" w:hAnsi="Symbol" w:hint="default"/>
      </w:rPr>
    </w:lvl>
    <w:lvl w:ilvl="4" w:tplc="042A0003" w:tentative="1">
      <w:start w:val="1"/>
      <w:numFmt w:val="bullet"/>
      <w:lvlText w:val="o"/>
      <w:lvlJc w:val="left"/>
      <w:pPr>
        <w:ind w:left="3694" w:hanging="360"/>
      </w:pPr>
      <w:rPr>
        <w:rFonts w:ascii="Courier New" w:hAnsi="Courier New" w:cs="Courier New" w:hint="default"/>
      </w:rPr>
    </w:lvl>
    <w:lvl w:ilvl="5" w:tplc="042A0005" w:tentative="1">
      <w:start w:val="1"/>
      <w:numFmt w:val="bullet"/>
      <w:lvlText w:val=""/>
      <w:lvlJc w:val="left"/>
      <w:pPr>
        <w:ind w:left="4414" w:hanging="360"/>
      </w:pPr>
      <w:rPr>
        <w:rFonts w:ascii="Wingdings" w:hAnsi="Wingdings" w:hint="default"/>
      </w:rPr>
    </w:lvl>
    <w:lvl w:ilvl="6" w:tplc="042A0001" w:tentative="1">
      <w:start w:val="1"/>
      <w:numFmt w:val="bullet"/>
      <w:lvlText w:val=""/>
      <w:lvlJc w:val="left"/>
      <w:pPr>
        <w:ind w:left="5134" w:hanging="360"/>
      </w:pPr>
      <w:rPr>
        <w:rFonts w:ascii="Symbol" w:hAnsi="Symbol" w:hint="default"/>
      </w:rPr>
    </w:lvl>
    <w:lvl w:ilvl="7" w:tplc="042A0003" w:tentative="1">
      <w:start w:val="1"/>
      <w:numFmt w:val="bullet"/>
      <w:lvlText w:val="o"/>
      <w:lvlJc w:val="left"/>
      <w:pPr>
        <w:ind w:left="5854" w:hanging="360"/>
      </w:pPr>
      <w:rPr>
        <w:rFonts w:ascii="Courier New" w:hAnsi="Courier New" w:cs="Courier New" w:hint="default"/>
      </w:rPr>
    </w:lvl>
    <w:lvl w:ilvl="8" w:tplc="042A0005" w:tentative="1">
      <w:start w:val="1"/>
      <w:numFmt w:val="bullet"/>
      <w:lvlText w:val=""/>
      <w:lvlJc w:val="left"/>
      <w:pPr>
        <w:ind w:left="6574"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12F2"/>
    <w:rsid w:val="00006D2B"/>
    <w:rsid w:val="00013E5B"/>
    <w:rsid w:val="00034987"/>
    <w:rsid w:val="0004099C"/>
    <w:rsid w:val="00043B21"/>
    <w:rsid w:val="00047A0D"/>
    <w:rsid w:val="000544F8"/>
    <w:rsid w:val="00057FE8"/>
    <w:rsid w:val="00065050"/>
    <w:rsid w:val="00075C76"/>
    <w:rsid w:val="00081FBF"/>
    <w:rsid w:val="00083462"/>
    <w:rsid w:val="000841AF"/>
    <w:rsid w:val="00084671"/>
    <w:rsid w:val="000A5F9A"/>
    <w:rsid w:val="000A77CB"/>
    <w:rsid w:val="000A785D"/>
    <w:rsid w:val="000B087B"/>
    <w:rsid w:val="000B1E86"/>
    <w:rsid w:val="000B2052"/>
    <w:rsid w:val="000B3E69"/>
    <w:rsid w:val="000C0079"/>
    <w:rsid w:val="000C3E64"/>
    <w:rsid w:val="000D1F1F"/>
    <w:rsid w:val="000D5C39"/>
    <w:rsid w:val="000D6112"/>
    <w:rsid w:val="000D6E3F"/>
    <w:rsid w:val="000E6951"/>
    <w:rsid w:val="001028EC"/>
    <w:rsid w:val="001207BD"/>
    <w:rsid w:val="0012480F"/>
    <w:rsid w:val="00127556"/>
    <w:rsid w:val="0013257A"/>
    <w:rsid w:val="0014073E"/>
    <w:rsid w:val="001521DD"/>
    <w:rsid w:val="00175BFC"/>
    <w:rsid w:val="001761F6"/>
    <w:rsid w:val="0017691E"/>
    <w:rsid w:val="0017752A"/>
    <w:rsid w:val="001875A4"/>
    <w:rsid w:val="001A548B"/>
    <w:rsid w:val="001B6F0B"/>
    <w:rsid w:val="001B7891"/>
    <w:rsid w:val="001C4767"/>
    <w:rsid w:val="001D030F"/>
    <w:rsid w:val="001D797C"/>
    <w:rsid w:val="001E38B2"/>
    <w:rsid w:val="001F0FB8"/>
    <w:rsid w:val="0020008E"/>
    <w:rsid w:val="002003CD"/>
    <w:rsid w:val="00214C6D"/>
    <w:rsid w:val="002350F8"/>
    <w:rsid w:val="00241900"/>
    <w:rsid w:val="002522F1"/>
    <w:rsid w:val="00261F96"/>
    <w:rsid w:val="00275B18"/>
    <w:rsid w:val="00283497"/>
    <w:rsid w:val="002926D7"/>
    <w:rsid w:val="0029472E"/>
    <w:rsid w:val="002969EC"/>
    <w:rsid w:val="002A5EF5"/>
    <w:rsid w:val="002A6236"/>
    <w:rsid w:val="002D1532"/>
    <w:rsid w:val="002E7C91"/>
    <w:rsid w:val="002F03E1"/>
    <w:rsid w:val="002F172D"/>
    <w:rsid w:val="002F3805"/>
    <w:rsid w:val="00301702"/>
    <w:rsid w:val="00302A21"/>
    <w:rsid w:val="00310E09"/>
    <w:rsid w:val="00315B54"/>
    <w:rsid w:val="00320EE8"/>
    <w:rsid w:val="00326CDA"/>
    <w:rsid w:val="003370D5"/>
    <w:rsid w:val="00353CE7"/>
    <w:rsid w:val="003541A4"/>
    <w:rsid w:val="00372299"/>
    <w:rsid w:val="0038582B"/>
    <w:rsid w:val="003877BB"/>
    <w:rsid w:val="00390A96"/>
    <w:rsid w:val="003A7F80"/>
    <w:rsid w:val="003B4A49"/>
    <w:rsid w:val="003C0BDA"/>
    <w:rsid w:val="003C17D5"/>
    <w:rsid w:val="003C7AA3"/>
    <w:rsid w:val="003D1B6A"/>
    <w:rsid w:val="003E2CDE"/>
    <w:rsid w:val="003E5637"/>
    <w:rsid w:val="003F2BE9"/>
    <w:rsid w:val="003F2EB0"/>
    <w:rsid w:val="004001A4"/>
    <w:rsid w:val="0040049B"/>
    <w:rsid w:val="00400C5D"/>
    <w:rsid w:val="00412ABA"/>
    <w:rsid w:val="00424473"/>
    <w:rsid w:val="0042450C"/>
    <w:rsid w:val="004312FC"/>
    <w:rsid w:val="00431D1B"/>
    <w:rsid w:val="00440E4A"/>
    <w:rsid w:val="00442884"/>
    <w:rsid w:val="00442ED2"/>
    <w:rsid w:val="0044550D"/>
    <w:rsid w:val="0044629A"/>
    <w:rsid w:val="004729F3"/>
    <w:rsid w:val="004832D9"/>
    <w:rsid w:val="00490ADC"/>
    <w:rsid w:val="004920D6"/>
    <w:rsid w:val="00496B9B"/>
    <w:rsid w:val="004B09DC"/>
    <w:rsid w:val="004B1DDB"/>
    <w:rsid w:val="004C6EA4"/>
    <w:rsid w:val="004D3F91"/>
    <w:rsid w:val="004E3F58"/>
    <w:rsid w:val="00502D69"/>
    <w:rsid w:val="00503319"/>
    <w:rsid w:val="00517A28"/>
    <w:rsid w:val="00521087"/>
    <w:rsid w:val="00522237"/>
    <w:rsid w:val="0052565B"/>
    <w:rsid w:val="00537ADD"/>
    <w:rsid w:val="00537AF4"/>
    <w:rsid w:val="00545BCD"/>
    <w:rsid w:val="00547941"/>
    <w:rsid w:val="00552A4C"/>
    <w:rsid w:val="00553D1D"/>
    <w:rsid w:val="00557F26"/>
    <w:rsid w:val="005603EA"/>
    <w:rsid w:val="005637A5"/>
    <w:rsid w:val="00564AA9"/>
    <w:rsid w:val="00564C8C"/>
    <w:rsid w:val="00566921"/>
    <w:rsid w:val="005757DC"/>
    <w:rsid w:val="00575CCA"/>
    <w:rsid w:val="00584BBF"/>
    <w:rsid w:val="00585512"/>
    <w:rsid w:val="005967FF"/>
    <w:rsid w:val="005A0A83"/>
    <w:rsid w:val="005A169F"/>
    <w:rsid w:val="005B3271"/>
    <w:rsid w:val="005B3E38"/>
    <w:rsid w:val="005C0266"/>
    <w:rsid w:val="005F5BAD"/>
    <w:rsid w:val="005F6DB2"/>
    <w:rsid w:val="005F757C"/>
    <w:rsid w:val="00615263"/>
    <w:rsid w:val="00626D55"/>
    <w:rsid w:val="00635431"/>
    <w:rsid w:val="0063555B"/>
    <w:rsid w:val="0065233B"/>
    <w:rsid w:val="00655369"/>
    <w:rsid w:val="00655FC0"/>
    <w:rsid w:val="00656CC9"/>
    <w:rsid w:val="00661351"/>
    <w:rsid w:val="00661C75"/>
    <w:rsid w:val="00667981"/>
    <w:rsid w:val="00672C87"/>
    <w:rsid w:val="006747A9"/>
    <w:rsid w:val="0067533E"/>
    <w:rsid w:val="00681EF2"/>
    <w:rsid w:val="006857E4"/>
    <w:rsid w:val="00685D58"/>
    <w:rsid w:val="00693F22"/>
    <w:rsid w:val="00695282"/>
    <w:rsid w:val="00697E6C"/>
    <w:rsid w:val="006A22CF"/>
    <w:rsid w:val="006A7110"/>
    <w:rsid w:val="006C699B"/>
    <w:rsid w:val="006D1F1C"/>
    <w:rsid w:val="006D28B8"/>
    <w:rsid w:val="006E6E77"/>
    <w:rsid w:val="007005DB"/>
    <w:rsid w:val="00700AEC"/>
    <w:rsid w:val="00700CFE"/>
    <w:rsid w:val="007030E3"/>
    <w:rsid w:val="007076C0"/>
    <w:rsid w:val="00711A38"/>
    <w:rsid w:val="007204BF"/>
    <w:rsid w:val="0073327B"/>
    <w:rsid w:val="00761CD0"/>
    <w:rsid w:val="00762AA8"/>
    <w:rsid w:val="0076600D"/>
    <w:rsid w:val="00770D91"/>
    <w:rsid w:val="00772230"/>
    <w:rsid w:val="00774BB0"/>
    <w:rsid w:val="007827FD"/>
    <w:rsid w:val="00783AB2"/>
    <w:rsid w:val="00784BF1"/>
    <w:rsid w:val="0078599E"/>
    <w:rsid w:val="00795196"/>
    <w:rsid w:val="007B0889"/>
    <w:rsid w:val="007B1C8E"/>
    <w:rsid w:val="007D38BA"/>
    <w:rsid w:val="007D42D7"/>
    <w:rsid w:val="007E3560"/>
    <w:rsid w:val="00803F2E"/>
    <w:rsid w:val="00810DBF"/>
    <w:rsid w:val="008125BC"/>
    <w:rsid w:val="008214A8"/>
    <w:rsid w:val="00823F76"/>
    <w:rsid w:val="00834273"/>
    <w:rsid w:val="00837A1A"/>
    <w:rsid w:val="008410A0"/>
    <w:rsid w:val="00842910"/>
    <w:rsid w:val="00850C26"/>
    <w:rsid w:val="00852E5C"/>
    <w:rsid w:val="0085545E"/>
    <w:rsid w:val="008639F4"/>
    <w:rsid w:val="00872C32"/>
    <w:rsid w:val="00874A64"/>
    <w:rsid w:val="00895AB3"/>
    <w:rsid w:val="008A4652"/>
    <w:rsid w:val="008B0939"/>
    <w:rsid w:val="008C4569"/>
    <w:rsid w:val="008D07C3"/>
    <w:rsid w:val="008D434C"/>
    <w:rsid w:val="008D667C"/>
    <w:rsid w:val="008F35ED"/>
    <w:rsid w:val="008F4F1D"/>
    <w:rsid w:val="008F7092"/>
    <w:rsid w:val="00910602"/>
    <w:rsid w:val="0091437E"/>
    <w:rsid w:val="00914732"/>
    <w:rsid w:val="00921E45"/>
    <w:rsid w:val="009261C7"/>
    <w:rsid w:val="0093032D"/>
    <w:rsid w:val="00930BE1"/>
    <w:rsid w:val="009366DC"/>
    <w:rsid w:val="00937218"/>
    <w:rsid w:val="00941786"/>
    <w:rsid w:val="009439F6"/>
    <w:rsid w:val="00946041"/>
    <w:rsid w:val="009510EB"/>
    <w:rsid w:val="0096515D"/>
    <w:rsid w:val="00966BA6"/>
    <w:rsid w:val="009733A5"/>
    <w:rsid w:val="0097360C"/>
    <w:rsid w:val="00980C20"/>
    <w:rsid w:val="00995A1D"/>
    <w:rsid w:val="00996C31"/>
    <w:rsid w:val="009A276F"/>
    <w:rsid w:val="009C1345"/>
    <w:rsid w:val="009C4477"/>
    <w:rsid w:val="009D7EE5"/>
    <w:rsid w:val="009E4351"/>
    <w:rsid w:val="009F31A9"/>
    <w:rsid w:val="009F3456"/>
    <w:rsid w:val="00A105F9"/>
    <w:rsid w:val="00A17040"/>
    <w:rsid w:val="00A172FA"/>
    <w:rsid w:val="00A25F2D"/>
    <w:rsid w:val="00A26F8C"/>
    <w:rsid w:val="00A2755C"/>
    <w:rsid w:val="00A325A9"/>
    <w:rsid w:val="00A36ED1"/>
    <w:rsid w:val="00A42B5C"/>
    <w:rsid w:val="00A4509E"/>
    <w:rsid w:val="00A47527"/>
    <w:rsid w:val="00A50F9E"/>
    <w:rsid w:val="00A53BA1"/>
    <w:rsid w:val="00A64D90"/>
    <w:rsid w:val="00A6511D"/>
    <w:rsid w:val="00A65FAD"/>
    <w:rsid w:val="00A70AB2"/>
    <w:rsid w:val="00A726ED"/>
    <w:rsid w:val="00A75A53"/>
    <w:rsid w:val="00A75DB0"/>
    <w:rsid w:val="00A85176"/>
    <w:rsid w:val="00A85942"/>
    <w:rsid w:val="00A86440"/>
    <w:rsid w:val="00A87323"/>
    <w:rsid w:val="00A95FD6"/>
    <w:rsid w:val="00AA050A"/>
    <w:rsid w:val="00AA3283"/>
    <w:rsid w:val="00AB6D39"/>
    <w:rsid w:val="00AC1D2E"/>
    <w:rsid w:val="00AC5A8A"/>
    <w:rsid w:val="00AC7694"/>
    <w:rsid w:val="00AD299D"/>
    <w:rsid w:val="00B15184"/>
    <w:rsid w:val="00B154B2"/>
    <w:rsid w:val="00B21C5C"/>
    <w:rsid w:val="00B21F70"/>
    <w:rsid w:val="00B3427A"/>
    <w:rsid w:val="00B344B9"/>
    <w:rsid w:val="00B43414"/>
    <w:rsid w:val="00B5511C"/>
    <w:rsid w:val="00B61210"/>
    <w:rsid w:val="00B66CB8"/>
    <w:rsid w:val="00B703BB"/>
    <w:rsid w:val="00B8033B"/>
    <w:rsid w:val="00B86829"/>
    <w:rsid w:val="00B91B5A"/>
    <w:rsid w:val="00B96B43"/>
    <w:rsid w:val="00B97854"/>
    <w:rsid w:val="00BA0E21"/>
    <w:rsid w:val="00BA3696"/>
    <w:rsid w:val="00BA6A0A"/>
    <w:rsid w:val="00BB2D58"/>
    <w:rsid w:val="00BB65CE"/>
    <w:rsid w:val="00BC2FF0"/>
    <w:rsid w:val="00BC3E40"/>
    <w:rsid w:val="00BC5E0E"/>
    <w:rsid w:val="00BD34D0"/>
    <w:rsid w:val="00BD53C3"/>
    <w:rsid w:val="00BD70D9"/>
    <w:rsid w:val="00BE2E9E"/>
    <w:rsid w:val="00BE54DC"/>
    <w:rsid w:val="00BE7136"/>
    <w:rsid w:val="00BF0C22"/>
    <w:rsid w:val="00BF0F3A"/>
    <w:rsid w:val="00BF325C"/>
    <w:rsid w:val="00C126DE"/>
    <w:rsid w:val="00C21D44"/>
    <w:rsid w:val="00C31B23"/>
    <w:rsid w:val="00C41FA8"/>
    <w:rsid w:val="00C55137"/>
    <w:rsid w:val="00C57763"/>
    <w:rsid w:val="00C6034A"/>
    <w:rsid w:val="00C60B0D"/>
    <w:rsid w:val="00C612F7"/>
    <w:rsid w:val="00C67BDC"/>
    <w:rsid w:val="00C77426"/>
    <w:rsid w:val="00C824F4"/>
    <w:rsid w:val="00C92645"/>
    <w:rsid w:val="00C93941"/>
    <w:rsid w:val="00C940B7"/>
    <w:rsid w:val="00C978A1"/>
    <w:rsid w:val="00CA0608"/>
    <w:rsid w:val="00CA7A2E"/>
    <w:rsid w:val="00CB24D8"/>
    <w:rsid w:val="00CC11B4"/>
    <w:rsid w:val="00CC12EF"/>
    <w:rsid w:val="00CC22C3"/>
    <w:rsid w:val="00CC32AE"/>
    <w:rsid w:val="00CC35AB"/>
    <w:rsid w:val="00CC7146"/>
    <w:rsid w:val="00CD77A9"/>
    <w:rsid w:val="00CE3C63"/>
    <w:rsid w:val="00CE7243"/>
    <w:rsid w:val="00CE7A6D"/>
    <w:rsid w:val="00CF00CD"/>
    <w:rsid w:val="00CF3045"/>
    <w:rsid w:val="00CF7058"/>
    <w:rsid w:val="00D03B8B"/>
    <w:rsid w:val="00D1419C"/>
    <w:rsid w:val="00D17EB2"/>
    <w:rsid w:val="00D20B11"/>
    <w:rsid w:val="00D26207"/>
    <w:rsid w:val="00D26820"/>
    <w:rsid w:val="00D360E2"/>
    <w:rsid w:val="00D36B84"/>
    <w:rsid w:val="00D47AD4"/>
    <w:rsid w:val="00D50DAC"/>
    <w:rsid w:val="00D52461"/>
    <w:rsid w:val="00D57E83"/>
    <w:rsid w:val="00D62D1E"/>
    <w:rsid w:val="00D63FEB"/>
    <w:rsid w:val="00D65A39"/>
    <w:rsid w:val="00D74877"/>
    <w:rsid w:val="00D965FB"/>
    <w:rsid w:val="00DB1D96"/>
    <w:rsid w:val="00DB4B22"/>
    <w:rsid w:val="00DC40E3"/>
    <w:rsid w:val="00DD2907"/>
    <w:rsid w:val="00DD35C3"/>
    <w:rsid w:val="00DD3F1A"/>
    <w:rsid w:val="00DF4A91"/>
    <w:rsid w:val="00DF5E9E"/>
    <w:rsid w:val="00E007A0"/>
    <w:rsid w:val="00E148F5"/>
    <w:rsid w:val="00E34D47"/>
    <w:rsid w:val="00E353D4"/>
    <w:rsid w:val="00E44479"/>
    <w:rsid w:val="00E45BA6"/>
    <w:rsid w:val="00E57E83"/>
    <w:rsid w:val="00E625A1"/>
    <w:rsid w:val="00E7047C"/>
    <w:rsid w:val="00E737AA"/>
    <w:rsid w:val="00E81914"/>
    <w:rsid w:val="00E8204B"/>
    <w:rsid w:val="00E836C6"/>
    <w:rsid w:val="00E871C3"/>
    <w:rsid w:val="00E87B6B"/>
    <w:rsid w:val="00E96178"/>
    <w:rsid w:val="00EB0208"/>
    <w:rsid w:val="00EB087E"/>
    <w:rsid w:val="00EB50F3"/>
    <w:rsid w:val="00EB6A75"/>
    <w:rsid w:val="00EB7792"/>
    <w:rsid w:val="00ED0206"/>
    <w:rsid w:val="00EE7A83"/>
    <w:rsid w:val="00EF1DA5"/>
    <w:rsid w:val="00EF2B94"/>
    <w:rsid w:val="00F071BE"/>
    <w:rsid w:val="00F075B3"/>
    <w:rsid w:val="00F12FA1"/>
    <w:rsid w:val="00F16CE5"/>
    <w:rsid w:val="00F24147"/>
    <w:rsid w:val="00F27A36"/>
    <w:rsid w:val="00F312F2"/>
    <w:rsid w:val="00F32907"/>
    <w:rsid w:val="00F36E15"/>
    <w:rsid w:val="00F372C7"/>
    <w:rsid w:val="00F40A15"/>
    <w:rsid w:val="00F41870"/>
    <w:rsid w:val="00F42221"/>
    <w:rsid w:val="00F44DC7"/>
    <w:rsid w:val="00F67A5D"/>
    <w:rsid w:val="00F75814"/>
    <w:rsid w:val="00FA273A"/>
    <w:rsid w:val="00FA2A65"/>
    <w:rsid w:val="00FA6619"/>
    <w:rsid w:val="00FB04C2"/>
    <w:rsid w:val="00FB2BF9"/>
    <w:rsid w:val="00FC15F4"/>
    <w:rsid w:val="00FC531D"/>
    <w:rsid w:val="00FD3922"/>
    <w:rsid w:val="00FE4F6A"/>
    <w:rsid w:val="00FE6A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B5A0E"/>
  <w15:docId w15:val="{2FA68829-C013-4089-8242-53D3A22AB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312F2"/>
    <w:pPr>
      <w:spacing w:after="160" w:line="259" w:lineRule="auto"/>
      <w:jc w:val="both"/>
    </w:pPr>
    <w:rPr>
      <w:rFonts w:ascii="Times New Roman" w:eastAsia="Calibri" w:hAnsi="Times New Roman" w:cs="Times New Roman"/>
      <w:sz w:val="28"/>
    </w:rPr>
  </w:style>
  <w:style w:type="paragraph" w:styleId="Heading1">
    <w:name w:val="heading 1"/>
    <w:basedOn w:val="Normal"/>
    <w:next w:val="Normal"/>
    <w:link w:val="Heading1Char"/>
    <w:uiPriority w:val="9"/>
    <w:qFormat/>
    <w:rsid w:val="003B4A4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42450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link w:val="Heading4Char"/>
    <w:uiPriority w:val="9"/>
    <w:qFormat/>
    <w:rsid w:val="00F312F2"/>
    <w:pPr>
      <w:spacing w:before="100" w:beforeAutospacing="1" w:after="100" w:afterAutospacing="1" w:line="240" w:lineRule="auto"/>
      <w:jc w:val="left"/>
      <w:outlineLvl w:val="3"/>
    </w:pPr>
    <w:rPr>
      <w:rFonts w:eastAsia="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012">
    <w:name w:val="2012"/>
    <w:basedOn w:val="Normal"/>
    <w:link w:val="2012Char"/>
    <w:qFormat/>
    <w:rsid w:val="00F312F2"/>
    <w:pPr>
      <w:spacing w:before="120" w:after="120" w:line="240" w:lineRule="auto"/>
      <w:ind w:firstLine="720"/>
    </w:pPr>
    <w:rPr>
      <w:rFonts w:eastAsia="Times New Roman"/>
      <w:szCs w:val="24"/>
    </w:rPr>
  </w:style>
  <w:style w:type="character" w:customStyle="1" w:styleId="2012Char">
    <w:name w:val="2012 Char"/>
    <w:link w:val="2012"/>
    <w:rsid w:val="00F312F2"/>
    <w:rPr>
      <w:rFonts w:ascii="Times New Roman" w:eastAsia="Times New Roman" w:hAnsi="Times New Roman" w:cs="Times New Roman"/>
      <w:sz w:val="28"/>
      <w:szCs w:val="24"/>
    </w:rPr>
  </w:style>
  <w:style w:type="character" w:customStyle="1" w:styleId="Heading4Char">
    <w:name w:val="Heading 4 Char"/>
    <w:basedOn w:val="DefaultParagraphFont"/>
    <w:link w:val="Heading4"/>
    <w:uiPriority w:val="9"/>
    <w:rsid w:val="00F312F2"/>
    <w:rPr>
      <w:rFonts w:ascii="Times New Roman" w:eastAsia="Times New Roman" w:hAnsi="Times New Roman" w:cs="Times New Roman"/>
      <w:b/>
      <w:bCs/>
      <w:sz w:val="24"/>
      <w:szCs w:val="24"/>
    </w:rPr>
  </w:style>
  <w:style w:type="character" w:styleId="Emphasis">
    <w:name w:val="Emphasis"/>
    <w:basedOn w:val="DefaultParagraphFont"/>
    <w:uiPriority w:val="20"/>
    <w:qFormat/>
    <w:rsid w:val="00D57E83"/>
    <w:rPr>
      <w:i/>
      <w:iCs/>
    </w:rPr>
  </w:style>
  <w:style w:type="character" w:styleId="Hyperlink">
    <w:name w:val="Hyperlink"/>
    <w:basedOn w:val="DefaultParagraphFont"/>
    <w:uiPriority w:val="99"/>
    <w:unhideWhenUsed/>
    <w:rsid w:val="00D52461"/>
    <w:rPr>
      <w:color w:val="0000FF"/>
      <w:u w:val="single"/>
    </w:rPr>
  </w:style>
  <w:style w:type="paragraph" w:styleId="Header">
    <w:name w:val="header"/>
    <w:basedOn w:val="Normal"/>
    <w:link w:val="HeaderChar"/>
    <w:uiPriority w:val="99"/>
    <w:unhideWhenUsed/>
    <w:rsid w:val="00966BA6"/>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6BA6"/>
    <w:rPr>
      <w:rFonts w:ascii="Times New Roman" w:eastAsia="Calibri" w:hAnsi="Times New Roman" w:cs="Times New Roman"/>
      <w:sz w:val="28"/>
    </w:rPr>
  </w:style>
  <w:style w:type="paragraph" w:styleId="Footer">
    <w:name w:val="footer"/>
    <w:basedOn w:val="Normal"/>
    <w:link w:val="FooterChar"/>
    <w:uiPriority w:val="99"/>
    <w:unhideWhenUsed/>
    <w:rsid w:val="00966BA6"/>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6BA6"/>
    <w:rPr>
      <w:rFonts w:ascii="Times New Roman" w:eastAsia="Calibri" w:hAnsi="Times New Roman" w:cs="Times New Roman"/>
      <w:sz w:val="28"/>
    </w:rPr>
  </w:style>
  <w:style w:type="character" w:customStyle="1" w:styleId="Heading2Char">
    <w:name w:val="Heading 2 Char"/>
    <w:basedOn w:val="DefaultParagraphFont"/>
    <w:link w:val="Heading2"/>
    <w:uiPriority w:val="9"/>
    <w:semiHidden/>
    <w:rsid w:val="0042450C"/>
    <w:rPr>
      <w:rFonts w:asciiTheme="majorHAnsi" w:eastAsiaTheme="majorEastAsia" w:hAnsiTheme="majorHAnsi" w:cstheme="majorBidi"/>
      <w:color w:val="365F91" w:themeColor="accent1" w:themeShade="BF"/>
      <w:sz w:val="26"/>
      <w:szCs w:val="26"/>
    </w:rPr>
  </w:style>
  <w:style w:type="character" w:customStyle="1" w:styleId="Heading1Char">
    <w:name w:val="Heading 1 Char"/>
    <w:basedOn w:val="DefaultParagraphFont"/>
    <w:link w:val="Heading1"/>
    <w:uiPriority w:val="9"/>
    <w:rsid w:val="003B4A49"/>
    <w:rPr>
      <w:rFonts w:asciiTheme="majorHAnsi" w:eastAsiaTheme="majorEastAsia" w:hAnsiTheme="majorHAnsi" w:cstheme="majorBidi"/>
      <w:color w:val="365F91" w:themeColor="accent1" w:themeShade="BF"/>
      <w:sz w:val="32"/>
      <w:szCs w:val="32"/>
    </w:rPr>
  </w:style>
  <w:style w:type="paragraph" w:styleId="NormalWeb">
    <w:name w:val="Normal (Web)"/>
    <w:basedOn w:val="Normal"/>
    <w:uiPriority w:val="99"/>
    <w:unhideWhenUsed/>
    <w:rsid w:val="003B4A49"/>
    <w:pPr>
      <w:spacing w:before="100" w:beforeAutospacing="1" w:after="100" w:afterAutospacing="1" w:line="240" w:lineRule="auto"/>
      <w:jc w:val="left"/>
    </w:pPr>
    <w:rPr>
      <w:rFonts w:eastAsia="Times New Roman"/>
      <w:sz w:val="24"/>
      <w:szCs w:val="24"/>
    </w:rPr>
  </w:style>
  <w:style w:type="paragraph" w:styleId="ListParagraph">
    <w:name w:val="List Paragraph"/>
    <w:basedOn w:val="Normal"/>
    <w:uiPriority w:val="34"/>
    <w:qFormat/>
    <w:rsid w:val="003B4A49"/>
    <w:pPr>
      <w:ind w:left="720"/>
      <w:contextualSpacing/>
    </w:pPr>
  </w:style>
  <w:style w:type="character" w:styleId="CommentReference">
    <w:name w:val="annotation reference"/>
    <w:uiPriority w:val="99"/>
    <w:semiHidden/>
    <w:unhideWhenUsed/>
    <w:rsid w:val="001D030F"/>
    <w:rPr>
      <w:sz w:val="16"/>
      <w:szCs w:val="16"/>
    </w:rPr>
  </w:style>
  <w:style w:type="paragraph" w:styleId="CommentText">
    <w:name w:val="annotation text"/>
    <w:basedOn w:val="Normal"/>
    <w:link w:val="CommentTextChar"/>
    <w:uiPriority w:val="99"/>
    <w:semiHidden/>
    <w:unhideWhenUsed/>
    <w:rsid w:val="001D030F"/>
    <w:rPr>
      <w:sz w:val="20"/>
      <w:szCs w:val="20"/>
    </w:rPr>
  </w:style>
  <w:style w:type="character" w:customStyle="1" w:styleId="CommentTextChar">
    <w:name w:val="Comment Text Char"/>
    <w:basedOn w:val="DefaultParagraphFont"/>
    <w:link w:val="CommentText"/>
    <w:uiPriority w:val="99"/>
    <w:semiHidden/>
    <w:rsid w:val="001D030F"/>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D030F"/>
    <w:rPr>
      <w:b/>
      <w:bCs/>
    </w:rPr>
  </w:style>
  <w:style w:type="character" w:customStyle="1" w:styleId="CommentSubjectChar">
    <w:name w:val="Comment Subject Char"/>
    <w:basedOn w:val="CommentTextChar"/>
    <w:link w:val="CommentSubject"/>
    <w:uiPriority w:val="99"/>
    <w:semiHidden/>
    <w:rsid w:val="001D030F"/>
    <w:rPr>
      <w:rFonts w:ascii="Times New Roman" w:eastAsia="Calibri" w:hAnsi="Times New Roman" w:cs="Times New Roman"/>
      <w:b/>
      <w:bCs/>
      <w:sz w:val="20"/>
      <w:szCs w:val="20"/>
    </w:rPr>
  </w:style>
  <w:style w:type="paragraph" w:styleId="BalloonText">
    <w:name w:val="Balloon Text"/>
    <w:basedOn w:val="Normal"/>
    <w:link w:val="BalloonTextChar"/>
    <w:uiPriority w:val="99"/>
    <w:semiHidden/>
    <w:unhideWhenUsed/>
    <w:rsid w:val="001D030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D030F"/>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034836">
      <w:bodyDiv w:val="1"/>
      <w:marLeft w:val="0"/>
      <w:marRight w:val="0"/>
      <w:marTop w:val="0"/>
      <w:marBottom w:val="0"/>
      <w:divBdr>
        <w:top w:val="none" w:sz="0" w:space="0" w:color="auto"/>
        <w:left w:val="none" w:sz="0" w:space="0" w:color="auto"/>
        <w:bottom w:val="none" w:sz="0" w:space="0" w:color="auto"/>
        <w:right w:val="none" w:sz="0" w:space="0" w:color="auto"/>
      </w:divBdr>
    </w:div>
    <w:div w:id="639456732">
      <w:bodyDiv w:val="1"/>
      <w:marLeft w:val="0"/>
      <w:marRight w:val="0"/>
      <w:marTop w:val="0"/>
      <w:marBottom w:val="0"/>
      <w:divBdr>
        <w:top w:val="none" w:sz="0" w:space="0" w:color="auto"/>
        <w:left w:val="none" w:sz="0" w:space="0" w:color="auto"/>
        <w:bottom w:val="none" w:sz="0" w:space="0" w:color="auto"/>
        <w:right w:val="none" w:sz="0" w:space="0" w:color="auto"/>
      </w:divBdr>
    </w:div>
    <w:div w:id="773592724">
      <w:bodyDiv w:val="1"/>
      <w:marLeft w:val="0"/>
      <w:marRight w:val="0"/>
      <w:marTop w:val="0"/>
      <w:marBottom w:val="0"/>
      <w:divBdr>
        <w:top w:val="none" w:sz="0" w:space="0" w:color="auto"/>
        <w:left w:val="none" w:sz="0" w:space="0" w:color="auto"/>
        <w:bottom w:val="none" w:sz="0" w:space="0" w:color="auto"/>
        <w:right w:val="none" w:sz="0" w:space="0" w:color="auto"/>
      </w:divBdr>
    </w:div>
    <w:div w:id="1114399854">
      <w:bodyDiv w:val="1"/>
      <w:marLeft w:val="0"/>
      <w:marRight w:val="0"/>
      <w:marTop w:val="0"/>
      <w:marBottom w:val="0"/>
      <w:divBdr>
        <w:top w:val="none" w:sz="0" w:space="0" w:color="auto"/>
        <w:left w:val="none" w:sz="0" w:space="0" w:color="auto"/>
        <w:bottom w:val="none" w:sz="0" w:space="0" w:color="auto"/>
        <w:right w:val="none" w:sz="0" w:space="0" w:color="auto"/>
      </w:divBdr>
    </w:div>
    <w:div w:id="1273054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Hien-phap-nam-2013-215627.aspx" TargetMode="External"/><Relationship Id="rId13" Type="http://schemas.openxmlformats.org/officeDocument/2006/relationships/hyperlink" Target="https://thuvienphapluat.vn/van-ban/Bo-may-hanh-chinh/Luat-to-chuc-Chinh-phu-2015-282379.aspx" TargetMode="External"/><Relationship Id="rId18" Type="http://schemas.openxmlformats.org/officeDocument/2006/relationships/hyperlink" Target="https://thuvienphapluat.vn/van-ban/Bo-may-hanh-chinh/Luat-to-chuc-Chinh-phu-2015-282379.aspx" TargetMode="External"/><Relationship Id="rId26" Type="http://schemas.openxmlformats.org/officeDocument/2006/relationships/hyperlink" Target="https://thuvienphapluat.vn/van-ban/Bo-may-hanh-chinh/Nghi-quyet-194-2025-QH15-sua-doi-Hien-phap-nam-2013-655386.aspx" TargetMode="External"/><Relationship Id="rId3" Type="http://schemas.openxmlformats.org/officeDocument/2006/relationships/settings" Target="settings.xml"/><Relationship Id="rId21" Type="http://schemas.openxmlformats.org/officeDocument/2006/relationships/hyperlink" Target="https://thuvienphapluat.vn/van-ban/Bo-may-hanh-chinh/Hien-phap-nam-2013-215627.aspx" TargetMode="External"/><Relationship Id="rId34" Type="http://schemas.openxmlformats.org/officeDocument/2006/relationships/footer" Target="footer1.xml"/><Relationship Id="rId7" Type="http://schemas.openxmlformats.org/officeDocument/2006/relationships/hyperlink" Target="https://thuvienphapluat.vn/van-ban/Bo-may-hanh-chinh/Hien-phap-nam-2013-215627.aspx" TargetMode="External"/><Relationship Id="rId12" Type="http://schemas.openxmlformats.org/officeDocument/2006/relationships/hyperlink" Target="https://thuvienphapluat.vn/van-ban/Bo-may-hanh-chinh/Luat-to-chuc-Chinh-phu-2015-282379.aspx" TargetMode="External"/><Relationship Id="rId17" Type="http://schemas.openxmlformats.org/officeDocument/2006/relationships/hyperlink" Target="https://thuvienphapluat.vn/van-ban/Bo-may-hanh-chinh/Luat-to-chuc-chinh-quyen-dia-phuong-2015-282380.aspx" TargetMode="External"/><Relationship Id="rId25" Type="http://schemas.openxmlformats.org/officeDocument/2006/relationships/hyperlink" Target="https://thuvienphapluat.vn/van-ban/Bo-may-hanh-chinh/Hien-phap-nam-2013-215627.aspx" TargetMode="External"/><Relationship Id="rId33" Type="http://schemas.openxmlformats.org/officeDocument/2006/relationships/hyperlink" Target="https://thuvienphapluat.vn/van-ban/Bo-may-hanh-chinh/Hien-phap-nam-2013-215627.aspx" TargetMode="External"/><Relationship Id="rId2" Type="http://schemas.openxmlformats.org/officeDocument/2006/relationships/styles" Target="styles.xml"/><Relationship Id="rId16" Type="http://schemas.openxmlformats.org/officeDocument/2006/relationships/hyperlink" Target="https://thuvienphapluat.vn/van-ban/Bo-may-hanh-chinh/Luat-hoat-dong-giam-sat-cua-Quoc-hoi-va-Hoi-dong-nhan-dan-2015-298366.aspx" TargetMode="External"/><Relationship Id="rId20" Type="http://schemas.openxmlformats.org/officeDocument/2006/relationships/hyperlink" Target="https://thuvienphapluat.vn/van-ban/Bo-may-hanh-chinh/Hien-phap-nam-2013-215627.aspx" TargetMode="External"/><Relationship Id="rId29" Type="http://schemas.openxmlformats.org/officeDocument/2006/relationships/hyperlink" Target="https://thuvienphapluat.vn/van-ban/Bo-may-hanh-chinh/Hien-phap-nam-2013-215627.aspx"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thuvienphapluat.vn/van-ban/Bo-may-hanh-chinh/Luat-To-chuc-Quoc-hoi-sua-doi-2025-so-62-2025-QH15-643744.aspx" TargetMode="External"/><Relationship Id="rId24" Type="http://schemas.openxmlformats.org/officeDocument/2006/relationships/hyperlink" Target="https://thuvienphapluat.vn/van-ban/Bo-may-hanh-chinh/Nghi-quyet-194-2025-QH15-sua-doi-Hien-phap-nam-2013-655386.aspx" TargetMode="External"/><Relationship Id="rId32" Type="http://schemas.openxmlformats.org/officeDocument/2006/relationships/hyperlink" Target="https://thuvienphapluat.vn/van-ban/Bo-may-hanh-chinh/Nghi-quyet-194-2025-QH15-sua-doi-Hien-phap-nam-2013-655386.aspx" TargetMode="External"/><Relationship Id="rId5" Type="http://schemas.openxmlformats.org/officeDocument/2006/relationships/footnotes" Target="footnotes.xml"/><Relationship Id="rId15" Type="http://schemas.openxmlformats.org/officeDocument/2006/relationships/hyperlink" Target="https://thuvienphapluat.vn/van-ban/Bo-may-hanh-chinh/Luat-To-chuc-chinh-phu-va-Luat-To-chuc-chinh-quyen-dia-phuong-sua-doi-2019-411945.aspx" TargetMode="External"/><Relationship Id="rId23" Type="http://schemas.openxmlformats.org/officeDocument/2006/relationships/hyperlink" Target="https://thuvienphapluat.vn/van-ban/Bo-may-hanh-chinh/Hien-phap-nam-2013-215627.aspx" TargetMode="External"/><Relationship Id="rId28" Type="http://schemas.openxmlformats.org/officeDocument/2006/relationships/hyperlink" Target="https://thuvienphapluat.vn/van-ban/Bo-may-hanh-chinh/Nghi-quyet-194-2025-QH15-sua-doi-Hien-phap-nam-2013-655386.aspx" TargetMode="External"/><Relationship Id="rId36" Type="http://schemas.openxmlformats.org/officeDocument/2006/relationships/theme" Target="theme/theme1.xml"/><Relationship Id="rId10" Type="http://schemas.openxmlformats.org/officeDocument/2006/relationships/hyperlink" Target="https://thuvienphapluat.vn/van-ban/Bo-may-hanh-chinh/Luat-To-chuc-Quoc-hoi-sua-doi-so-65-2020-QH14-422708.aspx" TargetMode="External"/><Relationship Id="rId19" Type="http://schemas.openxmlformats.org/officeDocument/2006/relationships/hyperlink" Target="https://thuvienphapluat.vn/van-ban/Bo-may-hanh-chinh/Luat-To-chuc-chinh-quyen-dia-phuong-2025-so-65-2025-QH15-639241.aspx" TargetMode="External"/><Relationship Id="rId31" Type="http://schemas.openxmlformats.org/officeDocument/2006/relationships/hyperlink" Target="https://thuvienphapluat.vn/van-ban/Bo-may-hanh-chinh/Hien-phap-nam-2013-215627.aspx" TargetMode="External"/><Relationship Id="rId4" Type="http://schemas.openxmlformats.org/officeDocument/2006/relationships/webSettings" Target="webSettings.xml"/><Relationship Id="rId9" Type="http://schemas.openxmlformats.org/officeDocument/2006/relationships/hyperlink" Target="https://thuvienphapluat.vn/van-ban/Bo-may-hanh-chinh/Luat-To-chuc-Quoc-hoi-2014-259784.aspx" TargetMode="External"/><Relationship Id="rId14" Type="http://schemas.openxmlformats.org/officeDocument/2006/relationships/hyperlink" Target="https://thuvienphapluat.vn/van-ban/Bo-may-hanh-chinh/Luat-to-chuc-Chinh-phu-2015-282379.aspx" TargetMode="External"/><Relationship Id="rId22" Type="http://schemas.openxmlformats.org/officeDocument/2006/relationships/hyperlink" Target="https://thuvienphapluat.vn/van-ban/Bo-may-hanh-chinh/Nghi-quyet-194-2025-QH15-sua-doi-Hien-phap-nam-2013-655386.aspx" TargetMode="External"/><Relationship Id="rId27" Type="http://schemas.openxmlformats.org/officeDocument/2006/relationships/hyperlink" Target="https://thuvienphapluat.vn/van-ban/Bo-may-hanh-chinh/Hien-phap-nam-2013-215627.aspx" TargetMode="External"/><Relationship Id="rId30" Type="http://schemas.openxmlformats.org/officeDocument/2006/relationships/hyperlink" Target="https://thuvienphapluat.vn/van-ban/Bo-may-hanh-chinh/Nghi-quyet-194-2025-QH15-sua-doi-Hien-phap-nam-2013-655386.aspx" TargetMode="Externa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296</TotalTime>
  <Pages>116</Pages>
  <Words>27401</Words>
  <Characters>156192</Characters>
  <Application>Microsoft Office Word</Application>
  <DocSecurity>0</DocSecurity>
  <Lines>1301</Lines>
  <Paragraphs>366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183227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Quy Cong</dc:creator>
  <cp:lastModifiedBy>ADMIN</cp:lastModifiedBy>
  <cp:revision>188</cp:revision>
  <cp:lastPrinted>2025-07-15T09:30:00Z</cp:lastPrinted>
  <dcterms:created xsi:type="dcterms:W3CDTF">2025-07-11T03:28:00Z</dcterms:created>
  <dcterms:modified xsi:type="dcterms:W3CDTF">2025-08-27T03:01:00Z</dcterms:modified>
</cp:coreProperties>
</file>